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6BB5" w:rsidRPr="00A96BB5" w:rsidRDefault="00A96BB5" w:rsidP="00A96BB5">
      <w:pPr>
        <w:spacing w:before="120" w:after="120"/>
        <w:jc w:val="center"/>
        <w:outlineLvl w:val="0"/>
        <w:rPr>
          <w:rFonts w:asciiTheme="minorBidi" w:hAnsiTheme="minorBidi" w:cstheme="minorBidi"/>
          <w:b/>
          <w:bCs/>
          <w:color w:val="auto"/>
          <w:spacing w:val="0"/>
          <w:kern w:val="36"/>
          <w:sz w:val="32"/>
          <w:szCs w:val="32"/>
          <w:lang w:eastAsia="en-US"/>
        </w:rPr>
      </w:pPr>
      <w:bookmarkStart w:id="0" w:name="_GoBack"/>
      <w:r w:rsidRPr="00A96BB5">
        <w:rPr>
          <w:rFonts w:asciiTheme="minorBidi" w:hAnsiTheme="minorBidi" w:cstheme="minorBidi"/>
          <w:b/>
          <w:bCs/>
          <w:color w:val="auto"/>
          <w:spacing w:val="0"/>
          <w:kern w:val="36"/>
          <w:sz w:val="32"/>
          <w:szCs w:val="32"/>
          <w:rtl/>
          <w:lang w:eastAsia="en-US"/>
        </w:rPr>
        <w:t xml:space="preserve">الجنرال المتدين وصراع ما بعد نتنياهو.. عوفر فينتر وإعادة تعريف اليمين الإسرائيلي </w:t>
      </w:r>
    </w:p>
    <w:bookmarkEnd w:id="0"/>
    <w:p w:rsidR="00C4178B" w:rsidRDefault="00C4178B" w:rsidP="00C4178B">
      <w:pPr>
        <w:tabs>
          <w:tab w:val="left" w:pos="7350"/>
        </w:tabs>
        <w:jc w:val="both"/>
        <w:outlineLvl w:val="2"/>
        <w:rPr>
          <w:rFonts w:asciiTheme="minorBidi" w:hAnsiTheme="minorBidi" w:cstheme="minorBidi"/>
          <w:b/>
          <w:bCs/>
          <w:color w:val="auto"/>
          <w:spacing w:val="0"/>
          <w:sz w:val="28"/>
          <w:rtl/>
          <w:lang w:eastAsia="en-US"/>
        </w:rPr>
      </w:pPr>
      <w:r>
        <w:rPr>
          <w:rFonts w:asciiTheme="minorBidi" w:hAnsiTheme="minorBidi" w:cstheme="minorBidi" w:hint="cs"/>
          <w:b/>
          <w:bCs/>
          <w:color w:val="auto"/>
          <w:spacing w:val="0"/>
          <w:sz w:val="28"/>
          <w:rtl/>
          <w:lang w:eastAsia="en-US"/>
        </w:rPr>
        <w:t>د/محمد أحمد صالح</w:t>
      </w:r>
    </w:p>
    <w:p w:rsidR="00BA0723" w:rsidRPr="00A96BB5" w:rsidRDefault="00BA0723" w:rsidP="00BA0723">
      <w:pPr>
        <w:pStyle w:val="NormalWeb"/>
        <w:bidi/>
        <w:spacing w:before="0" w:beforeAutospacing="0" w:after="0" w:afterAutospacing="0"/>
        <w:ind w:firstLine="284"/>
        <w:jc w:val="both"/>
        <w:rPr>
          <w:rFonts w:asciiTheme="minorBidi" w:hAnsiTheme="minorBidi" w:cstheme="minorBidi"/>
          <w:sz w:val="28"/>
          <w:szCs w:val="28"/>
        </w:rPr>
      </w:pPr>
      <w:r w:rsidRPr="00A96BB5">
        <w:rPr>
          <w:rFonts w:asciiTheme="minorBidi" w:hAnsiTheme="minorBidi" w:cstheme="minorBidi"/>
          <w:sz w:val="28"/>
          <w:szCs w:val="28"/>
          <w:rtl/>
        </w:rPr>
        <w:t>يدخل عوفر فينتر الانتخابات الإسرائيلية المقبلة بوصفه أحد أبرز الوجوه الصاعدة من داخل اليمين، مستفيدًا من خلفيته كضابط متدين وخبرته العسكرية، ولا سيما حضوره في حروب غزة، ليطرح نفسه ممثلًا لتيار يميني جديد أكثر تشددًا تجاه القضية الفلسطينية وأكثر تركيزًا على الحسم العسكري. وتكتسب ظاهرة فينتر أهمية استثنائية لأنها لا تستهدف خصوم بنيامين نتنياهو التقليديين، وإنما تنافسه داخل معسكره السياسي، وتهدد خصوصًا قاعدة الأحزاب اليمينية الدينية. وبينما يعلن دعمه لنتنياهو في تشكيل الحكومة، يسعى في الوقت ذاته إلى بناء قاعدة مستقلة يمكن أن تمنحه دورًا حاسمًا في تحديد شكل الحكومة المقبلة، وربما في معركة خلافة نتنياهو مستقبلًا</w:t>
      </w:r>
      <w:r w:rsidRPr="00A96BB5">
        <w:rPr>
          <w:rFonts w:asciiTheme="minorBidi" w:hAnsiTheme="minorBidi" w:cstheme="minorBidi"/>
          <w:sz w:val="28"/>
          <w:szCs w:val="28"/>
        </w:rPr>
        <w:t>.</w:t>
      </w:r>
    </w:p>
    <w:p w:rsidR="00BA0723" w:rsidRPr="00BA0723" w:rsidRDefault="00BA0723" w:rsidP="00A96BB5">
      <w:pPr>
        <w:pStyle w:val="NormalWeb"/>
        <w:bidi/>
        <w:spacing w:before="0" w:beforeAutospacing="0" w:after="0" w:afterAutospacing="0"/>
        <w:ind w:firstLine="284"/>
        <w:jc w:val="both"/>
        <w:rPr>
          <w:rFonts w:asciiTheme="minorBidi" w:hAnsiTheme="minorBidi" w:cstheme="minorBidi"/>
          <w:sz w:val="28"/>
          <w:szCs w:val="28"/>
        </w:rPr>
      </w:pPr>
      <w:r w:rsidRPr="00BA0723">
        <w:rPr>
          <w:rFonts w:asciiTheme="minorBidi" w:hAnsiTheme="minorBidi" w:cstheme="minorBidi"/>
          <w:sz w:val="28"/>
          <w:szCs w:val="28"/>
          <w:rtl/>
        </w:rPr>
        <w:t>ظاهرة فينتر ليست مجرد حزب جديد</w:t>
      </w:r>
    </w:p>
    <w:p w:rsidR="00BA0723" w:rsidRPr="00A96BB5" w:rsidRDefault="00BA0723" w:rsidP="00BA0723">
      <w:pPr>
        <w:pStyle w:val="NormalWeb"/>
        <w:bidi/>
        <w:spacing w:before="0" w:beforeAutospacing="0" w:after="0" w:afterAutospacing="0"/>
        <w:ind w:firstLine="284"/>
        <w:jc w:val="both"/>
        <w:rPr>
          <w:rFonts w:asciiTheme="minorBidi" w:hAnsiTheme="minorBidi" w:cstheme="minorBidi"/>
          <w:sz w:val="28"/>
          <w:szCs w:val="28"/>
        </w:rPr>
      </w:pPr>
      <w:r w:rsidRPr="00A96BB5">
        <w:rPr>
          <w:rFonts w:asciiTheme="minorBidi" w:hAnsiTheme="minorBidi" w:cstheme="minorBidi"/>
          <w:sz w:val="28"/>
          <w:szCs w:val="28"/>
          <w:rtl/>
        </w:rPr>
        <w:t>تكتسب ظاهرة عوفر فينتر أهمية تتجاوز حجم حزبه الانتخابي الحالي</w:t>
      </w:r>
      <w:r w:rsidRPr="00A96BB5">
        <w:rPr>
          <w:rFonts w:asciiTheme="minorBidi" w:hAnsiTheme="minorBidi" w:cstheme="minorBidi" w:hint="cs"/>
          <w:sz w:val="28"/>
          <w:szCs w:val="28"/>
          <w:rtl/>
        </w:rPr>
        <w:t>؛</w:t>
      </w:r>
      <w:r w:rsidRPr="00A96BB5">
        <w:rPr>
          <w:rFonts w:asciiTheme="minorBidi" w:hAnsiTheme="minorBidi" w:cstheme="minorBidi"/>
          <w:sz w:val="28"/>
          <w:szCs w:val="28"/>
          <w:rtl/>
        </w:rPr>
        <w:t xml:space="preserve"> لأن المسألة لا تتعلق فقط بإضافة حزب يميني جديد إلى الخريطة الحزبية الإسرائيلية، وإنما بظهور نوع مختلف من المنافسة داخل معسكر اليمين نفسه</w:t>
      </w:r>
      <w:r w:rsidRPr="00A96BB5">
        <w:rPr>
          <w:rFonts w:asciiTheme="minorBidi" w:hAnsiTheme="minorBidi" w:cstheme="minorBidi" w:hint="cs"/>
          <w:sz w:val="28"/>
          <w:szCs w:val="28"/>
          <w:rtl/>
        </w:rPr>
        <w:t>.</w:t>
      </w:r>
      <w:r w:rsidRPr="00A96BB5">
        <w:rPr>
          <w:rFonts w:asciiTheme="minorBidi" w:hAnsiTheme="minorBidi" w:cstheme="minorBidi"/>
          <w:sz w:val="28"/>
          <w:szCs w:val="28"/>
        </w:rPr>
        <w:t xml:space="preserve"> </w:t>
      </w:r>
      <w:r w:rsidRPr="00A96BB5">
        <w:rPr>
          <w:rFonts w:asciiTheme="minorBidi" w:hAnsiTheme="minorBidi" w:cstheme="minorBidi"/>
          <w:sz w:val="28"/>
          <w:szCs w:val="28"/>
          <w:rtl/>
        </w:rPr>
        <w:t xml:space="preserve">ففينتر لا يدخل الانتخابات باعتباره سياسيًا محترفًا خرج من مؤسسة حزبية تقليدية، وإنما باعتباره جنرالًا متدينًا سابقًا، صاحب صورة قتالية قوية، وسمعة مرتبطة بحرب غزة، وخطاب ديني قومي، ورسالة سياسية تقوم على </w:t>
      </w:r>
      <w:r w:rsidRPr="00A96BB5">
        <w:rPr>
          <w:rFonts w:asciiTheme="minorBidi" w:hAnsiTheme="minorBidi" w:cstheme="minorBidi" w:hint="cs"/>
          <w:sz w:val="28"/>
          <w:szCs w:val="28"/>
          <w:rtl/>
        </w:rPr>
        <w:t>"</w:t>
      </w:r>
      <w:r w:rsidRPr="00A96BB5">
        <w:rPr>
          <w:rFonts w:asciiTheme="minorBidi" w:hAnsiTheme="minorBidi" w:cstheme="minorBidi"/>
          <w:sz w:val="28"/>
          <w:szCs w:val="28"/>
          <w:rtl/>
        </w:rPr>
        <w:t>الحسم</w:t>
      </w:r>
      <w:r w:rsidRPr="00A96BB5">
        <w:rPr>
          <w:rFonts w:asciiTheme="minorBidi" w:hAnsiTheme="minorBidi" w:cstheme="minorBidi" w:hint="cs"/>
          <w:sz w:val="28"/>
          <w:szCs w:val="28"/>
          <w:rtl/>
        </w:rPr>
        <w:t>"</w:t>
      </w:r>
      <w:r w:rsidRPr="00A96BB5">
        <w:rPr>
          <w:rFonts w:asciiTheme="minorBidi" w:hAnsiTheme="minorBidi" w:cstheme="minorBidi"/>
          <w:sz w:val="28"/>
          <w:szCs w:val="28"/>
          <w:rtl/>
        </w:rPr>
        <w:t xml:space="preserve"> بدلًا من </w:t>
      </w:r>
      <w:r w:rsidRPr="00A96BB5">
        <w:rPr>
          <w:rFonts w:asciiTheme="minorBidi" w:hAnsiTheme="minorBidi" w:cstheme="minorBidi" w:hint="cs"/>
          <w:sz w:val="28"/>
          <w:szCs w:val="28"/>
          <w:rtl/>
        </w:rPr>
        <w:t>"</w:t>
      </w:r>
      <w:r w:rsidRPr="00A96BB5">
        <w:rPr>
          <w:rFonts w:asciiTheme="minorBidi" w:hAnsiTheme="minorBidi" w:cstheme="minorBidi"/>
          <w:sz w:val="28"/>
          <w:szCs w:val="28"/>
          <w:rtl/>
        </w:rPr>
        <w:t>الاحتواء</w:t>
      </w:r>
      <w:r w:rsidRPr="00A96BB5">
        <w:rPr>
          <w:rFonts w:asciiTheme="minorBidi" w:hAnsiTheme="minorBidi" w:cstheme="minorBidi" w:hint="cs"/>
          <w:sz w:val="28"/>
          <w:szCs w:val="28"/>
          <w:rtl/>
        </w:rPr>
        <w:t>"</w:t>
      </w:r>
      <w:r w:rsidRPr="00A96BB5">
        <w:rPr>
          <w:rFonts w:asciiTheme="minorBidi" w:hAnsiTheme="minorBidi" w:cstheme="minorBidi"/>
          <w:sz w:val="28"/>
          <w:szCs w:val="28"/>
        </w:rPr>
        <w:t>.</w:t>
      </w:r>
    </w:p>
    <w:p w:rsidR="00BA0723" w:rsidRPr="00A96BB5" w:rsidRDefault="00BA0723" w:rsidP="00BA0723">
      <w:pPr>
        <w:pStyle w:val="NormalWeb"/>
        <w:bidi/>
        <w:spacing w:before="0" w:beforeAutospacing="0" w:after="0" w:afterAutospacing="0"/>
        <w:ind w:firstLine="284"/>
        <w:jc w:val="both"/>
        <w:rPr>
          <w:rFonts w:asciiTheme="minorBidi" w:hAnsiTheme="minorBidi" w:cstheme="minorBidi"/>
          <w:sz w:val="28"/>
          <w:szCs w:val="28"/>
        </w:rPr>
      </w:pPr>
      <w:r w:rsidRPr="00A96BB5">
        <w:rPr>
          <w:rFonts w:asciiTheme="minorBidi" w:hAnsiTheme="minorBidi" w:cstheme="minorBidi"/>
          <w:sz w:val="28"/>
          <w:szCs w:val="28"/>
          <w:rtl/>
        </w:rPr>
        <w:t xml:space="preserve">وهذه التركيبة تمنحه فرصة للوصول إلى شرائح متباينة: اليمين الديني والقومي، </w:t>
      </w:r>
      <w:r w:rsidRPr="00A96BB5">
        <w:rPr>
          <w:rFonts w:asciiTheme="minorBidi" w:hAnsiTheme="minorBidi" w:cstheme="minorBidi" w:hint="cs"/>
          <w:sz w:val="28"/>
          <w:szCs w:val="28"/>
          <w:rtl/>
        </w:rPr>
        <w:t>و</w:t>
      </w:r>
      <w:r w:rsidRPr="00A96BB5">
        <w:rPr>
          <w:rFonts w:asciiTheme="minorBidi" w:hAnsiTheme="minorBidi" w:cstheme="minorBidi"/>
          <w:sz w:val="28"/>
          <w:szCs w:val="28"/>
          <w:rtl/>
        </w:rPr>
        <w:t xml:space="preserve">بعض القوميين العلمانيين، </w:t>
      </w:r>
      <w:r w:rsidRPr="00A96BB5">
        <w:rPr>
          <w:rFonts w:asciiTheme="minorBidi" w:hAnsiTheme="minorBidi" w:cstheme="minorBidi" w:hint="cs"/>
          <w:sz w:val="28"/>
          <w:szCs w:val="28"/>
          <w:rtl/>
        </w:rPr>
        <w:t>و</w:t>
      </w:r>
      <w:r w:rsidRPr="00A96BB5">
        <w:rPr>
          <w:rFonts w:asciiTheme="minorBidi" w:hAnsiTheme="minorBidi" w:cstheme="minorBidi"/>
          <w:sz w:val="28"/>
          <w:szCs w:val="28"/>
          <w:rtl/>
        </w:rPr>
        <w:t xml:space="preserve">قطاعات من جمهور الاحتياط والجيش، </w:t>
      </w:r>
      <w:r w:rsidRPr="00A96BB5">
        <w:rPr>
          <w:rFonts w:asciiTheme="minorBidi" w:hAnsiTheme="minorBidi" w:cstheme="minorBidi" w:hint="cs"/>
          <w:sz w:val="28"/>
          <w:szCs w:val="28"/>
          <w:rtl/>
        </w:rPr>
        <w:t>و</w:t>
      </w:r>
      <w:r w:rsidRPr="00A96BB5">
        <w:rPr>
          <w:rFonts w:asciiTheme="minorBidi" w:hAnsiTheme="minorBidi" w:cstheme="minorBidi"/>
          <w:sz w:val="28"/>
          <w:szCs w:val="28"/>
          <w:rtl/>
        </w:rPr>
        <w:t>عائلات قتلى 7 أكتوبر والحرب، وناخبين يبحثون عن شخصية أمنية جديدة لا ترتبط مباشرة بالطبقة السياسية التي كانت في الحكم عند وقوع إخفاقات 7 أكتوبر</w:t>
      </w:r>
      <w:r w:rsidRPr="00A96BB5">
        <w:rPr>
          <w:rFonts w:asciiTheme="minorBidi" w:hAnsiTheme="minorBidi" w:cstheme="minorBidi"/>
          <w:sz w:val="28"/>
          <w:szCs w:val="28"/>
        </w:rPr>
        <w:t>.</w:t>
      </w:r>
      <w:r w:rsidRPr="00A96BB5">
        <w:rPr>
          <w:rFonts w:asciiTheme="minorBidi" w:hAnsiTheme="minorBidi" w:cstheme="minorBidi" w:hint="cs"/>
          <w:sz w:val="28"/>
          <w:szCs w:val="28"/>
          <w:rtl/>
        </w:rPr>
        <w:t xml:space="preserve"> </w:t>
      </w:r>
      <w:r w:rsidRPr="00A96BB5">
        <w:rPr>
          <w:rFonts w:asciiTheme="minorBidi" w:hAnsiTheme="minorBidi" w:cstheme="minorBidi"/>
          <w:sz w:val="28"/>
          <w:szCs w:val="28"/>
          <w:rtl/>
        </w:rPr>
        <w:t xml:space="preserve">وقد اكتسب هذا التحدي وزنًا انتخابيًا سريعًا. فمتوسط الاستطلاعات الأخيرة يضع حزب </w:t>
      </w:r>
      <w:r w:rsidRPr="00A96BB5">
        <w:rPr>
          <w:rFonts w:asciiTheme="minorBidi" w:hAnsiTheme="minorBidi" w:cstheme="minorBidi" w:hint="cs"/>
          <w:sz w:val="28"/>
          <w:szCs w:val="28"/>
          <w:rtl/>
        </w:rPr>
        <w:t>"</w:t>
      </w:r>
      <w:r w:rsidRPr="00A96BB5">
        <w:rPr>
          <w:rFonts w:asciiTheme="minorBidi" w:hAnsiTheme="minorBidi" w:cstheme="minorBidi"/>
          <w:sz w:val="28"/>
          <w:szCs w:val="28"/>
          <w:rtl/>
        </w:rPr>
        <w:t>عمخا يسرائيل</w:t>
      </w:r>
      <w:r w:rsidRPr="00A96BB5">
        <w:rPr>
          <w:rFonts w:asciiTheme="minorBidi" w:hAnsiTheme="minorBidi" w:cstheme="minorBidi" w:hint="cs"/>
          <w:sz w:val="28"/>
          <w:szCs w:val="28"/>
          <w:rtl/>
        </w:rPr>
        <w:t>" (شعبك إسرائيل)</w:t>
      </w:r>
      <w:r w:rsidRPr="00A96BB5">
        <w:rPr>
          <w:rFonts w:asciiTheme="minorBidi" w:hAnsiTheme="minorBidi" w:cstheme="minorBidi"/>
          <w:sz w:val="28"/>
          <w:szCs w:val="28"/>
        </w:rPr>
        <w:t xml:space="preserve"> </w:t>
      </w:r>
      <w:r w:rsidRPr="00A96BB5">
        <w:rPr>
          <w:rFonts w:asciiTheme="minorBidi" w:hAnsiTheme="minorBidi" w:cstheme="minorBidi"/>
          <w:sz w:val="28"/>
          <w:szCs w:val="28"/>
          <w:rtl/>
        </w:rPr>
        <w:t>حول خمسة مقاعد، بينما أعطته استطلاعات أخرى ستة مقاعد، بل وثمانية في أحد الاستطلاعات؛ وفي المقابل أظهرت بعض الاستطلاعات أن حزب بتسلئيل سموتريتش يهبط تحت نسبة الحسم</w:t>
      </w:r>
      <w:r w:rsidRPr="00A96BB5">
        <w:rPr>
          <w:rFonts w:asciiTheme="minorBidi" w:hAnsiTheme="minorBidi" w:cstheme="minorBidi" w:hint="cs"/>
          <w:sz w:val="28"/>
          <w:szCs w:val="28"/>
          <w:rtl/>
        </w:rPr>
        <w:t>.</w:t>
      </w:r>
    </w:p>
    <w:p w:rsidR="00BA0723" w:rsidRPr="00A96BB5" w:rsidRDefault="00BA0723" w:rsidP="00BA0723">
      <w:pPr>
        <w:pStyle w:val="NormalWeb"/>
        <w:bidi/>
        <w:spacing w:before="0" w:beforeAutospacing="0" w:after="0" w:afterAutospacing="0"/>
        <w:ind w:firstLine="284"/>
        <w:jc w:val="both"/>
        <w:rPr>
          <w:rFonts w:asciiTheme="minorBidi" w:hAnsiTheme="minorBidi" w:cstheme="minorBidi"/>
          <w:sz w:val="28"/>
          <w:szCs w:val="28"/>
        </w:rPr>
      </w:pPr>
      <w:r w:rsidRPr="00A96BB5">
        <w:rPr>
          <w:rFonts w:asciiTheme="minorBidi" w:hAnsiTheme="minorBidi" w:cstheme="minorBidi"/>
          <w:sz w:val="28"/>
          <w:szCs w:val="28"/>
          <w:rtl/>
        </w:rPr>
        <w:t>والأكثر دلالة أن انتخابات الكنيست السادسة والعشرين مقررة في</w:t>
      </w:r>
      <w:r w:rsidRPr="00A96BB5">
        <w:rPr>
          <w:rFonts w:asciiTheme="minorBidi" w:hAnsiTheme="minorBidi" w:cstheme="minorBidi"/>
          <w:sz w:val="28"/>
          <w:szCs w:val="28"/>
        </w:rPr>
        <w:t xml:space="preserve">27 </w:t>
      </w:r>
      <w:r w:rsidRPr="00A96BB5">
        <w:rPr>
          <w:rFonts w:asciiTheme="minorBidi" w:hAnsiTheme="minorBidi" w:cstheme="minorBidi" w:hint="cs"/>
          <w:sz w:val="28"/>
          <w:szCs w:val="28"/>
          <w:rtl/>
        </w:rPr>
        <w:t xml:space="preserve"> </w:t>
      </w:r>
      <w:r w:rsidRPr="00A96BB5">
        <w:rPr>
          <w:rFonts w:asciiTheme="minorBidi" w:hAnsiTheme="minorBidi" w:cstheme="minorBidi"/>
          <w:sz w:val="28"/>
          <w:szCs w:val="28"/>
          <w:rtl/>
        </w:rPr>
        <w:t>أكتوبر 2026</w:t>
      </w:r>
      <w:r w:rsidRPr="00A96BB5">
        <w:rPr>
          <w:rFonts w:asciiTheme="minorBidi" w:hAnsiTheme="minorBidi" w:cstheme="minorBidi" w:hint="cs"/>
          <w:sz w:val="28"/>
          <w:szCs w:val="28"/>
          <w:rtl/>
        </w:rPr>
        <w:t>م</w:t>
      </w:r>
      <w:r w:rsidRPr="00A96BB5">
        <w:rPr>
          <w:rFonts w:asciiTheme="minorBidi" w:hAnsiTheme="minorBidi" w:cstheme="minorBidi"/>
          <w:sz w:val="28"/>
          <w:szCs w:val="28"/>
          <w:rtl/>
        </w:rPr>
        <w:t>، أي أن دخول فينتر إلى المعركة جاء في مرحلة زمنية قصيرة نسبيًا قبل الاقتراع، ما يجعل كل مقعد ينتزعه من اليمين أكثر تأثيرًا على الحسابات الائتلافية</w:t>
      </w:r>
      <w:r w:rsidRPr="00A96BB5">
        <w:rPr>
          <w:rFonts w:asciiTheme="minorBidi" w:hAnsiTheme="minorBidi" w:cstheme="minorBidi" w:hint="cs"/>
          <w:sz w:val="28"/>
          <w:szCs w:val="28"/>
          <w:rtl/>
        </w:rPr>
        <w:t xml:space="preserve">. </w:t>
      </w:r>
      <w:r w:rsidRPr="00A96BB5">
        <w:rPr>
          <w:rFonts w:asciiTheme="minorBidi" w:hAnsiTheme="minorBidi" w:cstheme="minorBidi"/>
          <w:sz w:val="28"/>
          <w:szCs w:val="28"/>
          <w:rtl/>
        </w:rPr>
        <w:t>من هنا فإن السؤال الحقيقي ليس</w:t>
      </w:r>
      <w:r w:rsidRPr="00A96BB5">
        <w:rPr>
          <w:rFonts w:asciiTheme="minorBidi" w:hAnsiTheme="minorBidi" w:cstheme="minorBidi" w:hint="cs"/>
          <w:sz w:val="28"/>
          <w:szCs w:val="28"/>
          <w:rtl/>
        </w:rPr>
        <w:t>:</w:t>
      </w:r>
      <w:r w:rsidRPr="00A96BB5">
        <w:rPr>
          <w:rFonts w:asciiTheme="minorBidi" w:hAnsiTheme="minorBidi" w:cstheme="minorBidi"/>
          <w:sz w:val="28"/>
          <w:szCs w:val="28"/>
        </w:rPr>
        <w:t xml:space="preserve"> </w:t>
      </w:r>
      <w:r w:rsidRPr="00A96BB5">
        <w:rPr>
          <w:rFonts w:asciiTheme="minorBidi" w:hAnsiTheme="minorBidi" w:cstheme="minorBidi"/>
          <w:sz w:val="28"/>
          <w:szCs w:val="28"/>
          <w:rtl/>
        </w:rPr>
        <w:t>كم مقعدًا سيحصل عليه فينتر؟ بل</w:t>
      </w:r>
      <w:r w:rsidRPr="00A96BB5">
        <w:rPr>
          <w:rFonts w:asciiTheme="minorBidi" w:hAnsiTheme="minorBidi" w:cstheme="minorBidi"/>
          <w:sz w:val="28"/>
          <w:szCs w:val="28"/>
        </w:rPr>
        <w:t>:</w:t>
      </w:r>
      <w:r w:rsidRPr="00A96BB5">
        <w:rPr>
          <w:rFonts w:asciiTheme="minorBidi" w:hAnsiTheme="minorBidi" w:cstheme="minorBidi" w:hint="cs"/>
          <w:sz w:val="28"/>
          <w:szCs w:val="28"/>
          <w:rtl/>
        </w:rPr>
        <w:t xml:space="preserve"> </w:t>
      </w:r>
      <w:r w:rsidRPr="00A96BB5">
        <w:rPr>
          <w:rFonts w:asciiTheme="minorBidi" w:hAnsiTheme="minorBidi" w:cstheme="minorBidi"/>
          <w:sz w:val="28"/>
          <w:szCs w:val="28"/>
          <w:rtl/>
        </w:rPr>
        <w:t>هل يستطيع عوفر فينتر أن يعيد تعريف اليمين الإسرائيلي بطريقة تجعل نتنياهو قائدًا للمعسكر، ولكن ليس بالضرورة قائدًا حصريًا له؟</w:t>
      </w:r>
    </w:p>
    <w:p w:rsidR="00BA0723" w:rsidRPr="00A96BB5" w:rsidRDefault="00BA0723" w:rsidP="00A96BB5">
      <w:pPr>
        <w:pStyle w:val="NormalWeb"/>
        <w:bidi/>
        <w:spacing w:before="0" w:beforeAutospacing="0" w:after="0" w:afterAutospacing="0"/>
        <w:ind w:firstLine="284"/>
        <w:jc w:val="both"/>
        <w:rPr>
          <w:rFonts w:asciiTheme="minorBidi" w:hAnsiTheme="minorBidi" w:cstheme="minorBidi"/>
          <w:sz w:val="28"/>
          <w:szCs w:val="28"/>
        </w:rPr>
      </w:pPr>
      <w:r w:rsidRPr="00A96BB5">
        <w:rPr>
          <w:rFonts w:asciiTheme="minorBidi" w:hAnsiTheme="minorBidi" w:cstheme="minorBidi"/>
          <w:sz w:val="28"/>
          <w:szCs w:val="28"/>
          <w:rtl/>
        </w:rPr>
        <w:t>من هو عوفر فينتر؟ الخلفية التي تصنع السياسة</w:t>
      </w:r>
    </w:p>
    <w:p w:rsidR="001544C2" w:rsidRPr="00A96BB5" w:rsidRDefault="00BA0723" w:rsidP="001544C2">
      <w:pPr>
        <w:pStyle w:val="NormalWeb"/>
        <w:bidi/>
        <w:spacing w:before="0" w:beforeAutospacing="0" w:after="0" w:afterAutospacing="0"/>
        <w:ind w:firstLine="284"/>
        <w:jc w:val="both"/>
        <w:rPr>
          <w:rFonts w:asciiTheme="minorBidi" w:hAnsiTheme="minorBidi" w:cstheme="minorBidi" w:hint="cs"/>
          <w:sz w:val="28"/>
          <w:szCs w:val="28"/>
          <w:rtl/>
        </w:rPr>
      </w:pPr>
      <w:r w:rsidRPr="00A96BB5">
        <w:rPr>
          <w:rFonts w:asciiTheme="minorBidi" w:hAnsiTheme="minorBidi" w:cstheme="minorBidi"/>
          <w:sz w:val="28"/>
          <w:szCs w:val="28"/>
          <w:rtl/>
        </w:rPr>
        <w:t>يمثل فينتر حالة نادرة نسبيًا في السياسة الإسرائيلية المعاصرة</w:t>
      </w:r>
      <w:r w:rsidR="001544C2" w:rsidRPr="00A96BB5">
        <w:rPr>
          <w:rFonts w:asciiTheme="minorBidi" w:hAnsiTheme="minorBidi" w:cstheme="minorBidi" w:hint="cs"/>
          <w:sz w:val="28"/>
          <w:szCs w:val="28"/>
          <w:rtl/>
        </w:rPr>
        <w:t>:</w:t>
      </w:r>
      <w:r w:rsidRPr="00A96BB5">
        <w:rPr>
          <w:rFonts w:asciiTheme="minorBidi" w:hAnsiTheme="minorBidi" w:cstheme="minorBidi"/>
          <w:sz w:val="28"/>
          <w:szCs w:val="28"/>
        </w:rPr>
        <w:t xml:space="preserve"> </w:t>
      </w:r>
      <w:r w:rsidRPr="00A96BB5">
        <w:rPr>
          <w:rFonts w:asciiTheme="minorBidi" w:hAnsiTheme="minorBidi" w:cstheme="minorBidi"/>
          <w:sz w:val="28"/>
          <w:szCs w:val="28"/>
          <w:rtl/>
        </w:rPr>
        <w:t>ضابط كبير متدين يتحول من رمز عسكري إلى قائد سياسي من دون المرور بالمسار الحزبي التقليدي</w:t>
      </w:r>
      <w:r w:rsidRPr="00A96BB5">
        <w:rPr>
          <w:rFonts w:asciiTheme="minorBidi" w:hAnsiTheme="minorBidi" w:cstheme="minorBidi"/>
          <w:sz w:val="28"/>
          <w:szCs w:val="28"/>
        </w:rPr>
        <w:t>.</w:t>
      </w:r>
      <w:r w:rsidR="001544C2" w:rsidRPr="00A96BB5">
        <w:rPr>
          <w:rFonts w:asciiTheme="minorBidi" w:hAnsiTheme="minorBidi" w:cstheme="minorBidi" w:hint="cs"/>
          <w:sz w:val="28"/>
          <w:szCs w:val="28"/>
          <w:rtl/>
        </w:rPr>
        <w:t xml:space="preserve"> </w:t>
      </w:r>
      <w:r w:rsidRPr="00A96BB5">
        <w:rPr>
          <w:rFonts w:asciiTheme="minorBidi" w:hAnsiTheme="minorBidi" w:cstheme="minorBidi"/>
          <w:sz w:val="28"/>
          <w:szCs w:val="28"/>
          <w:rtl/>
        </w:rPr>
        <w:t xml:space="preserve">وقد خدم في وحدات قتالية بارزة ووصل إلى رتبة عميد، وارتبط اسمه بصورة خاصة بلواء جفعاتي وبعملية </w:t>
      </w:r>
      <w:r w:rsidR="001544C2" w:rsidRPr="00A96BB5">
        <w:rPr>
          <w:rFonts w:asciiTheme="minorBidi" w:hAnsiTheme="minorBidi" w:cstheme="minorBidi" w:hint="cs"/>
          <w:sz w:val="28"/>
          <w:szCs w:val="28"/>
          <w:rtl/>
        </w:rPr>
        <w:t>"</w:t>
      </w:r>
      <w:r w:rsidRPr="00A96BB5">
        <w:rPr>
          <w:rFonts w:asciiTheme="minorBidi" w:hAnsiTheme="minorBidi" w:cstheme="minorBidi"/>
          <w:sz w:val="28"/>
          <w:szCs w:val="28"/>
          <w:rtl/>
        </w:rPr>
        <w:t>الجرف الصامد</w:t>
      </w:r>
      <w:r w:rsidR="001544C2" w:rsidRPr="00A96BB5">
        <w:rPr>
          <w:rFonts w:asciiTheme="minorBidi" w:hAnsiTheme="minorBidi" w:cstheme="minorBidi" w:hint="cs"/>
          <w:sz w:val="28"/>
          <w:szCs w:val="28"/>
          <w:rtl/>
        </w:rPr>
        <w:t>" (</w:t>
      </w:r>
      <w:r w:rsidR="001544C2" w:rsidRPr="00A96BB5">
        <w:rPr>
          <w:rFonts w:asciiTheme="minorBidi" w:hAnsiTheme="minorBidi" w:cstheme="minorBidi"/>
          <w:sz w:val="28"/>
          <w:szCs w:val="28"/>
          <w:rtl/>
        </w:rPr>
        <w:t>العصف المأكول</w:t>
      </w:r>
      <w:r w:rsidR="001544C2" w:rsidRPr="00A96BB5">
        <w:rPr>
          <w:rFonts w:asciiTheme="minorBidi" w:hAnsiTheme="minorBidi" w:cstheme="minorBidi" w:hint="cs"/>
          <w:sz w:val="28"/>
          <w:szCs w:val="28"/>
          <w:rtl/>
        </w:rPr>
        <w:t>)</w:t>
      </w:r>
      <w:r w:rsidRPr="00A96BB5">
        <w:rPr>
          <w:rFonts w:asciiTheme="minorBidi" w:hAnsiTheme="minorBidi" w:cstheme="minorBidi"/>
          <w:sz w:val="28"/>
          <w:szCs w:val="28"/>
          <w:rtl/>
        </w:rPr>
        <w:t xml:space="preserve"> عام 2014</w:t>
      </w:r>
      <w:r w:rsidR="001544C2" w:rsidRPr="00A96BB5">
        <w:rPr>
          <w:rFonts w:asciiTheme="minorBidi" w:hAnsiTheme="minorBidi" w:cstheme="minorBidi" w:hint="cs"/>
          <w:sz w:val="28"/>
          <w:szCs w:val="28"/>
          <w:rtl/>
        </w:rPr>
        <w:t>م</w:t>
      </w:r>
      <w:r w:rsidRPr="00A96BB5">
        <w:rPr>
          <w:rFonts w:asciiTheme="minorBidi" w:hAnsiTheme="minorBidi" w:cstheme="minorBidi"/>
          <w:sz w:val="28"/>
          <w:szCs w:val="28"/>
        </w:rPr>
        <w:t>.</w:t>
      </w:r>
      <w:r w:rsidR="001544C2" w:rsidRPr="00A96BB5">
        <w:rPr>
          <w:rFonts w:asciiTheme="minorBidi" w:hAnsiTheme="minorBidi" w:cstheme="minorBidi" w:hint="cs"/>
          <w:sz w:val="28"/>
          <w:szCs w:val="28"/>
          <w:rtl/>
        </w:rPr>
        <w:t xml:space="preserve"> </w:t>
      </w:r>
      <w:r w:rsidRPr="00A96BB5">
        <w:rPr>
          <w:rFonts w:asciiTheme="minorBidi" w:hAnsiTheme="minorBidi" w:cstheme="minorBidi"/>
          <w:sz w:val="28"/>
          <w:szCs w:val="28"/>
          <w:rtl/>
        </w:rPr>
        <w:t>لكن أهميته السياسية لا تأتي من رتبته وحدها؛ وإنما من الهوية التي تكونت حوله خلال خدمته العسكرية</w:t>
      </w:r>
      <w:r w:rsidRPr="00A96BB5">
        <w:rPr>
          <w:rFonts w:asciiTheme="minorBidi" w:hAnsiTheme="minorBidi" w:cstheme="minorBidi"/>
          <w:sz w:val="28"/>
          <w:szCs w:val="28"/>
        </w:rPr>
        <w:t>.</w:t>
      </w:r>
      <w:r w:rsidR="001544C2" w:rsidRPr="00A96BB5">
        <w:rPr>
          <w:rFonts w:asciiTheme="minorBidi" w:hAnsiTheme="minorBidi" w:cstheme="minorBidi" w:hint="cs"/>
          <w:sz w:val="28"/>
          <w:szCs w:val="28"/>
          <w:rtl/>
        </w:rPr>
        <w:t xml:space="preserve"> </w:t>
      </w:r>
      <w:r w:rsidRPr="00A96BB5">
        <w:rPr>
          <w:rFonts w:asciiTheme="minorBidi" w:hAnsiTheme="minorBidi" w:cstheme="minorBidi"/>
          <w:sz w:val="28"/>
          <w:szCs w:val="28"/>
          <w:rtl/>
        </w:rPr>
        <w:t>ففي حرب غزة عام 2014</w:t>
      </w:r>
      <w:r w:rsidR="001544C2" w:rsidRPr="00A96BB5">
        <w:rPr>
          <w:rFonts w:asciiTheme="minorBidi" w:hAnsiTheme="minorBidi" w:cstheme="minorBidi" w:hint="cs"/>
          <w:sz w:val="28"/>
          <w:szCs w:val="28"/>
          <w:rtl/>
        </w:rPr>
        <w:t>م</w:t>
      </w:r>
      <w:r w:rsidRPr="00A96BB5">
        <w:rPr>
          <w:rFonts w:asciiTheme="minorBidi" w:hAnsiTheme="minorBidi" w:cstheme="minorBidi"/>
          <w:sz w:val="28"/>
          <w:szCs w:val="28"/>
          <w:rtl/>
        </w:rPr>
        <w:t>، أثار خطاب ديني وجهه إلى جنوده جدلًا واسعًا، حين مزج بين المهمة العسكرية والمرجعية الدينية اليهودية، في خطاب جعل صورته العامة مختلفة عن صورة الجنرال الإسرائيلي العلماني التقليدي</w:t>
      </w:r>
      <w:r w:rsidRPr="00A96BB5">
        <w:rPr>
          <w:rFonts w:asciiTheme="minorBidi" w:hAnsiTheme="minorBidi" w:cstheme="minorBidi"/>
          <w:sz w:val="28"/>
          <w:szCs w:val="28"/>
        </w:rPr>
        <w:t>.</w:t>
      </w:r>
      <w:r w:rsidR="001544C2" w:rsidRPr="00A96BB5">
        <w:rPr>
          <w:rFonts w:asciiTheme="minorBidi" w:hAnsiTheme="minorBidi" w:cstheme="minorBidi" w:hint="cs"/>
          <w:sz w:val="28"/>
          <w:szCs w:val="28"/>
          <w:rtl/>
        </w:rPr>
        <w:t xml:space="preserve"> </w:t>
      </w:r>
    </w:p>
    <w:p w:rsidR="00BA0723" w:rsidRPr="00A96BB5" w:rsidRDefault="00BA0723" w:rsidP="001544C2">
      <w:pPr>
        <w:pStyle w:val="NormalWeb"/>
        <w:bidi/>
        <w:spacing w:before="0" w:beforeAutospacing="0" w:after="0" w:afterAutospacing="0"/>
        <w:ind w:firstLine="284"/>
        <w:jc w:val="both"/>
        <w:rPr>
          <w:rFonts w:asciiTheme="minorBidi" w:hAnsiTheme="minorBidi" w:cstheme="minorBidi"/>
          <w:sz w:val="28"/>
          <w:szCs w:val="28"/>
        </w:rPr>
      </w:pPr>
      <w:r w:rsidRPr="00A96BB5">
        <w:rPr>
          <w:rFonts w:asciiTheme="minorBidi" w:hAnsiTheme="minorBidi" w:cstheme="minorBidi"/>
          <w:sz w:val="28"/>
          <w:szCs w:val="28"/>
          <w:rtl/>
        </w:rPr>
        <w:t>هنا نشأت إحدى أهم سمات شخصيته السياسية</w:t>
      </w:r>
      <w:r w:rsidRPr="00A96BB5">
        <w:rPr>
          <w:rFonts w:asciiTheme="minorBidi" w:hAnsiTheme="minorBidi" w:cstheme="minorBidi"/>
          <w:sz w:val="28"/>
          <w:szCs w:val="28"/>
        </w:rPr>
        <w:t>:</w:t>
      </w:r>
      <w:r w:rsidR="001544C2" w:rsidRPr="00A96BB5">
        <w:rPr>
          <w:rFonts w:asciiTheme="minorBidi" w:hAnsiTheme="minorBidi" w:cstheme="minorBidi" w:hint="cs"/>
          <w:sz w:val="28"/>
          <w:szCs w:val="28"/>
          <w:rtl/>
        </w:rPr>
        <w:t xml:space="preserve"> </w:t>
      </w:r>
      <w:r w:rsidRPr="00A96BB5">
        <w:rPr>
          <w:rFonts w:asciiTheme="minorBidi" w:hAnsiTheme="minorBidi" w:cstheme="minorBidi"/>
          <w:sz w:val="28"/>
          <w:szCs w:val="28"/>
          <w:rtl/>
        </w:rPr>
        <w:t>فينتر لا يقدم نفسه فقط بوصفه رجل أمن؛ بل بوصفه رجل أمن يحمل رؤية دينية للمعركة</w:t>
      </w:r>
      <w:r w:rsidRPr="00A96BB5">
        <w:rPr>
          <w:rFonts w:asciiTheme="minorBidi" w:hAnsiTheme="minorBidi" w:cstheme="minorBidi"/>
          <w:sz w:val="28"/>
          <w:szCs w:val="28"/>
        </w:rPr>
        <w:t>.</w:t>
      </w:r>
      <w:r w:rsidR="001544C2" w:rsidRPr="00A96BB5">
        <w:rPr>
          <w:rFonts w:asciiTheme="minorBidi" w:hAnsiTheme="minorBidi" w:cstheme="minorBidi" w:hint="cs"/>
          <w:sz w:val="28"/>
          <w:szCs w:val="28"/>
          <w:rtl/>
        </w:rPr>
        <w:t xml:space="preserve"> </w:t>
      </w:r>
      <w:r w:rsidRPr="00A96BB5">
        <w:rPr>
          <w:rFonts w:asciiTheme="minorBidi" w:hAnsiTheme="minorBidi" w:cstheme="minorBidi"/>
          <w:sz w:val="28"/>
          <w:szCs w:val="28"/>
          <w:rtl/>
        </w:rPr>
        <w:t>وهذا عنصر مهم جدًا لفهم انتقاله إلى السياسة</w:t>
      </w:r>
      <w:r w:rsidRPr="00A96BB5">
        <w:rPr>
          <w:rFonts w:asciiTheme="minorBidi" w:hAnsiTheme="minorBidi" w:cstheme="minorBidi"/>
          <w:sz w:val="28"/>
          <w:szCs w:val="28"/>
        </w:rPr>
        <w:t>.</w:t>
      </w:r>
      <w:r w:rsidR="001544C2" w:rsidRPr="00A96BB5">
        <w:rPr>
          <w:rFonts w:asciiTheme="minorBidi" w:hAnsiTheme="minorBidi" w:cstheme="minorBidi" w:hint="cs"/>
          <w:sz w:val="28"/>
          <w:szCs w:val="28"/>
          <w:rtl/>
        </w:rPr>
        <w:t xml:space="preserve"> </w:t>
      </w:r>
      <w:r w:rsidRPr="00A96BB5">
        <w:rPr>
          <w:rFonts w:asciiTheme="minorBidi" w:hAnsiTheme="minorBidi" w:cstheme="minorBidi"/>
          <w:sz w:val="28"/>
          <w:szCs w:val="28"/>
          <w:rtl/>
        </w:rPr>
        <w:t xml:space="preserve">فهو لا يقول للناخب اليميني فقط: </w:t>
      </w:r>
      <w:r w:rsidR="001544C2" w:rsidRPr="00A96BB5">
        <w:rPr>
          <w:rFonts w:asciiTheme="minorBidi" w:hAnsiTheme="minorBidi" w:cstheme="minorBidi" w:hint="cs"/>
          <w:sz w:val="28"/>
          <w:szCs w:val="28"/>
          <w:rtl/>
        </w:rPr>
        <w:t>"</w:t>
      </w:r>
      <w:r w:rsidRPr="00A96BB5">
        <w:rPr>
          <w:rFonts w:asciiTheme="minorBidi" w:hAnsiTheme="minorBidi" w:cstheme="minorBidi"/>
          <w:sz w:val="28"/>
          <w:szCs w:val="28"/>
          <w:rtl/>
        </w:rPr>
        <w:t>أنا أعرف الجيش</w:t>
      </w:r>
      <w:r w:rsidR="001544C2" w:rsidRPr="00A96BB5">
        <w:rPr>
          <w:rFonts w:asciiTheme="minorBidi" w:hAnsiTheme="minorBidi" w:cstheme="minorBidi" w:hint="cs"/>
          <w:sz w:val="28"/>
          <w:szCs w:val="28"/>
          <w:rtl/>
        </w:rPr>
        <w:t xml:space="preserve">"، </w:t>
      </w:r>
      <w:r w:rsidRPr="00A96BB5">
        <w:rPr>
          <w:rFonts w:asciiTheme="minorBidi" w:hAnsiTheme="minorBidi" w:cstheme="minorBidi"/>
          <w:sz w:val="28"/>
          <w:szCs w:val="28"/>
          <w:rtl/>
        </w:rPr>
        <w:t>بل الرسالة الأعمق هي</w:t>
      </w:r>
      <w:r w:rsidRPr="00A96BB5">
        <w:rPr>
          <w:rFonts w:asciiTheme="minorBidi" w:hAnsiTheme="minorBidi" w:cstheme="minorBidi"/>
          <w:sz w:val="28"/>
          <w:szCs w:val="28"/>
        </w:rPr>
        <w:t>:</w:t>
      </w:r>
      <w:r w:rsidR="001544C2" w:rsidRPr="00A96BB5">
        <w:rPr>
          <w:rFonts w:asciiTheme="minorBidi" w:hAnsiTheme="minorBidi" w:cstheme="minorBidi" w:hint="cs"/>
          <w:sz w:val="28"/>
          <w:szCs w:val="28"/>
          <w:rtl/>
        </w:rPr>
        <w:t xml:space="preserve"> "</w:t>
      </w:r>
      <w:r w:rsidRPr="00A96BB5">
        <w:rPr>
          <w:rFonts w:asciiTheme="minorBidi" w:hAnsiTheme="minorBidi" w:cstheme="minorBidi"/>
          <w:sz w:val="28"/>
          <w:szCs w:val="28"/>
          <w:rtl/>
        </w:rPr>
        <w:t xml:space="preserve">أنا أعرف الحرب، وأؤمن بالهوية، ولا أخاف من </w:t>
      </w:r>
      <w:r w:rsidRPr="00A96BB5">
        <w:rPr>
          <w:rFonts w:asciiTheme="minorBidi" w:hAnsiTheme="minorBidi" w:cstheme="minorBidi"/>
          <w:sz w:val="28"/>
          <w:szCs w:val="28"/>
          <w:rtl/>
        </w:rPr>
        <w:lastRenderedPageBreak/>
        <w:t>استخدام القوة، ولا أعتذر عن ذلك</w:t>
      </w:r>
      <w:r w:rsidR="001544C2" w:rsidRPr="00A96BB5">
        <w:rPr>
          <w:rFonts w:asciiTheme="minorBidi" w:hAnsiTheme="minorBidi" w:cstheme="minorBidi" w:hint="cs"/>
          <w:sz w:val="28"/>
          <w:szCs w:val="28"/>
          <w:rtl/>
        </w:rPr>
        <w:t xml:space="preserve">". </w:t>
      </w:r>
      <w:r w:rsidRPr="00A96BB5">
        <w:rPr>
          <w:rFonts w:asciiTheme="minorBidi" w:hAnsiTheme="minorBidi" w:cstheme="minorBidi"/>
          <w:sz w:val="28"/>
          <w:szCs w:val="28"/>
          <w:rtl/>
        </w:rPr>
        <w:t>وهذه الرسالة تلقى صدى خاصًا في مجتمع إسرائيلي أعادت حرب غزة و7 أكتوبر فيهما طرح الأسئلة حول معنى الردع والحسم والحدود التي ينبغي أن تصل إليها القوة العسكرية</w:t>
      </w:r>
      <w:r w:rsidRPr="00A96BB5">
        <w:rPr>
          <w:rFonts w:asciiTheme="minorBidi" w:hAnsiTheme="minorBidi" w:cstheme="minorBidi"/>
          <w:sz w:val="28"/>
          <w:szCs w:val="28"/>
        </w:rPr>
        <w:t>.</w:t>
      </w:r>
    </w:p>
    <w:p w:rsidR="00BA0723" w:rsidRPr="00A96BB5" w:rsidRDefault="00BA0723" w:rsidP="00A96BB5">
      <w:pPr>
        <w:pStyle w:val="NormalWeb"/>
        <w:bidi/>
        <w:spacing w:before="0" w:beforeAutospacing="0" w:after="0" w:afterAutospacing="0"/>
        <w:ind w:firstLine="284"/>
        <w:jc w:val="both"/>
        <w:rPr>
          <w:rFonts w:asciiTheme="minorBidi" w:hAnsiTheme="minorBidi" w:cstheme="minorBidi"/>
          <w:sz w:val="28"/>
          <w:szCs w:val="28"/>
        </w:rPr>
      </w:pPr>
      <w:r w:rsidRPr="00A96BB5">
        <w:rPr>
          <w:rFonts w:asciiTheme="minorBidi" w:hAnsiTheme="minorBidi" w:cstheme="minorBidi"/>
          <w:sz w:val="28"/>
          <w:szCs w:val="28"/>
          <w:rtl/>
        </w:rPr>
        <w:t>لماذا خرج فينتر من الجيش إلى السياسة؟</w:t>
      </w:r>
    </w:p>
    <w:p w:rsidR="00BA0723" w:rsidRPr="00A96BB5" w:rsidRDefault="00BA0723" w:rsidP="001544C2">
      <w:pPr>
        <w:pStyle w:val="NormalWeb"/>
        <w:bidi/>
        <w:spacing w:before="0" w:beforeAutospacing="0" w:after="0" w:afterAutospacing="0"/>
        <w:ind w:firstLine="284"/>
        <w:jc w:val="both"/>
        <w:rPr>
          <w:rFonts w:asciiTheme="minorBidi" w:hAnsiTheme="minorBidi" w:cstheme="minorBidi"/>
          <w:sz w:val="28"/>
          <w:szCs w:val="28"/>
        </w:rPr>
      </w:pPr>
      <w:r w:rsidRPr="00A96BB5">
        <w:rPr>
          <w:rFonts w:asciiTheme="minorBidi" w:hAnsiTheme="minorBidi" w:cstheme="minorBidi"/>
          <w:sz w:val="28"/>
          <w:szCs w:val="28"/>
          <w:rtl/>
        </w:rPr>
        <w:t>لا يمكن فهم تحوله السياسي بمعزل عن التحول الذي طرأ على صورة المؤسسة العسكرية الإسرائيلية بعد 7 أكتوبر</w:t>
      </w:r>
      <w:r w:rsidRPr="00A96BB5">
        <w:rPr>
          <w:rFonts w:asciiTheme="minorBidi" w:hAnsiTheme="minorBidi" w:cstheme="minorBidi"/>
          <w:sz w:val="28"/>
          <w:szCs w:val="28"/>
        </w:rPr>
        <w:t>.</w:t>
      </w:r>
      <w:r w:rsidR="001544C2" w:rsidRPr="00A96BB5">
        <w:rPr>
          <w:rFonts w:asciiTheme="minorBidi" w:hAnsiTheme="minorBidi" w:cstheme="minorBidi" w:hint="cs"/>
          <w:sz w:val="28"/>
          <w:szCs w:val="28"/>
          <w:rtl/>
        </w:rPr>
        <w:t xml:space="preserve"> </w:t>
      </w:r>
      <w:r w:rsidRPr="00A96BB5">
        <w:rPr>
          <w:rFonts w:asciiTheme="minorBidi" w:hAnsiTheme="minorBidi" w:cstheme="minorBidi"/>
          <w:sz w:val="28"/>
          <w:szCs w:val="28"/>
          <w:rtl/>
        </w:rPr>
        <w:t>لقد أصبح الجيش في إسرائيل أكثر من مؤسسة أمنية؛ أصبح مخزنًا للشرعية السياسية</w:t>
      </w:r>
      <w:r w:rsidRPr="00A96BB5">
        <w:rPr>
          <w:rFonts w:asciiTheme="minorBidi" w:hAnsiTheme="minorBidi" w:cstheme="minorBidi"/>
          <w:sz w:val="28"/>
          <w:szCs w:val="28"/>
        </w:rPr>
        <w:t>.</w:t>
      </w:r>
      <w:r w:rsidR="001544C2" w:rsidRPr="00A96BB5">
        <w:rPr>
          <w:rFonts w:asciiTheme="minorBidi" w:hAnsiTheme="minorBidi" w:cstheme="minorBidi" w:hint="cs"/>
          <w:sz w:val="28"/>
          <w:szCs w:val="28"/>
          <w:rtl/>
        </w:rPr>
        <w:t xml:space="preserve"> </w:t>
      </w:r>
      <w:r w:rsidRPr="00A96BB5">
        <w:rPr>
          <w:rFonts w:asciiTheme="minorBidi" w:hAnsiTheme="minorBidi" w:cstheme="minorBidi"/>
          <w:sz w:val="28"/>
          <w:szCs w:val="28"/>
          <w:rtl/>
        </w:rPr>
        <w:t>وظهر خلال السنوات الأخيرة عدد كبير من الجنرالات السابقين في السياسة الإسرائيلية، من إسحاق رابين</w:t>
      </w:r>
      <w:r w:rsidR="001544C2" w:rsidRPr="00A96BB5">
        <w:rPr>
          <w:rFonts w:asciiTheme="minorBidi" w:hAnsiTheme="minorBidi" w:cstheme="minorBidi" w:hint="cs"/>
          <w:sz w:val="28"/>
          <w:szCs w:val="28"/>
          <w:rtl/>
        </w:rPr>
        <w:t xml:space="preserve"> (</w:t>
      </w:r>
      <w:r w:rsidR="001544C2" w:rsidRPr="00A96BB5">
        <w:rPr>
          <w:rFonts w:asciiTheme="minorBidi" w:hAnsiTheme="minorBidi" w:cstheme="minorBidi"/>
          <w:sz w:val="28"/>
          <w:szCs w:val="28"/>
          <w:rtl/>
        </w:rPr>
        <w:t>1922</w:t>
      </w:r>
      <w:r w:rsidR="001544C2" w:rsidRPr="00A96BB5">
        <w:rPr>
          <w:rFonts w:asciiTheme="minorBidi" w:hAnsiTheme="minorBidi" w:cstheme="minorBidi" w:hint="cs"/>
          <w:sz w:val="28"/>
          <w:szCs w:val="28"/>
          <w:rtl/>
        </w:rPr>
        <w:t>م-</w:t>
      </w:r>
      <w:r w:rsidR="001544C2" w:rsidRPr="00A96BB5">
        <w:rPr>
          <w:rFonts w:asciiTheme="minorBidi" w:hAnsiTheme="minorBidi" w:cstheme="minorBidi"/>
          <w:sz w:val="28"/>
          <w:szCs w:val="28"/>
          <w:rtl/>
        </w:rPr>
        <w:t>1995</w:t>
      </w:r>
      <w:r w:rsidR="001544C2" w:rsidRPr="00A96BB5">
        <w:rPr>
          <w:rFonts w:asciiTheme="minorBidi" w:hAnsiTheme="minorBidi" w:cstheme="minorBidi" w:hint="cs"/>
          <w:sz w:val="28"/>
          <w:szCs w:val="28"/>
          <w:rtl/>
        </w:rPr>
        <w:t>م)</w:t>
      </w:r>
      <w:r w:rsidRPr="00A96BB5">
        <w:rPr>
          <w:rFonts w:asciiTheme="minorBidi" w:hAnsiTheme="minorBidi" w:cstheme="minorBidi"/>
          <w:sz w:val="28"/>
          <w:szCs w:val="28"/>
          <w:rtl/>
        </w:rPr>
        <w:t xml:space="preserve"> وإيهود باراك</w:t>
      </w:r>
      <w:r w:rsidR="001544C2" w:rsidRPr="00A96BB5">
        <w:rPr>
          <w:rFonts w:asciiTheme="minorBidi" w:hAnsiTheme="minorBidi" w:cstheme="minorBidi" w:hint="cs"/>
          <w:sz w:val="28"/>
          <w:szCs w:val="28"/>
          <w:rtl/>
        </w:rPr>
        <w:t xml:space="preserve"> (</w:t>
      </w:r>
      <w:r w:rsidR="001544C2" w:rsidRPr="00A96BB5">
        <w:rPr>
          <w:rFonts w:asciiTheme="minorBidi" w:hAnsiTheme="minorBidi" w:cstheme="minorBidi"/>
          <w:sz w:val="28"/>
          <w:szCs w:val="28"/>
          <w:rtl/>
        </w:rPr>
        <w:t>1942</w:t>
      </w:r>
      <w:r w:rsidR="001544C2" w:rsidRPr="00A96BB5">
        <w:rPr>
          <w:rFonts w:asciiTheme="minorBidi" w:hAnsiTheme="minorBidi" w:cstheme="minorBidi" w:hint="cs"/>
          <w:sz w:val="28"/>
          <w:szCs w:val="28"/>
          <w:rtl/>
        </w:rPr>
        <w:t xml:space="preserve">م-     )، </w:t>
      </w:r>
      <w:r w:rsidRPr="00A96BB5">
        <w:rPr>
          <w:rFonts w:asciiTheme="minorBidi" w:hAnsiTheme="minorBidi" w:cstheme="minorBidi"/>
          <w:sz w:val="28"/>
          <w:szCs w:val="28"/>
          <w:rtl/>
        </w:rPr>
        <w:t xml:space="preserve">وأرييل شارون </w:t>
      </w:r>
      <w:r w:rsidR="001544C2" w:rsidRPr="00A96BB5">
        <w:rPr>
          <w:rFonts w:asciiTheme="minorBidi" w:hAnsiTheme="minorBidi" w:cstheme="minorBidi" w:hint="cs"/>
          <w:sz w:val="28"/>
          <w:szCs w:val="28"/>
          <w:rtl/>
        </w:rPr>
        <w:t>(</w:t>
      </w:r>
      <w:r w:rsidR="001544C2" w:rsidRPr="00A96BB5">
        <w:rPr>
          <w:rFonts w:asciiTheme="minorBidi" w:hAnsiTheme="minorBidi" w:cstheme="minorBidi"/>
          <w:sz w:val="28"/>
          <w:szCs w:val="28"/>
          <w:rtl/>
        </w:rPr>
        <w:t>1928</w:t>
      </w:r>
      <w:r w:rsidR="001544C2" w:rsidRPr="00A96BB5">
        <w:rPr>
          <w:rFonts w:asciiTheme="minorBidi" w:hAnsiTheme="minorBidi" w:cstheme="minorBidi" w:hint="cs"/>
          <w:sz w:val="28"/>
          <w:szCs w:val="28"/>
          <w:rtl/>
        </w:rPr>
        <w:t>م-</w:t>
      </w:r>
      <w:r w:rsidR="001544C2" w:rsidRPr="00A96BB5">
        <w:rPr>
          <w:rFonts w:asciiTheme="minorBidi" w:hAnsiTheme="minorBidi" w:cstheme="minorBidi"/>
          <w:sz w:val="28"/>
          <w:szCs w:val="28"/>
          <w:rtl/>
        </w:rPr>
        <w:t>2014</w:t>
      </w:r>
      <w:r w:rsidR="001544C2" w:rsidRPr="00A96BB5">
        <w:rPr>
          <w:rFonts w:asciiTheme="minorBidi" w:hAnsiTheme="minorBidi" w:cstheme="minorBidi" w:hint="cs"/>
          <w:sz w:val="28"/>
          <w:szCs w:val="28"/>
          <w:rtl/>
        </w:rPr>
        <w:t xml:space="preserve">م) </w:t>
      </w:r>
      <w:r w:rsidR="001544C2" w:rsidRPr="00A96BB5">
        <w:rPr>
          <w:rFonts w:asciiTheme="minorBidi" w:hAnsiTheme="minorBidi" w:cstheme="minorBidi"/>
          <w:sz w:val="28"/>
          <w:szCs w:val="28"/>
          <w:rtl/>
        </w:rPr>
        <w:t xml:space="preserve">إلى بني </w:t>
      </w:r>
      <w:r w:rsidR="001544C2" w:rsidRPr="00A96BB5">
        <w:rPr>
          <w:rFonts w:asciiTheme="minorBidi" w:hAnsiTheme="minorBidi" w:cstheme="minorBidi" w:hint="cs"/>
          <w:sz w:val="28"/>
          <w:szCs w:val="28"/>
          <w:rtl/>
        </w:rPr>
        <w:t>ج</w:t>
      </w:r>
      <w:r w:rsidR="001544C2" w:rsidRPr="00A96BB5">
        <w:rPr>
          <w:rFonts w:asciiTheme="minorBidi" w:hAnsiTheme="minorBidi" w:cstheme="minorBidi"/>
          <w:sz w:val="28"/>
          <w:szCs w:val="28"/>
          <w:rtl/>
        </w:rPr>
        <w:t>انتس</w:t>
      </w:r>
      <w:r w:rsidR="001544C2" w:rsidRPr="00A96BB5">
        <w:rPr>
          <w:rFonts w:asciiTheme="minorBidi" w:hAnsiTheme="minorBidi" w:cstheme="minorBidi" w:hint="cs"/>
          <w:sz w:val="28"/>
          <w:szCs w:val="28"/>
          <w:rtl/>
        </w:rPr>
        <w:t xml:space="preserve"> (</w:t>
      </w:r>
      <w:r w:rsidR="001544C2" w:rsidRPr="00A96BB5">
        <w:rPr>
          <w:rFonts w:asciiTheme="minorBidi" w:hAnsiTheme="minorBidi" w:cstheme="minorBidi"/>
          <w:sz w:val="28"/>
          <w:szCs w:val="28"/>
          <w:rtl/>
        </w:rPr>
        <w:t>1959</w:t>
      </w:r>
      <w:r w:rsidR="001544C2" w:rsidRPr="00A96BB5">
        <w:rPr>
          <w:rFonts w:asciiTheme="minorBidi" w:hAnsiTheme="minorBidi" w:cstheme="minorBidi" w:hint="cs"/>
          <w:sz w:val="28"/>
          <w:szCs w:val="28"/>
          <w:rtl/>
        </w:rPr>
        <w:t>م-     )</w:t>
      </w:r>
      <w:r w:rsidR="001544C2" w:rsidRPr="00A96BB5">
        <w:rPr>
          <w:rFonts w:asciiTheme="minorBidi" w:hAnsiTheme="minorBidi" w:cstheme="minorBidi"/>
          <w:sz w:val="28"/>
          <w:szCs w:val="28"/>
          <w:rtl/>
        </w:rPr>
        <w:t xml:space="preserve"> و</w:t>
      </w:r>
      <w:r w:rsidR="001544C2" w:rsidRPr="00A96BB5">
        <w:rPr>
          <w:rFonts w:asciiTheme="minorBidi" w:hAnsiTheme="minorBidi" w:cstheme="minorBidi" w:hint="cs"/>
          <w:sz w:val="28"/>
          <w:szCs w:val="28"/>
          <w:rtl/>
        </w:rPr>
        <w:t>ج</w:t>
      </w:r>
      <w:r w:rsidRPr="00A96BB5">
        <w:rPr>
          <w:rFonts w:asciiTheme="minorBidi" w:hAnsiTheme="minorBidi" w:cstheme="minorBidi"/>
          <w:sz w:val="28"/>
          <w:szCs w:val="28"/>
          <w:rtl/>
        </w:rPr>
        <w:t>ادي آيزنكوت</w:t>
      </w:r>
      <w:r w:rsidR="001544C2" w:rsidRPr="00A96BB5">
        <w:rPr>
          <w:rFonts w:asciiTheme="minorBidi" w:hAnsiTheme="minorBidi" w:cstheme="minorBidi" w:hint="cs"/>
          <w:sz w:val="28"/>
          <w:szCs w:val="28"/>
          <w:rtl/>
        </w:rPr>
        <w:t xml:space="preserve"> (</w:t>
      </w:r>
      <w:r w:rsidR="001544C2" w:rsidRPr="00A96BB5">
        <w:rPr>
          <w:rFonts w:asciiTheme="minorBidi" w:hAnsiTheme="minorBidi" w:cstheme="minorBidi"/>
          <w:sz w:val="28"/>
          <w:szCs w:val="28"/>
          <w:rtl/>
        </w:rPr>
        <w:t>1960</w:t>
      </w:r>
      <w:r w:rsidR="001544C2" w:rsidRPr="00A96BB5">
        <w:rPr>
          <w:rFonts w:asciiTheme="minorBidi" w:hAnsiTheme="minorBidi" w:cstheme="minorBidi" w:hint="cs"/>
          <w:sz w:val="28"/>
          <w:szCs w:val="28"/>
          <w:rtl/>
        </w:rPr>
        <w:t>م-     )</w:t>
      </w:r>
      <w:r w:rsidRPr="00A96BB5">
        <w:rPr>
          <w:rFonts w:asciiTheme="minorBidi" w:hAnsiTheme="minorBidi" w:cstheme="minorBidi"/>
          <w:sz w:val="28"/>
          <w:szCs w:val="28"/>
        </w:rPr>
        <w:t>.</w:t>
      </w:r>
      <w:r w:rsidR="001544C2" w:rsidRPr="00A96BB5">
        <w:rPr>
          <w:rFonts w:asciiTheme="minorBidi" w:hAnsiTheme="minorBidi" w:cstheme="minorBidi" w:hint="cs"/>
          <w:sz w:val="28"/>
          <w:szCs w:val="28"/>
          <w:rtl/>
        </w:rPr>
        <w:t xml:space="preserve"> </w:t>
      </w:r>
      <w:r w:rsidRPr="00A96BB5">
        <w:rPr>
          <w:rFonts w:asciiTheme="minorBidi" w:hAnsiTheme="minorBidi" w:cstheme="minorBidi"/>
          <w:sz w:val="28"/>
          <w:szCs w:val="28"/>
          <w:rtl/>
        </w:rPr>
        <w:t>لكن فينتر يختلف عن كثير من هؤلاء</w:t>
      </w:r>
      <w:r w:rsidRPr="00A96BB5">
        <w:rPr>
          <w:rFonts w:asciiTheme="minorBidi" w:hAnsiTheme="minorBidi" w:cstheme="minorBidi"/>
          <w:sz w:val="28"/>
          <w:szCs w:val="28"/>
        </w:rPr>
        <w:t>.</w:t>
      </w:r>
    </w:p>
    <w:p w:rsidR="00BA0723" w:rsidRPr="00A96BB5" w:rsidRDefault="001544C2" w:rsidP="001544C2">
      <w:pPr>
        <w:pStyle w:val="NormalWeb"/>
        <w:bidi/>
        <w:spacing w:before="0" w:beforeAutospacing="0" w:after="0" w:afterAutospacing="0"/>
        <w:ind w:firstLine="284"/>
        <w:jc w:val="both"/>
        <w:rPr>
          <w:rFonts w:asciiTheme="minorBidi" w:hAnsiTheme="minorBidi" w:cstheme="minorBidi"/>
          <w:sz w:val="28"/>
          <w:szCs w:val="28"/>
        </w:rPr>
      </w:pPr>
      <w:r w:rsidRPr="00A96BB5">
        <w:rPr>
          <w:rFonts w:asciiTheme="minorBidi" w:hAnsiTheme="minorBidi" w:cstheme="minorBidi"/>
          <w:sz w:val="28"/>
          <w:szCs w:val="28"/>
          <w:rtl/>
        </w:rPr>
        <w:t>ف</w:t>
      </w:r>
      <w:r w:rsidRPr="00A96BB5">
        <w:rPr>
          <w:rFonts w:asciiTheme="minorBidi" w:hAnsiTheme="minorBidi" w:cstheme="minorBidi" w:hint="cs"/>
          <w:sz w:val="28"/>
          <w:szCs w:val="28"/>
          <w:rtl/>
        </w:rPr>
        <w:t>ج</w:t>
      </w:r>
      <w:r w:rsidR="00BA0723" w:rsidRPr="00A96BB5">
        <w:rPr>
          <w:rFonts w:asciiTheme="minorBidi" w:hAnsiTheme="minorBidi" w:cstheme="minorBidi"/>
          <w:sz w:val="28"/>
          <w:szCs w:val="28"/>
          <w:rtl/>
        </w:rPr>
        <w:t>انتس وآيزنكوت يمثلان في الوعي الإسرائيلي صورة الجنرال المهني</w:t>
      </w:r>
      <w:r w:rsidRPr="00A96BB5">
        <w:rPr>
          <w:rFonts w:asciiTheme="minorBidi" w:hAnsiTheme="minorBidi" w:cstheme="minorBidi" w:hint="cs"/>
          <w:sz w:val="28"/>
          <w:szCs w:val="28"/>
          <w:rtl/>
        </w:rPr>
        <w:t xml:space="preserve"> </w:t>
      </w:r>
      <w:r w:rsidR="00BA0723" w:rsidRPr="00A96BB5">
        <w:rPr>
          <w:rFonts w:asciiTheme="minorBidi" w:hAnsiTheme="minorBidi" w:cstheme="minorBidi"/>
          <w:sz w:val="28"/>
          <w:szCs w:val="28"/>
          <w:rtl/>
        </w:rPr>
        <w:t>المؤسساتي</w:t>
      </w:r>
      <w:r w:rsidRPr="00A96BB5">
        <w:rPr>
          <w:rFonts w:asciiTheme="minorBidi" w:hAnsiTheme="minorBidi" w:cstheme="minorBidi" w:hint="cs"/>
          <w:sz w:val="28"/>
          <w:szCs w:val="28"/>
          <w:rtl/>
        </w:rPr>
        <w:t xml:space="preserve">، </w:t>
      </w:r>
      <w:r w:rsidR="00BA0723" w:rsidRPr="00A96BB5">
        <w:rPr>
          <w:rFonts w:asciiTheme="minorBidi" w:hAnsiTheme="minorBidi" w:cstheme="minorBidi"/>
          <w:sz w:val="28"/>
          <w:szCs w:val="28"/>
          <w:rtl/>
        </w:rPr>
        <w:t>أما فينتر فيحاول تقديم صورة</w:t>
      </w:r>
      <w:r w:rsidRPr="00A96BB5">
        <w:rPr>
          <w:rFonts w:asciiTheme="minorBidi" w:hAnsiTheme="minorBidi" w:cstheme="minorBidi" w:hint="cs"/>
          <w:sz w:val="28"/>
          <w:szCs w:val="28"/>
          <w:rtl/>
        </w:rPr>
        <w:t xml:space="preserve">: </w:t>
      </w:r>
      <w:r w:rsidR="00BA0723" w:rsidRPr="00A96BB5">
        <w:rPr>
          <w:rFonts w:asciiTheme="minorBidi" w:hAnsiTheme="minorBidi" w:cstheme="minorBidi"/>
          <w:sz w:val="28"/>
          <w:szCs w:val="28"/>
          <w:rtl/>
        </w:rPr>
        <w:t>الجنرال العقائدي</w:t>
      </w:r>
      <w:r w:rsidRPr="00A96BB5">
        <w:rPr>
          <w:rFonts w:asciiTheme="minorBidi" w:hAnsiTheme="minorBidi" w:cstheme="minorBidi" w:hint="cs"/>
          <w:sz w:val="28"/>
          <w:szCs w:val="28"/>
          <w:rtl/>
        </w:rPr>
        <w:t xml:space="preserve"> </w:t>
      </w:r>
      <w:r w:rsidR="00BA0723" w:rsidRPr="00A96BB5">
        <w:rPr>
          <w:rFonts w:asciiTheme="minorBidi" w:hAnsiTheme="minorBidi" w:cstheme="minorBidi"/>
          <w:sz w:val="28"/>
          <w:szCs w:val="28"/>
          <w:rtl/>
        </w:rPr>
        <w:t>الديني</w:t>
      </w:r>
      <w:r w:rsidRPr="00A96BB5">
        <w:rPr>
          <w:rFonts w:asciiTheme="minorBidi" w:hAnsiTheme="minorBidi" w:cstheme="minorBidi" w:hint="cs"/>
          <w:sz w:val="28"/>
          <w:szCs w:val="28"/>
          <w:rtl/>
        </w:rPr>
        <w:t xml:space="preserve"> </w:t>
      </w:r>
      <w:r w:rsidR="00BA0723" w:rsidRPr="00A96BB5">
        <w:rPr>
          <w:rFonts w:asciiTheme="minorBidi" w:hAnsiTheme="minorBidi" w:cstheme="minorBidi"/>
          <w:sz w:val="28"/>
          <w:szCs w:val="28"/>
          <w:rtl/>
        </w:rPr>
        <w:t>القومي</w:t>
      </w:r>
      <w:r w:rsidRPr="00A96BB5">
        <w:rPr>
          <w:rFonts w:asciiTheme="minorBidi" w:hAnsiTheme="minorBidi" w:cstheme="minorBidi" w:hint="cs"/>
          <w:sz w:val="28"/>
          <w:szCs w:val="28"/>
          <w:rtl/>
        </w:rPr>
        <w:t xml:space="preserve">. </w:t>
      </w:r>
      <w:r w:rsidR="00BA0723" w:rsidRPr="00A96BB5">
        <w:rPr>
          <w:rFonts w:asciiTheme="minorBidi" w:hAnsiTheme="minorBidi" w:cstheme="minorBidi"/>
          <w:sz w:val="28"/>
          <w:szCs w:val="28"/>
          <w:rtl/>
        </w:rPr>
        <w:t>هذا الفارق جوهري</w:t>
      </w:r>
      <w:r w:rsidR="00BA0723" w:rsidRPr="00A96BB5">
        <w:rPr>
          <w:rFonts w:asciiTheme="minorBidi" w:hAnsiTheme="minorBidi" w:cstheme="minorBidi"/>
          <w:sz w:val="28"/>
          <w:szCs w:val="28"/>
        </w:rPr>
        <w:t>.</w:t>
      </w:r>
      <w:r w:rsidRPr="00A96BB5">
        <w:rPr>
          <w:rFonts w:asciiTheme="minorBidi" w:hAnsiTheme="minorBidi" w:cstheme="minorBidi" w:hint="cs"/>
          <w:sz w:val="28"/>
          <w:szCs w:val="28"/>
          <w:rtl/>
        </w:rPr>
        <w:t xml:space="preserve"> </w:t>
      </w:r>
      <w:r w:rsidR="00BA0723" w:rsidRPr="00A96BB5">
        <w:rPr>
          <w:rFonts w:asciiTheme="minorBidi" w:hAnsiTheme="minorBidi" w:cstheme="minorBidi"/>
          <w:sz w:val="28"/>
          <w:szCs w:val="28"/>
          <w:rtl/>
        </w:rPr>
        <w:t>إنه لا ينافس نتنياهو من موقع الوسط، ولا ينافس آيزنكوت على اليسار أو الوسط، وإنما يحاول خلق يمين جديد أكثر هجومية، ولكنه أقل ارتباطًا بالمؤسسة الحزبية التقليدية</w:t>
      </w:r>
      <w:r w:rsidR="00BA0723" w:rsidRPr="00A96BB5">
        <w:rPr>
          <w:rFonts w:asciiTheme="minorBidi" w:hAnsiTheme="minorBidi" w:cstheme="minorBidi"/>
          <w:sz w:val="28"/>
          <w:szCs w:val="28"/>
        </w:rPr>
        <w:t>.</w:t>
      </w:r>
    </w:p>
    <w:p w:rsidR="00BA0723" w:rsidRPr="00A96BB5" w:rsidRDefault="001544C2" w:rsidP="00A96BB5">
      <w:pPr>
        <w:pStyle w:val="NormalWeb"/>
        <w:bidi/>
        <w:spacing w:before="0" w:beforeAutospacing="0" w:after="0" w:afterAutospacing="0"/>
        <w:ind w:firstLine="284"/>
        <w:jc w:val="both"/>
        <w:rPr>
          <w:rFonts w:asciiTheme="minorBidi" w:hAnsiTheme="minorBidi" w:cstheme="minorBidi"/>
          <w:sz w:val="28"/>
          <w:szCs w:val="28"/>
        </w:rPr>
      </w:pPr>
      <w:r w:rsidRPr="00A96BB5">
        <w:rPr>
          <w:rFonts w:asciiTheme="minorBidi" w:hAnsiTheme="minorBidi" w:cstheme="minorBidi"/>
          <w:sz w:val="28"/>
          <w:szCs w:val="28"/>
          <w:rtl/>
        </w:rPr>
        <w:t>المفارقة الكبرى</w:t>
      </w:r>
      <w:r w:rsidRPr="00A96BB5">
        <w:rPr>
          <w:rFonts w:asciiTheme="minorBidi" w:hAnsiTheme="minorBidi" w:cstheme="minorBidi" w:hint="cs"/>
          <w:sz w:val="28"/>
          <w:szCs w:val="28"/>
          <w:rtl/>
        </w:rPr>
        <w:t xml:space="preserve">.. </w:t>
      </w:r>
      <w:r w:rsidR="00BA0723" w:rsidRPr="00A96BB5">
        <w:rPr>
          <w:rFonts w:asciiTheme="minorBidi" w:hAnsiTheme="minorBidi" w:cstheme="minorBidi"/>
          <w:sz w:val="28"/>
          <w:szCs w:val="28"/>
          <w:rtl/>
        </w:rPr>
        <w:t>فينتر ينافس نتنياهو لكنه يوصي به</w:t>
      </w:r>
    </w:p>
    <w:p w:rsidR="00BA0723" w:rsidRPr="00A96BB5" w:rsidRDefault="00BA0723" w:rsidP="001544C2">
      <w:pPr>
        <w:pStyle w:val="NormalWeb"/>
        <w:bidi/>
        <w:spacing w:before="0" w:beforeAutospacing="0" w:after="0" w:afterAutospacing="0"/>
        <w:ind w:firstLine="284"/>
        <w:jc w:val="both"/>
        <w:rPr>
          <w:rFonts w:asciiTheme="minorBidi" w:hAnsiTheme="minorBidi" w:cstheme="minorBidi"/>
          <w:sz w:val="28"/>
          <w:szCs w:val="28"/>
        </w:rPr>
      </w:pPr>
      <w:r w:rsidRPr="00A96BB5">
        <w:rPr>
          <w:rFonts w:asciiTheme="minorBidi" w:hAnsiTheme="minorBidi" w:cstheme="minorBidi"/>
          <w:sz w:val="28"/>
          <w:szCs w:val="28"/>
          <w:rtl/>
        </w:rPr>
        <w:t>هذه هي أهم نقطة سياسية في ظاهرة فينتر</w:t>
      </w:r>
      <w:r w:rsidRPr="00A96BB5">
        <w:rPr>
          <w:rFonts w:asciiTheme="minorBidi" w:hAnsiTheme="minorBidi" w:cstheme="minorBidi"/>
          <w:sz w:val="28"/>
          <w:szCs w:val="28"/>
        </w:rPr>
        <w:t>.</w:t>
      </w:r>
      <w:r w:rsidR="001544C2" w:rsidRPr="00A96BB5">
        <w:rPr>
          <w:rFonts w:asciiTheme="minorBidi" w:hAnsiTheme="minorBidi" w:cstheme="minorBidi" w:hint="cs"/>
          <w:sz w:val="28"/>
          <w:szCs w:val="28"/>
          <w:rtl/>
        </w:rPr>
        <w:t xml:space="preserve"> </w:t>
      </w:r>
      <w:r w:rsidRPr="00A96BB5">
        <w:rPr>
          <w:rFonts w:asciiTheme="minorBidi" w:hAnsiTheme="minorBidi" w:cstheme="minorBidi"/>
          <w:sz w:val="28"/>
          <w:szCs w:val="28"/>
          <w:rtl/>
        </w:rPr>
        <w:t xml:space="preserve">فقد أعلن صراحة أن حزبه موجود في معسكر اليمين، وأنه سيوصي بنتنياهو لرئاسة الحكومة، لكنه أكد في الوقت نفسه أن حزبه لا يعمل لدى أي شخص وأنه لا يتحرك وفق </w:t>
      </w:r>
      <w:r w:rsidR="001544C2" w:rsidRPr="00A96BB5">
        <w:rPr>
          <w:rFonts w:asciiTheme="minorBidi" w:hAnsiTheme="minorBidi" w:cstheme="minorBidi" w:hint="cs"/>
          <w:sz w:val="28"/>
          <w:szCs w:val="28"/>
          <w:rtl/>
        </w:rPr>
        <w:t>"</w:t>
      </w:r>
      <w:r w:rsidRPr="00A96BB5">
        <w:rPr>
          <w:rFonts w:asciiTheme="minorBidi" w:hAnsiTheme="minorBidi" w:cstheme="minorBidi"/>
          <w:sz w:val="28"/>
          <w:szCs w:val="28"/>
          <w:rtl/>
        </w:rPr>
        <w:t>ص</w:t>
      </w:r>
      <w:r w:rsidR="001544C2" w:rsidRPr="00A96BB5">
        <w:rPr>
          <w:rFonts w:asciiTheme="minorBidi" w:hAnsiTheme="minorBidi" w:cstheme="minorBidi" w:hint="cs"/>
          <w:sz w:val="28"/>
          <w:szCs w:val="28"/>
          <w:rtl/>
        </w:rPr>
        <w:t>ا</w:t>
      </w:r>
      <w:r w:rsidR="001544C2" w:rsidRPr="00A96BB5">
        <w:rPr>
          <w:rFonts w:asciiTheme="minorBidi" w:hAnsiTheme="minorBidi" w:cstheme="minorBidi"/>
          <w:sz w:val="28"/>
          <w:szCs w:val="28"/>
          <w:rtl/>
        </w:rPr>
        <w:t>ف</w:t>
      </w:r>
      <w:r w:rsidRPr="00A96BB5">
        <w:rPr>
          <w:rFonts w:asciiTheme="minorBidi" w:hAnsiTheme="minorBidi" w:cstheme="minorBidi"/>
          <w:sz w:val="28"/>
          <w:szCs w:val="28"/>
          <w:rtl/>
        </w:rPr>
        <w:t>رة</w:t>
      </w:r>
      <w:r w:rsidR="001544C2" w:rsidRPr="00A96BB5">
        <w:rPr>
          <w:rFonts w:asciiTheme="minorBidi" w:hAnsiTheme="minorBidi" w:cstheme="minorBidi" w:hint="cs"/>
          <w:sz w:val="28"/>
          <w:szCs w:val="28"/>
          <w:rtl/>
        </w:rPr>
        <w:t>"</w:t>
      </w:r>
      <w:r w:rsidRPr="00A96BB5">
        <w:rPr>
          <w:rFonts w:asciiTheme="minorBidi" w:hAnsiTheme="minorBidi" w:cstheme="minorBidi"/>
          <w:sz w:val="28"/>
          <w:szCs w:val="28"/>
          <w:rtl/>
        </w:rPr>
        <w:t xml:space="preserve"> أي قائد سياسي</w:t>
      </w:r>
      <w:r w:rsidR="001544C2" w:rsidRPr="00A96BB5">
        <w:rPr>
          <w:rFonts w:asciiTheme="minorBidi" w:hAnsiTheme="minorBidi" w:cstheme="minorBidi" w:hint="cs"/>
          <w:sz w:val="28"/>
          <w:szCs w:val="28"/>
          <w:rtl/>
        </w:rPr>
        <w:t xml:space="preserve">. </w:t>
      </w:r>
      <w:r w:rsidRPr="00A96BB5">
        <w:rPr>
          <w:rFonts w:asciiTheme="minorBidi" w:hAnsiTheme="minorBidi" w:cstheme="minorBidi"/>
          <w:sz w:val="28"/>
          <w:szCs w:val="28"/>
          <w:rtl/>
        </w:rPr>
        <w:t>وهنا تظهر معادلة شديدة التعقيد</w:t>
      </w:r>
      <w:r w:rsidRPr="00A96BB5">
        <w:rPr>
          <w:rFonts w:asciiTheme="minorBidi" w:hAnsiTheme="minorBidi" w:cstheme="minorBidi"/>
          <w:sz w:val="28"/>
          <w:szCs w:val="28"/>
        </w:rPr>
        <w:t>:</w:t>
      </w:r>
      <w:r w:rsidR="001544C2" w:rsidRPr="00A96BB5">
        <w:rPr>
          <w:rFonts w:asciiTheme="minorBidi" w:hAnsiTheme="minorBidi" w:cstheme="minorBidi" w:hint="cs"/>
          <w:sz w:val="28"/>
          <w:szCs w:val="28"/>
          <w:rtl/>
        </w:rPr>
        <w:t xml:space="preserve"> </w:t>
      </w:r>
      <w:r w:rsidRPr="00A96BB5">
        <w:rPr>
          <w:rFonts w:asciiTheme="minorBidi" w:hAnsiTheme="minorBidi" w:cstheme="minorBidi"/>
          <w:sz w:val="28"/>
          <w:szCs w:val="28"/>
          <w:rtl/>
        </w:rPr>
        <w:t>فينتر ليس خصم نتنياهو بالكامل، لكنه ليس تابعًا له أيضًا</w:t>
      </w:r>
      <w:r w:rsidRPr="00A96BB5">
        <w:rPr>
          <w:rFonts w:asciiTheme="minorBidi" w:hAnsiTheme="minorBidi" w:cstheme="minorBidi"/>
          <w:sz w:val="28"/>
          <w:szCs w:val="28"/>
        </w:rPr>
        <w:t>.</w:t>
      </w:r>
      <w:r w:rsidR="001544C2" w:rsidRPr="00A96BB5">
        <w:rPr>
          <w:rFonts w:asciiTheme="minorBidi" w:hAnsiTheme="minorBidi" w:cstheme="minorBidi" w:hint="cs"/>
          <w:sz w:val="28"/>
          <w:szCs w:val="28"/>
          <w:rtl/>
        </w:rPr>
        <w:t xml:space="preserve"> </w:t>
      </w:r>
      <w:r w:rsidRPr="00A96BB5">
        <w:rPr>
          <w:rFonts w:asciiTheme="minorBidi" w:hAnsiTheme="minorBidi" w:cstheme="minorBidi"/>
          <w:sz w:val="28"/>
          <w:szCs w:val="28"/>
          <w:rtl/>
        </w:rPr>
        <w:t>وهذا يجعل العلاقة بين الرجلين أقرب إلى</w:t>
      </w:r>
      <w:r w:rsidRPr="00A96BB5">
        <w:rPr>
          <w:rFonts w:asciiTheme="minorBidi" w:hAnsiTheme="minorBidi" w:cstheme="minorBidi"/>
          <w:sz w:val="28"/>
          <w:szCs w:val="28"/>
        </w:rPr>
        <w:t>:</w:t>
      </w:r>
      <w:r w:rsidR="001544C2" w:rsidRPr="00A96BB5">
        <w:rPr>
          <w:rFonts w:asciiTheme="minorBidi" w:hAnsiTheme="minorBidi" w:cstheme="minorBidi" w:hint="cs"/>
          <w:sz w:val="28"/>
          <w:szCs w:val="28"/>
          <w:rtl/>
        </w:rPr>
        <w:t xml:space="preserve"> </w:t>
      </w:r>
      <w:r w:rsidRPr="00A96BB5">
        <w:rPr>
          <w:rFonts w:asciiTheme="minorBidi" w:hAnsiTheme="minorBidi" w:cstheme="minorBidi"/>
          <w:sz w:val="28"/>
          <w:szCs w:val="28"/>
          <w:rtl/>
        </w:rPr>
        <w:t>تحالف انتخابي محتمل</w:t>
      </w:r>
      <w:r w:rsidR="001544C2" w:rsidRPr="00A96BB5">
        <w:rPr>
          <w:rFonts w:asciiTheme="minorBidi" w:hAnsiTheme="minorBidi" w:cstheme="minorBidi" w:hint="cs"/>
          <w:sz w:val="28"/>
          <w:szCs w:val="28"/>
          <w:rtl/>
        </w:rPr>
        <w:t>، و</w:t>
      </w:r>
      <w:r w:rsidRPr="00A96BB5">
        <w:rPr>
          <w:rFonts w:asciiTheme="minorBidi" w:hAnsiTheme="minorBidi" w:cstheme="minorBidi"/>
          <w:sz w:val="28"/>
          <w:szCs w:val="28"/>
          <w:rtl/>
        </w:rPr>
        <w:t>تنافس على الزعامة</w:t>
      </w:r>
      <w:r w:rsidR="001544C2" w:rsidRPr="00A96BB5">
        <w:rPr>
          <w:rFonts w:asciiTheme="minorBidi" w:hAnsiTheme="minorBidi" w:cstheme="minorBidi" w:hint="cs"/>
          <w:sz w:val="28"/>
          <w:szCs w:val="28"/>
          <w:rtl/>
        </w:rPr>
        <w:t>، و</w:t>
      </w:r>
      <w:r w:rsidRPr="00A96BB5">
        <w:rPr>
          <w:rFonts w:asciiTheme="minorBidi" w:hAnsiTheme="minorBidi" w:cstheme="minorBidi"/>
          <w:sz w:val="28"/>
          <w:szCs w:val="28"/>
          <w:rtl/>
        </w:rPr>
        <w:t>صراع على جمهور واحد</w:t>
      </w:r>
      <w:r w:rsidRPr="00A96BB5">
        <w:rPr>
          <w:rFonts w:asciiTheme="minorBidi" w:hAnsiTheme="minorBidi" w:cstheme="minorBidi"/>
          <w:sz w:val="28"/>
          <w:szCs w:val="28"/>
        </w:rPr>
        <w:t>.</w:t>
      </w:r>
    </w:p>
    <w:p w:rsidR="00BA0723" w:rsidRPr="00A96BB5" w:rsidRDefault="00BA0723" w:rsidP="001544C2">
      <w:pPr>
        <w:pStyle w:val="NormalWeb"/>
        <w:bidi/>
        <w:spacing w:before="0" w:beforeAutospacing="0" w:after="0" w:afterAutospacing="0"/>
        <w:ind w:firstLine="284"/>
        <w:jc w:val="both"/>
        <w:rPr>
          <w:rFonts w:asciiTheme="minorBidi" w:hAnsiTheme="minorBidi" w:cstheme="minorBidi"/>
          <w:sz w:val="28"/>
          <w:szCs w:val="28"/>
        </w:rPr>
      </w:pPr>
      <w:r w:rsidRPr="00A96BB5">
        <w:rPr>
          <w:rFonts w:asciiTheme="minorBidi" w:hAnsiTheme="minorBidi" w:cstheme="minorBidi"/>
          <w:sz w:val="28"/>
          <w:szCs w:val="28"/>
          <w:rtl/>
        </w:rPr>
        <w:t>وهذا النوع من المنافسة أكثر خطورة على نتنياهو من ظهور حزب يساري جديد</w:t>
      </w:r>
      <w:r w:rsidRPr="00A96BB5">
        <w:rPr>
          <w:rFonts w:asciiTheme="minorBidi" w:hAnsiTheme="minorBidi" w:cstheme="minorBidi"/>
          <w:sz w:val="28"/>
          <w:szCs w:val="28"/>
        </w:rPr>
        <w:t>.</w:t>
      </w:r>
      <w:r w:rsidR="001544C2" w:rsidRPr="00A96BB5">
        <w:rPr>
          <w:rFonts w:asciiTheme="minorBidi" w:hAnsiTheme="minorBidi" w:cstheme="minorBidi" w:hint="cs"/>
          <w:sz w:val="28"/>
          <w:szCs w:val="28"/>
          <w:rtl/>
        </w:rPr>
        <w:t xml:space="preserve"> </w:t>
      </w:r>
      <w:r w:rsidRPr="00A96BB5">
        <w:rPr>
          <w:rFonts w:asciiTheme="minorBidi" w:hAnsiTheme="minorBidi" w:cstheme="minorBidi"/>
          <w:sz w:val="28"/>
          <w:szCs w:val="28"/>
          <w:rtl/>
        </w:rPr>
        <w:t xml:space="preserve">فالحزب اليساري أو الوسطي يمكن لنتنياهو أن يهاجمه باعتباره جزءًا من </w:t>
      </w:r>
      <w:r w:rsidR="001544C2" w:rsidRPr="00A96BB5">
        <w:rPr>
          <w:rFonts w:asciiTheme="minorBidi" w:hAnsiTheme="minorBidi" w:cstheme="minorBidi" w:hint="cs"/>
          <w:sz w:val="28"/>
          <w:szCs w:val="28"/>
          <w:rtl/>
        </w:rPr>
        <w:t>"</w:t>
      </w:r>
      <w:r w:rsidRPr="00A96BB5">
        <w:rPr>
          <w:rFonts w:asciiTheme="minorBidi" w:hAnsiTheme="minorBidi" w:cstheme="minorBidi"/>
          <w:sz w:val="28"/>
          <w:szCs w:val="28"/>
          <w:rtl/>
        </w:rPr>
        <w:t>معسكر الخصوم</w:t>
      </w:r>
      <w:r w:rsidR="001544C2" w:rsidRPr="00A96BB5">
        <w:rPr>
          <w:rFonts w:asciiTheme="minorBidi" w:hAnsiTheme="minorBidi" w:cstheme="minorBidi" w:hint="cs"/>
          <w:sz w:val="28"/>
          <w:szCs w:val="28"/>
          <w:rtl/>
        </w:rPr>
        <w:t xml:space="preserve">"، </w:t>
      </w:r>
      <w:r w:rsidRPr="00A96BB5">
        <w:rPr>
          <w:rFonts w:asciiTheme="minorBidi" w:hAnsiTheme="minorBidi" w:cstheme="minorBidi"/>
          <w:sz w:val="28"/>
          <w:szCs w:val="28"/>
          <w:rtl/>
        </w:rPr>
        <w:t>أما فينتر فيقول للناخب</w:t>
      </w:r>
      <w:r w:rsidRPr="00A96BB5">
        <w:rPr>
          <w:rFonts w:asciiTheme="minorBidi" w:hAnsiTheme="minorBidi" w:cstheme="minorBidi"/>
          <w:sz w:val="28"/>
          <w:szCs w:val="28"/>
        </w:rPr>
        <w:t>:</w:t>
      </w:r>
      <w:r w:rsidR="001544C2" w:rsidRPr="00A96BB5">
        <w:rPr>
          <w:rFonts w:asciiTheme="minorBidi" w:hAnsiTheme="minorBidi" w:cstheme="minorBidi" w:hint="cs"/>
          <w:sz w:val="28"/>
          <w:szCs w:val="28"/>
          <w:rtl/>
        </w:rPr>
        <w:t xml:space="preserve"> </w:t>
      </w:r>
      <w:r w:rsidRPr="00A96BB5">
        <w:rPr>
          <w:rFonts w:asciiTheme="minorBidi" w:hAnsiTheme="minorBidi" w:cstheme="minorBidi"/>
          <w:sz w:val="28"/>
          <w:szCs w:val="28"/>
          <w:rtl/>
        </w:rPr>
        <w:t xml:space="preserve">أنا يميني مثلك، </w:t>
      </w:r>
      <w:r w:rsidR="001544C2" w:rsidRPr="00A96BB5">
        <w:rPr>
          <w:rFonts w:asciiTheme="minorBidi" w:hAnsiTheme="minorBidi" w:cstheme="minorBidi" w:hint="cs"/>
          <w:sz w:val="28"/>
          <w:szCs w:val="28"/>
          <w:rtl/>
        </w:rPr>
        <w:t>و</w:t>
      </w:r>
      <w:r w:rsidRPr="00A96BB5">
        <w:rPr>
          <w:rFonts w:asciiTheme="minorBidi" w:hAnsiTheme="minorBidi" w:cstheme="minorBidi"/>
          <w:sz w:val="28"/>
          <w:szCs w:val="28"/>
          <w:rtl/>
        </w:rPr>
        <w:t xml:space="preserve">وطني مثلك، </w:t>
      </w:r>
      <w:r w:rsidR="001544C2" w:rsidRPr="00A96BB5">
        <w:rPr>
          <w:rFonts w:asciiTheme="minorBidi" w:hAnsiTheme="minorBidi" w:cstheme="minorBidi" w:hint="cs"/>
          <w:sz w:val="28"/>
          <w:szCs w:val="28"/>
          <w:rtl/>
        </w:rPr>
        <w:t>و</w:t>
      </w:r>
      <w:r w:rsidRPr="00A96BB5">
        <w:rPr>
          <w:rFonts w:asciiTheme="minorBidi" w:hAnsiTheme="minorBidi" w:cstheme="minorBidi"/>
          <w:sz w:val="28"/>
          <w:szCs w:val="28"/>
          <w:rtl/>
        </w:rPr>
        <w:t xml:space="preserve">أمني مثلك، </w:t>
      </w:r>
      <w:r w:rsidR="001544C2" w:rsidRPr="00A96BB5">
        <w:rPr>
          <w:rFonts w:asciiTheme="minorBidi" w:hAnsiTheme="minorBidi" w:cstheme="minorBidi" w:hint="cs"/>
          <w:sz w:val="28"/>
          <w:szCs w:val="28"/>
          <w:rtl/>
        </w:rPr>
        <w:t>و</w:t>
      </w:r>
      <w:r w:rsidRPr="00A96BB5">
        <w:rPr>
          <w:rFonts w:asciiTheme="minorBidi" w:hAnsiTheme="minorBidi" w:cstheme="minorBidi"/>
          <w:sz w:val="28"/>
          <w:szCs w:val="28"/>
          <w:rtl/>
        </w:rPr>
        <w:t>ديني في جانب من هويتي مثلك، وأريد حكومة يمينية مثلك، لكنني لست جزءًا من المنظومة السياسية القديمة</w:t>
      </w:r>
      <w:r w:rsidRPr="00A96BB5">
        <w:rPr>
          <w:rFonts w:asciiTheme="minorBidi" w:hAnsiTheme="minorBidi" w:cstheme="minorBidi"/>
          <w:sz w:val="28"/>
          <w:szCs w:val="28"/>
        </w:rPr>
        <w:t>.</w:t>
      </w:r>
      <w:r w:rsidR="001544C2" w:rsidRPr="00A96BB5">
        <w:rPr>
          <w:rFonts w:asciiTheme="minorBidi" w:hAnsiTheme="minorBidi" w:cstheme="minorBidi" w:hint="cs"/>
          <w:sz w:val="28"/>
          <w:szCs w:val="28"/>
          <w:rtl/>
        </w:rPr>
        <w:t xml:space="preserve"> </w:t>
      </w:r>
      <w:r w:rsidRPr="00A96BB5">
        <w:rPr>
          <w:rFonts w:asciiTheme="minorBidi" w:hAnsiTheme="minorBidi" w:cstheme="minorBidi"/>
          <w:sz w:val="28"/>
          <w:szCs w:val="28"/>
          <w:rtl/>
        </w:rPr>
        <w:t>وهذه الرسالة يمكن أن تكون جذابة جدًا لناخب يميني محبط</w:t>
      </w:r>
      <w:r w:rsidRPr="00A96BB5">
        <w:rPr>
          <w:rFonts w:asciiTheme="minorBidi" w:hAnsiTheme="minorBidi" w:cstheme="minorBidi"/>
          <w:sz w:val="28"/>
          <w:szCs w:val="28"/>
        </w:rPr>
        <w:t>.</w:t>
      </w:r>
    </w:p>
    <w:p w:rsidR="00BA0723" w:rsidRPr="00A96BB5" w:rsidRDefault="001544C2" w:rsidP="00A96BB5">
      <w:pPr>
        <w:pStyle w:val="NormalWeb"/>
        <w:bidi/>
        <w:spacing w:before="0" w:beforeAutospacing="0" w:after="0" w:afterAutospacing="0"/>
        <w:ind w:firstLine="284"/>
        <w:jc w:val="both"/>
        <w:rPr>
          <w:rFonts w:asciiTheme="minorBidi" w:hAnsiTheme="minorBidi" w:cstheme="minorBidi"/>
          <w:sz w:val="28"/>
          <w:szCs w:val="28"/>
        </w:rPr>
      </w:pPr>
      <w:r w:rsidRPr="00A96BB5">
        <w:rPr>
          <w:rFonts w:asciiTheme="minorBidi" w:hAnsiTheme="minorBidi" w:cstheme="minorBidi" w:hint="cs"/>
          <w:sz w:val="28"/>
          <w:szCs w:val="28"/>
          <w:rtl/>
        </w:rPr>
        <w:t>"</w:t>
      </w:r>
      <w:r w:rsidR="00BA0723" w:rsidRPr="00A96BB5">
        <w:rPr>
          <w:rFonts w:asciiTheme="minorBidi" w:hAnsiTheme="minorBidi" w:cstheme="minorBidi"/>
          <w:sz w:val="28"/>
          <w:szCs w:val="28"/>
          <w:rtl/>
        </w:rPr>
        <w:t>ظاهرة فينتر</w:t>
      </w:r>
      <w:r w:rsidRPr="00A96BB5">
        <w:rPr>
          <w:rFonts w:asciiTheme="minorBidi" w:hAnsiTheme="minorBidi" w:cstheme="minorBidi" w:hint="cs"/>
          <w:sz w:val="28"/>
          <w:szCs w:val="28"/>
          <w:rtl/>
        </w:rPr>
        <w:t>"</w:t>
      </w:r>
      <w:r w:rsidR="00BA0723" w:rsidRPr="00A96BB5">
        <w:rPr>
          <w:rFonts w:asciiTheme="minorBidi" w:hAnsiTheme="minorBidi" w:cstheme="minorBidi"/>
          <w:sz w:val="28"/>
          <w:szCs w:val="28"/>
          <w:rtl/>
        </w:rPr>
        <w:t xml:space="preserve"> أخطر على سموتريتش من نتنياهو في المدى القصير</w:t>
      </w:r>
    </w:p>
    <w:p w:rsidR="00BA0723" w:rsidRPr="00A96BB5" w:rsidRDefault="00BA0723" w:rsidP="001544C2">
      <w:pPr>
        <w:pStyle w:val="NormalWeb"/>
        <w:bidi/>
        <w:spacing w:before="0" w:beforeAutospacing="0" w:after="0" w:afterAutospacing="0"/>
        <w:ind w:firstLine="284"/>
        <w:jc w:val="both"/>
        <w:rPr>
          <w:rFonts w:asciiTheme="minorBidi" w:hAnsiTheme="minorBidi" w:cstheme="minorBidi" w:hint="cs"/>
          <w:sz w:val="28"/>
          <w:szCs w:val="28"/>
          <w:rtl/>
        </w:rPr>
      </w:pPr>
      <w:r w:rsidRPr="00A96BB5">
        <w:rPr>
          <w:rFonts w:asciiTheme="minorBidi" w:hAnsiTheme="minorBidi" w:cstheme="minorBidi"/>
          <w:sz w:val="28"/>
          <w:szCs w:val="28"/>
          <w:rtl/>
        </w:rPr>
        <w:t>الاستطلاعات الحالية تقدم الدليل الأوضح على طبيعة المنافسة</w:t>
      </w:r>
      <w:r w:rsidRPr="00A96BB5">
        <w:rPr>
          <w:rFonts w:asciiTheme="minorBidi" w:hAnsiTheme="minorBidi" w:cstheme="minorBidi"/>
          <w:sz w:val="28"/>
          <w:szCs w:val="28"/>
        </w:rPr>
        <w:t>.</w:t>
      </w:r>
      <w:r w:rsidR="001544C2" w:rsidRPr="00A96BB5">
        <w:rPr>
          <w:rFonts w:asciiTheme="minorBidi" w:hAnsiTheme="minorBidi" w:cstheme="minorBidi" w:hint="cs"/>
          <w:sz w:val="28"/>
          <w:szCs w:val="28"/>
          <w:rtl/>
        </w:rPr>
        <w:t xml:space="preserve"> </w:t>
      </w:r>
      <w:r w:rsidRPr="00A96BB5">
        <w:rPr>
          <w:rFonts w:asciiTheme="minorBidi" w:hAnsiTheme="minorBidi" w:cstheme="minorBidi"/>
          <w:sz w:val="28"/>
          <w:szCs w:val="28"/>
          <w:rtl/>
        </w:rPr>
        <w:t xml:space="preserve">ففي استطلاع </w:t>
      </w:r>
      <w:r w:rsidR="001544C2" w:rsidRPr="00A96BB5">
        <w:rPr>
          <w:rFonts w:asciiTheme="minorBidi" w:hAnsiTheme="minorBidi" w:cstheme="minorBidi" w:hint="cs"/>
          <w:sz w:val="28"/>
          <w:szCs w:val="28"/>
          <w:rtl/>
        </w:rPr>
        <w:t>"</w:t>
      </w:r>
      <w:r w:rsidRPr="00A96BB5">
        <w:rPr>
          <w:rFonts w:asciiTheme="minorBidi" w:hAnsiTheme="minorBidi" w:cstheme="minorBidi"/>
          <w:sz w:val="28"/>
          <w:szCs w:val="28"/>
          <w:rtl/>
        </w:rPr>
        <w:t>معاريف</w:t>
      </w:r>
      <w:r w:rsidR="001544C2" w:rsidRPr="00A96BB5">
        <w:rPr>
          <w:rFonts w:asciiTheme="minorBidi" w:hAnsiTheme="minorBidi" w:cstheme="minorBidi" w:hint="cs"/>
          <w:sz w:val="28"/>
          <w:szCs w:val="28"/>
          <w:rtl/>
        </w:rPr>
        <w:t>"</w:t>
      </w:r>
      <w:r w:rsidRPr="00A96BB5">
        <w:rPr>
          <w:rFonts w:asciiTheme="minorBidi" w:hAnsiTheme="minorBidi" w:cstheme="minorBidi"/>
          <w:sz w:val="28"/>
          <w:szCs w:val="28"/>
          <w:rtl/>
        </w:rPr>
        <w:t xml:space="preserve"> الأخير حصل حزب فينتر على خمسة مقاعد، بينما هبط حزب الصهيونية الدينية بقيادة سموتريتش إلى نحو 3%، أي تحت نسبة الحسم</w:t>
      </w:r>
      <w:r w:rsidR="001544C2" w:rsidRPr="00A96BB5">
        <w:rPr>
          <w:rFonts w:asciiTheme="minorBidi" w:hAnsiTheme="minorBidi" w:cstheme="minorBidi" w:hint="cs"/>
          <w:sz w:val="28"/>
          <w:szCs w:val="28"/>
          <w:rtl/>
        </w:rPr>
        <w:t xml:space="preserve">. </w:t>
      </w:r>
      <w:r w:rsidRPr="00A96BB5">
        <w:rPr>
          <w:rFonts w:asciiTheme="minorBidi" w:hAnsiTheme="minorBidi" w:cstheme="minorBidi"/>
          <w:sz w:val="28"/>
          <w:szCs w:val="28"/>
          <w:rtl/>
        </w:rPr>
        <w:t>وفي استطلاع آخر حصل فينتر على ستة مقاعد مقابل 2.6% لسموتريتش، بينما انخفض الليكود إلى 21 مقعدًا، وبقي معسكر نتنياهو عند 43 مقعدًا فقط، حتى مع احتساب فينتر لم يصل إلى 61 مقعدًا اللازمة لتشكيل الحكومة</w:t>
      </w:r>
      <w:r w:rsidR="001544C2" w:rsidRPr="00A96BB5">
        <w:rPr>
          <w:rFonts w:asciiTheme="minorBidi" w:hAnsiTheme="minorBidi" w:cstheme="minorBidi" w:hint="cs"/>
          <w:sz w:val="28"/>
          <w:szCs w:val="28"/>
          <w:rtl/>
        </w:rPr>
        <w:t>.</w:t>
      </w:r>
    </w:p>
    <w:p w:rsidR="00246121" w:rsidRPr="00A96BB5" w:rsidRDefault="00246121" w:rsidP="00246121">
      <w:pPr>
        <w:pStyle w:val="NormalWeb"/>
        <w:bidi/>
        <w:spacing w:before="0" w:beforeAutospacing="0" w:after="0" w:afterAutospacing="0"/>
        <w:ind w:firstLine="284"/>
        <w:jc w:val="both"/>
        <w:rPr>
          <w:rFonts w:asciiTheme="minorBidi" w:hAnsiTheme="minorBidi" w:cstheme="minorBidi"/>
          <w:sz w:val="28"/>
          <w:szCs w:val="28"/>
        </w:rPr>
      </w:pPr>
      <w:r w:rsidRPr="00A96BB5">
        <w:rPr>
          <w:rFonts w:asciiTheme="minorBidi" w:hAnsiTheme="minorBidi" w:cstheme="minorBidi" w:hint="cs"/>
          <w:sz w:val="28"/>
          <w:szCs w:val="28"/>
          <w:rtl/>
        </w:rPr>
        <w:t>و</w:t>
      </w:r>
      <w:r w:rsidRPr="00A96BB5">
        <w:rPr>
          <w:rFonts w:asciiTheme="minorBidi" w:hAnsiTheme="minorBidi" w:cstheme="minorBidi"/>
          <w:sz w:val="28"/>
          <w:szCs w:val="28"/>
          <w:rtl/>
        </w:rPr>
        <w:t>لا يعني صعود عوفر فينتر بالضرورة زيادة صافية في حجم المعسكر اليميني، بقدر ما قد يؤدي إلى إعادة توزيع الأصوات والمقاعد داخله</w:t>
      </w:r>
      <w:r w:rsidRPr="00A96BB5">
        <w:rPr>
          <w:rFonts w:asciiTheme="minorBidi" w:hAnsiTheme="minorBidi" w:cstheme="minorBidi" w:hint="cs"/>
          <w:sz w:val="28"/>
          <w:szCs w:val="28"/>
          <w:rtl/>
        </w:rPr>
        <w:t>.</w:t>
      </w:r>
      <w:r w:rsidRPr="00A96BB5">
        <w:rPr>
          <w:rFonts w:asciiTheme="minorBidi" w:hAnsiTheme="minorBidi" w:cstheme="minorBidi"/>
          <w:sz w:val="28"/>
          <w:szCs w:val="28"/>
        </w:rPr>
        <w:t xml:space="preserve"> </w:t>
      </w:r>
      <w:r w:rsidRPr="00A96BB5">
        <w:rPr>
          <w:rFonts w:asciiTheme="minorBidi" w:hAnsiTheme="minorBidi" w:cstheme="minorBidi"/>
          <w:sz w:val="28"/>
          <w:szCs w:val="28"/>
          <w:rtl/>
        </w:rPr>
        <w:t>فإذا حصل حزب فينتر، مثلًا، على 6 مقاعد، فهذا لا يعني أن اليمين أضاف ستة مقاعد جديدة إلى رصيده، فقد يكون معظمها قد انتقل من أحزاب يمينية قائمة أصلًا. فإذا حصل فينتر على 6 مقاعد، وخسر سموتريتش 5 مقاعد، والليكود مقعدًا واحدًا، فإن المحصلة النهائية قد تكون صفر زيادة في الحجم الإجمالي لمعسكر اليمين، لكن مع تغير جوهري في موازين القوة داخله</w:t>
      </w:r>
      <w:r w:rsidRPr="00A96BB5">
        <w:rPr>
          <w:rFonts w:asciiTheme="minorBidi" w:hAnsiTheme="minorBidi" w:cstheme="minorBidi"/>
          <w:sz w:val="28"/>
          <w:szCs w:val="28"/>
        </w:rPr>
        <w:t>.</w:t>
      </w:r>
    </w:p>
    <w:p w:rsidR="00246121" w:rsidRPr="00A96BB5" w:rsidRDefault="00246121" w:rsidP="00246121">
      <w:pPr>
        <w:pStyle w:val="NormalWeb"/>
        <w:bidi/>
        <w:spacing w:before="0" w:beforeAutospacing="0" w:after="0" w:afterAutospacing="0"/>
        <w:ind w:firstLine="284"/>
        <w:jc w:val="both"/>
        <w:rPr>
          <w:rFonts w:asciiTheme="minorBidi" w:hAnsiTheme="minorBidi" w:cstheme="minorBidi"/>
          <w:sz w:val="28"/>
          <w:szCs w:val="28"/>
        </w:rPr>
      </w:pPr>
      <w:r w:rsidRPr="00A96BB5">
        <w:rPr>
          <w:rFonts w:asciiTheme="minorBidi" w:hAnsiTheme="minorBidi" w:cstheme="minorBidi"/>
          <w:sz w:val="28"/>
          <w:szCs w:val="28"/>
          <w:rtl/>
        </w:rPr>
        <w:t>وهنا تكمن أهمية الظاهرة بالنسبة إلى نتنياهو؛ إذ إن المشكلة لا تتمثل فقط في عدد المقاعد التي يحصل عليها فينتر، وإنما في مصدر هذه المقاعد والجهات التي يخسرها</w:t>
      </w:r>
      <w:r w:rsidRPr="00A96BB5">
        <w:rPr>
          <w:rFonts w:asciiTheme="minorBidi" w:hAnsiTheme="minorBidi" w:cstheme="minorBidi" w:hint="cs"/>
          <w:sz w:val="28"/>
          <w:szCs w:val="28"/>
          <w:rtl/>
        </w:rPr>
        <w:t>.</w:t>
      </w:r>
      <w:r w:rsidRPr="00A96BB5">
        <w:rPr>
          <w:rFonts w:asciiTheme="minorBidi" w:hAnsiTheme="minorBidi" w:cstheme="minorBidi"/>
          <w:sz w:val="28"/>
          <w:szCs w:val="28"/>
        </w:rPr>
        <w:t xml:space="preserve"> </w:t>
      </w:r>
      <w:r w:rsidRPr="00A96BB5">
        <w:rPr>
          <w:rFonts w:asciiTheme="minorBidi" w:hAnsiTheme="minorBidi" w:cstheme="minorBidi"/>
          <w:sz w:val="28"/>
          <w:szCs w:val="28"/>
          <w:rtl/>
        </w:rPr>
        <w:t>فإذا كان فينتر يستقطب أساسًا ناخبين من الليكود والصهيونية الدينية، فإنه لا يقوي المعسكر الذي يقوده نتنياهو بالضرورة، بل يعيد توزيع قوته ويخلق مركزًا انتخابيًا جديدًا داخل اليمين، يمكن أن يتحول بعد الانتخابات إلى قوة تفاوضية مستقلة أو، إذا واصل النمو، إلى نواة لمنافسة مستقبلية على قيادة اليمين نفسه</w:t>
      </w:r>
      <w:r w:rsidRPr="00A96BB5">
        <w:rPr>
          <w:rFonts w:asciiTheme="minorBidi" w:hAnsiTheme="minorBidi" w:cstheme="minorBidi"/>
          <w:sz w:val="28"/>
          <w:szCs w:val="28"/>
        </w:rPr>
        <w:t>.</w:t>
      </w:r>
    </w:p>
    <w:p w:rsidR="00246121" w:rsidRPr="00A96BB5" w:rsidRDefault="00246121" w:rsidP="00246121">
      <w:pPr>
        <w:pStyle w:val="NormalWeb"/>
        <w:bidi/>
        <w:spacing w:before="0" w:beforeAutospacing="0" w:after="0" w:afterAutospacing="0"/>
        <w:ind w:firstLine="284"/>
        <w:jc w:val="both"/>
        <w:rPr>
          <w:rFonts w:asciiTheme="minorBidi" w:hAnsiTheme="minorBidi" w:cstheme="minorBidi"/>
          <w:sz w:val="28"/>
          <w:szCs w:val="28"/>
        </w:rPr>
      </w:pPr>
      <w:r w:rsidRPr="00A96BB5">
        <w:rPr>
          <w:rFonts w:asciiTheme="minorBidi" w:hAnsiTheme="minorBidi" w:cstheme="minorBidi"/>
          <w:sz w:val="28"/>
          <w:szCs w:val="28"/>
          <w:rtl/>
        </w:rPr>
        <w:lastRenderedPageBreak/>
        <w:t>وبالتالي، فإن</w:t>
      </w:r>
      <w:r w:rsidRPr="00A96BB5">
        <w:rPr>
          <w:rFonts w:asciiTheme="minorBidi" w:hAnsiTheme="minorBidi" w:cstheme="minorBidi"/>
          <w:sz w:val="28"/>
          <w:szCs w:val="28"/>
        </w:rPr>
        <w:t xml:space="preserve">6 </w:t>
      </w:r>
      <w:r w:rsidRPr="00A96BB5">
        <w:rPr>
          <w:rFonts w:asciiTheme="minorBidi" w:hAnsiTheme="minorBidi" w:cstheme="minorBidi" w:hint="cs"/>
          <w:sz w:val="28"/>
          <w:szCs w:val="28"/>
          <w:rtl/>
        </w:rPr>
        <w:t xml:space="preserve"> </w:t>
      </w:r>
      <w:r w:rsidRPr="00A96BB5">
        <w:rPr>
          <w:rFonts w:asciiTheme="minorBidi" w:hAnsiTheme="minorBidi" w:cstheme="minorBidi"/>
          <w:sz w:val="28"/>
          <w:szCs w:val="28"/>
          <w:rtl/>
        </w:rPr>
        <w:t>مقاعد لفينتر قد تكون أخطر على نتنياهو من 6 مقاعد يضيفها حزب جديد إلى المعسكر اليميني؛ لأن المسألة في الحالة الأولى ليست زيادة عددية، وإنما تآكل احتكار نتنياهو للقاعدة اليمينية وإعادة تشكيل هرم القيادة داخل معسكره</w:t>
      </w:r>
      <w:r w:rsidRPr="00A96BB5">
        <w:rPr>
          <w:rFonts w:asciiTheme="minorBidi" w:hAnsiTheme="minorBidi" w:cstheme="minorBidi"/>
          <w:sz w:val="28"/>
          <w:szCs w:val="28"/>
        </w:rPr>
        <w:t>.</w:t>
      </w:r>
    </w:p>
    <w:p w:rsidR="00BA0723" w:rsidRPr="00A96BB5" w:rsidRDefault="00BA0723" w:rsidP="00A96BB5">
      <w:pPr>
        <w:pStyle w:val="NormalWeb"/>
        <w:bidi/>
        <w:spacing w:before="0" w:beforeAutospacing="0" w:after="0" w:afterAutospacing="0"/>
        <w:ind w:firstLine="284"/>
        <w:jc w:val="both"/>
        <w:rPr>
          <w:rFonts w:asciiTheme="minorBidi" w:hAnsiTheme="minorBidi" w:cstheme="minorBidi"/>
          <w:sz w:val="28"/>
          <w:szCs w:val="28"/>
        </w:rPr>
      </w:pPr>
      <w:r w:rsidRPr="00A96BB5">
        <w:rPr>
          <w:rFonts w:asciiTheme="minorBidi" w:hAnsiTheme="minorBidi" w:cstheme="minorBidi"/>
          <w:sz w:val="28"/>
          <w:szCs w:val="28"/>
          <w:rtl/>
        </w:rPr>
        <w:t>هل فينتر يسحب أصواته</w:t>
      </w:r>
      <w:r w:rsidR="00246121" w:rsidRPr="00A96BB5">
        <w:rPr>
          <w:rFonts w:asciiTheme="minorBidi" w:hAnsiTheme="minorBidi" w:cstheme="minorBidi"/>
          <w:sz w:val="28"/>
          <w:szCs w:val="28"/>
          <w:rtl/>
        </w:rPr>
        <w:t xml:space="preserve"> من نتنياهو أم من سموتريتش وبن </w:t>
      </w:r>
      <w:r w:rsidR="00246121" w:rsidRPr="00A96BB5">
        <w:rPr>
          <w:rFonts w:asciiTheme="minorBidi" w:hAnsiTheme="minorBidi" w:cstheme="minorBidi" w:hint="cs"/>
          <w:sz w:val="28"/>
          <w:szCs w:val="28"/>
          <w:rtl/>
        </w:rPr>
        <w:t>ج</w:t>
      </w:r>
      <w:r w:rsidRPr="00A96BB5">
        <w:rPr>
          <w:rFonts w:asciiTheme="minorBidi" w:hAnsiTheme="minorBidi" w:cstheme="minorBidi"/>
          <w:sz w:val="28"/>
          <w:szCs w:val="28"/>
          <w:rtl/>
        </w:rPr>
        <w:t>فير؟</w:t>
      </w:r>
    </w:p>
    <w:p w:rsidR="00BA0723" w:rsidRPr="00A96BB5" w:rsidRDefault="004347CB" w:rsidP="004347CB">
      <w:pPr>
        <w:pStyle w:val="NormalWeb"/>
        <w:bidi/>
        <w:spacing w:before="0" w:beforeAutospacing="0" w:after="0" w:afterAutospacing="0"/>
        <w:ind w:firstLine="284"/>
        <w:jc w:val="both"/>
        <w:rPr>
          <w:rFonts w:asciiTheme="minorBidi" w:hAnsiTheme="minorBidi" w:cstheme="minorBidi"/>
          <w:sz w:val="28"/>
          <w:szCs w:val="28"/>
        </w:rPr>
      </w:pPr>
      <w:r w:rsidRPr="00A96BB5">
        <w:rPr>
          <w:rFonts w:asciiTheme="minorBidi" w:hAnsiTheme="minorBidi" w:cstheme="minorBidi"/>
          <w:sz w:val="28"/>
          <w:szCs w:val="28"/>
          <w:rtl/>
        </w:rPr>
        <w:t>الإجابة الحالي</w:t>
      </w:r>
      <w:r w:rsidRPr="00A96BB5">
        <w:rPr>
          <w:rFonts w:asciiTheme="minorBidi" w:hAnsiTheme="minorBidi" w:cstheme="minorBidi" w:hint="cs"/>
          <w:sz w:val="28"/>
          <w:szCs w:val="28"/>
          <w:rtl/>
        </w:rPr>
        <w:t>ة</w:t>
      </w:r>
      <w:r w:rsidR="00BA0723" w:rsidRPr="00A96BB5">
        <w:rPr>
          <w:rFonts w:asciiTheme="minorBidi" w:hAnsiTheme="minorBidi" w:cstheme="minorBidi"/>
          <w:sz w:val="28"/>
          <w:szCs w:val="28"/>
        </w:rPr>
        <w:t xml:space="preserve"> </w:t>
      </w:r>
      <w:r w:rsidR="00BA0723" w:rsidRPr="00A96BB5">
        <w:rPr>
          <w:rFonts w:asciiTheme="minorBidi" w:hAnsiTheme="minorBidi" w:cstheme="minorBidi"/>
          <w:sz w:val="28"/>
          <w:szCs w:val="28"/>
          <w:rtl/>
        </w:rPr>
        <w:t>على الأرجح من اليمين أكثر مما يسحب من الوسط واليسار، لكن الصورة لم تستقر بعد</w:t>
      </w:r>
      <w:r w:rsidR="00BA0723" w:rsidRPr="00A96BB5">
        <w:rPr>
          <w:rFonts w:asciiTheme="minorBidi" w:hAnsiTheme="minorBidi" w:cstheme="minorBidi"/>
          <w:sz w:val="28"/>
          <w:szCs w:val="28"/>
        </w:rPr>
        <w:t>.</w:t>
      </w:r>
      <w:r w:rsidRPr="00A96BB5">
        <w:rPr>
          <w:rFonts w:asciiTheme="minorBidi" w:hAnsiTheme="minorBidi" w:cstheme="minorBidi" w:hint="cs"/>
          <w:sz w:val="28"/>
          <w:szCs w:val="28"/>
          <w:rtl/>
        </w:rPr>
        <w:t xml:space="preserve"> </w:t>
      </w:r>
      <w:r w:rsidR="00BA0723" w:rsidRPr="00A96BB5">
        <w:rPr>
          <w:rFonts w:asciiTheme="minorBidi" w:hAnsiTheme="minorBidi" w:cstheme="minorBidi"/>
          <w:sz w:val="28"/>
          <w:szCs w:val="28"/>
          <w:rtl/>
        </w:rPr>
        <w:t>وهذا الاستنتاج مهم لأن حزب فينتر يحمل مزيجًا سياسيًا غير معتاد</w:t>
      </w:r>
      <w:r w:rsidRPr="00A96BB5">
        <w:rPr>
          <w:rFonts w:asciiTheme="minorBidi" w:hAnsiTheme="minorBidi" w:cstheme="minorBidi"/>
          <w:sz w:val="28"/>
          <w:szCs w:val="28"/>
        </w:rPr>
        <w:t>.</w:t>
      </w:r>
      <w:r w:rsidRPr="00A96BB5">
        <w:rPr>
          <w:rFonts w:asciiTheme="minorBidi" w:hAnsiTheme="minorBidi" w:cstheme="minorBidi" w:hint="cs"/>
          <w:sz w:val="28"/>
          <w:szCs w:val="28"/>
          <w:rtl/>
        </w:rPr>
        <w:t xml:space="preserve"> </w:t>
      </w:r>
      <w:r w:rsidR="00BA0723" w:rsidRPr="00A96BB5">
        <w:rPr>
          <w:rFonts w:asciiTheme="minorBidi" w:hAnsiTheme="minorBidi" w:cstheme="minorBidi"/>
          <w:sz w:val="28"/>
          <w:szCs w:val="28"/>
          <w:rtl/>
        </w:rPr>
        <w:t>فهو</w:t>
      </w:r>
      <w:r w:rsidRPr="00A96BB5">
        <w:rPr>
          <w:rFonts w:asciiTheme="minorBidi" w:hAnsiTheme="minorBidi" w:cstheme="minorBidi" w:hint="cs"/>
          <w:sz w:val="28"/>
          <w:szCs w:val="28"/>
          <w:rtl/>
        </w:rPr>
        <w:t xml:space="preserve"> </w:t>
      </w:r>
      <w:r w:rsidR="00BA0723" w:rsidRPr="00A96BB5">
        <w:rPr>
          <w:rFonts w:asciiTheme="minorBidi" w:hAnsiTheme="minorBidi" w:cstheme="minorBidi"/>
          <w:sz w:val="28"/>
          <w:szCs w:val="28"/>
          <w:rtl/>
        </w:rPr>
        <w:t>يميني في القضية الفلسطينية</w:t>
      </w:r>
      <w:r w:rsidRPr="00A96BB5">
        <w:rPr>
          <w:rFonts w:asciiTheme="minorBidi" w:hAnsiTheme="minorBidi" w:cstheme="minorBidi" w:hint="cs"/>
          <w:sz w:val="28"/>
          <w:szCs w:val="28"/>
          <w:rtl/>
        </w:rPr>
        <w:t>، و</w:t>
      </w:r>
      <w:r w:rsidR="00BA0723" w:rsidRPr="00A96BB5">
        <w:rPr>
          <w:rFonts w:asciiTheme="minorBidi" w:hAnsiTheme="minorBidi" w:cstheme="minorBidi"/>
          <w:sz w:val="28"/>
          <w:szCs w:val="28"/>
          <w:rtl/>
        </w:rPr>
        <w:t>متشدد أمنيًا</w:t>
      </w:r>
      <w:r w:rsidRPr="00A96BB5">
        <w:rPr>
          <w:rFonts w:asciiTheme="minorBidi" w:hAnsiTheme="minorBidi" w:cstheme="minorBidi" w:hint="cs"/>
          <w:sz w:val="28"/>
          <w:szCs w:val="28"/>
          <w:rtl/>
        </w:rPr>
        <w:t>، و</w:t>
      </w:r>
      <w:r w:rsidR="00BA0723" w:rsidRPr="00A96BB5">
        <w:rPr>
          <w:rFonts w:asciiTheme="minorBidi" w:hAnsiTheme="minorBidi" w:cstheme="minorBidi"/>
          <w:sz w:val="28"/>
          <w:szCs w:val="28"/>
          <w:rtl/>
        </w:rPr>
        <w:t>قومي ديني في جزء من هويته</w:t>
      </w:r>
      <w:r w:rsidRPr="00A96BB5">
        <w:rPr>
          <w:rFonts w:asciiTheme="minorBidi" w:hAnsiTheme="minorBidi" w:cstheme="minorBidi" w:hint="cs"/>
          <w:sz w:val="28"/>
          <w:szCs w:val="28"/>
          <w:rtl/>
        </w:rPr>
        <w:t>، و</w:t>
      </w:r>
      <w:r w:rsidR="00BA0723" w:rsidRPr="00A96BB5">
        <w:rPr>
          <w:rFonts w:asciiTheme="minorBidi" w:hAnsiTheme="minorBidi" w:cstheme="minorBidi"/>
          <w:sz w:val="28"/>
          <w:szCs w:val="28"/>
          <w:rtl/>
        </w:rPr>
        <w:t>مؤيد لحكومة يمينية</w:t>
      </w:r>
      <w:r w:rsidRPr="00A96BB5">
        <w:rPr>
          <w:rFonts w:asciiTheme="minorBidi" w:hAnsiTheme="minorBidi" w:cstheme="minorBidi" w:hint="cs"/>
          <w:sz w:val="28"/>
          <w:szCs w:val="28"/>
          <w:rtl/>
        </w:rPr>
        <w:t>، و</w:t>
      </w:r>
      <w:r w:rsidR="00BA0723" w:rsidRPr="00A96BB5">
        <w:rPr>
          <w:rFonts w:asciiTheme="minorBidi" w:hAnsiTheme="minorBidi" w:cstheme="minorBidi"/>
          <w:sz w:val="28"/>
          <w:szCs w:val="28"/>
          <w:rtl/>
        </w:rPr>
        <w:t>مؤيد لنتنياهو كرئيس للحكومة في الوقت الراهن</w:t>
      </w:r>
      <w:r w:rsidRPr="00A96BB5">
        <w:rPr>
          <w:rFonts w:asciiTheme="minorBidi" w:hAnsiTheme="minorBidi" w:cstheme="minorBidi" w:hint="cs"/>
          <w:sz w:val="28"/>
          <w:szCs w:val="28"/>
          <w:rtl/>
        </w:rPr>
        <w:t xml:space="preserve">، </w:t>
      </w:r>
      <w:r w:rsidR="00BA0723" w:rsidRPr="00A96BB5">
        <w:rPr>
          <w:rFonts w:asciiTheme="minorBidi" w:hAnsiTheme="minorBidi" w:cstheme="minorBidi"/>
          <w:sz w:val="28"/>
          <w:szCs w:val="28"/>
          <w:rtl/>
        </w:rPr>
        <w:t>لكنه ينتقد بنية الحكم القديمة</w:t>
      </w:r>
      <w:r w:rsidRPr="00A96BB5">
        <w:rPr>
          <w:rFonts w:asciiTheme="minorBidi" w:hAnsiTheme="minorBidi" w:cstheme="minorBidi" w:hint="cs"/>
          <w:sz w:val="28"/>
          <w:szCs w:val="28"/>
          <w:rtl/>
        </w:rPr>
        <w:t xml:space="preserve">، </w:t>
      </w:r>
      <w:r w:rsidR="00BA0723" w:rsidRPr="00A96BB5">
        <w:rPr>
          <w:rFonts w:asciiTheme="minorBidi" w:hAnsiTheme="minorBidi" w:cstheme="minorBidi"/>
          <w:sz w:val="28"/>
          <w:szCs w:val="28"/>
          <w:rtl/>
        </w:rPr>
        <w:t>ويقدم نفسه كبديل عن السياسيين الذين كانوا في السلطة عند 7 أكتوبر</w:t>
      </w:r>
      <w:r w:rsidRPr="00A96BB5">
        <w:rPr>
          <w:rFonts w:asciiTheme="minorBidi" w:hAnsiTheme="minorBidi" w:cstheme="minorBidi"/>
          <w:sz w:val="28"/>
          <w:szCs w:val="28"/>
        </w:rPr>
        <w:t>.</w:t>
      </w:r>
      <w:r w:rsidRPr="00A96BB5">
        <w:rPr>
          <w:rFonts w:asciiTheme="minorBidi" w:hAnsiTheme="minorBidi" w:cstheme="minorBidi" w:hint="cs"/>
          <w:sz w:val="28"/>
          <w:szCs w:val="28"/>
          <w:rtl/>
        </w:rPr>
        <w:t xml:space="preserve"> </w:t>
      </w:r>
      <w:r w:rsidR="00BA0723" w:rsidRPr="00A96BB5">
        <w:rPr>
          <w:rFonts w:asciiTheme="minorBidi" w:hAnsiTheme="minorBidi" w:cstheme="minorBidi"/>
          <w:sz w:val="28"/>
          <w:szCs w:val="28"/>
          <w:rtl/>
        </w:rPr>
        <w:t>وهذا يضعه في منطقة انتخابية تقع بين</w:t>
      </w:r>
      <w:r w:rsidRPr="00A96BB5">
        <w:rPr>
          <w:rFonts w:asciiTheme="minorBidi" w:hAnsiTheme="minorBidi" w:cstheme="minorBidi"/>
          <w:sz w:val="28"/>
          <w:szCs w:val="28"/>
        </w:rPr>
        <w:t>:</w:t>
      </w:r>
      <w:r w:rsidRPr="00A96BB5">
        <w:rPr>
          <w:rFonts w:asciiTheme="minorBidi" w:hAnsiTheme="minorBidi" w:cstheme="minorBidi" w:hint="cs"/>
          <w:sz w:val="28"/>
          <w:szCs w:val="28"/>
          <w:rtl/>
        </w:rPr>
        <w:t xml:space="preserve"> </w:t>
      </w:r>
      <w:r w:rsidR="00BA0723" w:rsidRPr="00A96BB5">
        <w:rPr>
          <w:rFonts w:asciiTheme="minorBidi" w:hAnsiTheme="minorBidi" w:cstheme="minorBidi"/>
          <w:sz w:val="28"/>
          <w:szCs w:val="28"/>
          <w:rtl/>
        </w:rPr>
        <w:t>الليكود</w:t>
      </w:r>
      <w:r w:rsidRPr="00A96BB5">
        <w:rPr>
          <w:rFonts w:asciiTheme="minorBidi" w:hAnsiTheme="minorBidi" w:cstheme="minorBidi" w:hint="cs"/>
          <w:sz w:val="28"/>
          <w:szCs w:val="28"/>
          <w:rtl/>
        </w:rPr>
        <w:t>، و</w:t>
      </w:r>
      <w:r w:rsidR="00BA0723" w:rsidRPr="00A96BB5">
        <w:rPr>
          <w:rFonts w:asciiTheme="minorBidi" w:hAnsiTheme="minorBidi" w:cstheme="minorBidi"/>
          <w:sz w:val="28"/>
          <w:szCs w:val="28"/>
          <w:rtl/>
        </w:rPr>
        <w:t>الصهيونية الدينية</w:t>
      </w:r>
      <w:r w:rsidRPr="00A96BB5">
        <w:rPr>
          <w:rFonts w:asciiTheme="minorBidi" w:hAnsiTheme="minorBidi" w:cstheme="minorBidi" w:hint="cs"/>
          <w:sz w:val="28"/>
          <w:szCs w:val="28"/>
          <w:rtl/>
        </w:rPr>
        <w:t>، و</w:t>
      </w:r>
      <w:r w:rsidRPr="00A96BB5">
        <w:rPr>
          <w:rFonts w:asciiTheme="minorBidi" w:hAnsiTheme="minorBidi" w:cstheme="minorBidi"/>
          <w:sz w:val="28"/>
          <w:szCs w:val="28"/>
          <w:rtl/>
        </w:rPr>
        <w:t xml:space="preserve">بعض جمهور بن </w:t>
      </w:r>
      <w:r w:rsidRPr="00A96BB5">
        <w:rPr>
          <w:rFonts w:asciiTheme="minorBidi" w:hAnsiTheme="minorBidi" w:cstheme="minorBidi" w:hint="cs"/>
          <w:sz w:val="28"/>
          <w:szCs w:val="28"/>
          <w:rtl/>
        </w:rPr>
        <w:t>ج</w:t>
      </w:r>
      <w:r w:rsidR="00BA0723" w:rsidRPr="00A96BB5">
        <w:rPr>
          <w:rFonts w:asciiTheme="minorBidi" w:hAnsiTheme="minorBidi" w:cstheme="minorBidi"/>
          <w:sz w:val="28"/>
          <w:szCs w:val="28"/>
          <w:rtl/>
        </w:rPr>
        <w:t>فير</w:t>
      </w:r>
      <w:r w:rsidRPr="00A96BB5">
        <w:rPr>
          <w:rFonts w:asciiTheme="minorBidi" w:hAnsiTheme="minorBidi" w:cstheme="minorBidi" w:hint="cs"/>
          <w:sz w:val="28"/>
          <w:szCs w:val="28"/>
          <w:rtl/>
        </w:rPr>
        <w:t>، و</w:t>
      </w:r>
      <w:r w:rsidR="00BA0723" w:rsidRPr="00A96BB5">
        <w:rPr>
          <w:rFonts w:asciiTheme="minorBidi" w:hAnsiTheme="minorBidi" w:cstheme="minorBidi"/>
          <w:sz w:val="28"/>
          <w:szCs w:val="28"/>
          <w:rtl/>
        </w:rPr>
        <w:t>جمهور ديني قومي</w:t>
      </w:r>
      <w:r w:rsidRPr="00A96BB5">
        <w:rPr>
          <w:rFonts w:asciiTheme="minorBidi" w:hAnsiTheme="minorBidi" w:cstheme="minorBidi" w:hint="cs"/>
          <w:sz w:val="28"/>
          <w:szCs w:val="28"/>
          <w:rtl/>
        </w:rPr>
        <w:t>، و</w:t>
      </w:r>
      <w:r w:rsidR="00BA0723" w:rsidRPr="00A96BB5">
        <w:rPr>
          <w:rFonts w:asciiTheme="minorBidi" w:hAnsiTheme="minorBidi" w:cstheme="minorBidi"/>
          <w:sz w:val="28"/>
          <w:szCs w:val="28"/>
          <w:rtl/>
        </w:rPr>
        <w:t>جزء من جمهور الأمن والاحتياط</w:t>
      </w:r>
      <w:r w:rsidR="00BA0723" w:rsidRPr="00A96BB5">
        <w:rPr>
          <w:rFonts w:asciiTheme="minorBidi" w:hAnsiTheme="minorBidi" w:cstheme="minorBidi"/>
          <w:sz w:val="28"/>
          <w:szCs w:val="28"/>
        </w:rPr>
        <w:t>.</w:t>
      </w:r>
      <w:r w:rsidRPr="00A96BB5">
        <w:rPr>
          <w:rFonts w:asciiTheme="minorBidi" w:hAnsiTheme="minorBidi" w:cstheme="minorBidi" w:hint="cs"/>
          <w:sz w:val="28"/>
          <w:szCs w:val="28"/>
          <w:rtl/>
        </w:rPr>
        <w:t xml:space="preserve"> </w:t>
      </w:r>
      <w:r w:rsidR="00BA0723" w:rsidRPr="00A96BB5">
        <w:rPr>
          <w:rFonts w:asciiTheme="minorBidi" w:hAnsiTheme="minorBidi" w:cstheme="minorBidi"/>
          <w:sz w:val="28"/>
          <w:szCs w:val="28"/>
          <w:rtl/>
        </w:rPr>
        <w:t xml:space="preserve">ولذلك فإن صعوده قد يكون بمثابة عملية </w:t>
      </w:r>
      <w:r w:rsidRPr="00A96BB5">
        <w:rPr>
          <w:rFonts w:asciiTheme="minorBidi" w:hAnsiTheme="minorBidi" w:cstheme="minorBidi" w:hint="cs"/>
          <w:sz w:val="28"/>
          <w:szCs w:val="28"/>
          <w:rtl/>
        </w:rPr>
        <w:t>"</w:t>
      </w:r>
      <w:r w:rsidR="00BA0723" w:rsidRPr="00A96BB5">
        <w:rPr>
          <w:rFonts w:asciiTheme="minorBidi" w:hAnsiTheme="minorBidi" w:cstheme="minorBidi"/>
          <w:sz w:val="28"/>
          <w:szCs w:val="28"/>
          <w:rtl/>
        </w:rPr>
        <w:t>افتراس انتخابي</w:t>
      </w:r>
      <w:r w:rsidRPr="00A96BB5">
        <w:rPr>
          <w:rFonts w:asciiTheme="minorBidi" w:hAnsiTheme="minorBidi" w:cstheme="minorBidi" w:hint="cs"/>
          <w:sz w:val="28"/>
          <w:szCs w:val="28"/>
          <w:rtl/>
        </w:rPr>
        <w:t>"</w:t>
      </w:r>
      <w:r w:rsidR="00BA0723" w:rsidRPr="00A96BB5">
        <w:rPr>
          <w:rFonts w:asciiTheme="minorBidi" w:hAnsiTheme="minorBidi" w:cstheme="minorBidi"/>
          <w:sz w:val="28"/>
          <w:szCs w:val="28"/>
          <w:rtl/>
        </w:rPr>
        <w:t xml:space="preserve"> داخل اليمين</w:t>
      </w:r>
      <w:r w:rsidR="00BA0723" w:rsidRPr="00A96BB5">
        <w:rPr>
          <w:rFonts w:asciiTheme="minorBidi" w:hAnsiTheme="minorBidi" w:cstheme="minorBidi"/>
          <w:sz w:val="28"/>
          <w:szCs w:val="28"/>
        </w:rPr>
        <w:t>.</w:t>
      </w:r>
    </w:p>
    <w:p w:rsidR="00BA0723" w:rsidRPr="00A96BB5" w:rsidRDefault="00BA0723" w:rsidP="00A96BB5">
      <w:pPr>
        <w:pStyle w:val="NormalWeb"/>
        <w:bidi/>
        <w:spacing w:before="0" w:beforeAutospacing="0" w:after="0" w:afterAutospacing="0"/>
        <w:ind w:firstLine="284"/>
        <w:jc w:val="both"/>
        <w:rPr>
          <w:rFonts w:asciiTheme="minorBidi" w:hAnsiTheme="minorBidi" w:cstheme="minorBidi"/>
          <w:sz w:val="28"/>
          <w:szCs w:val="28"/>
        </w:rPr>
      </w:pPr>
      <w:r w:rsidRPr="00A96BB5">
        <w:rPr>
          <w:rFonts w:asciiTheme="minorBidi" w:hAnsiTheme="minorBidi" w:cstheme="minorBidi"/>
          <w:sz w:val="28"/>
          <w:szCs w:val="28"/>
          <w:rtl/>
        </w:rPr>
        <w:t>لماذا يمثل فينتر تهديدًا بنيويًا لنتنياهو؟</w:t>
      </w:r>
    </w:p>
    <w:p w:rsidR="008C34BE" w:rsidRPr="00A96BB5" w:rsidRDefault="00113C58" w:rsidP="008C34BE">
      <w:pPr>
        <w:pStyle w:val="NormalWeb"/>
        <w:bidi/>
        <w:spacing w:before="0" w:beforeAutospacing="0" w:after="0" w:afterAutospacing="0"/>
        <w:ind w:firstLine="284"/>
        <w:jc w:val="both"/>
        <w:rPr>
          <w:rFonts w:asciiTheme="minorBidi" w:hAnsiTheme="minorBidi" w:cstheme="minorBidi" w:hint="cs"/>
          <w:sz w:val="28"/>
          <w:szCs w:val="28"/>
          <w:rtl/>
        </w:rPr>
      </w:pPr>
      <w:r w:rsidRPr="00A96BB5">
        <w:rPr>
          <w:rFonts w:asciiTheme="minorBidi" w:hAnsiTheme="minorBidi" w:cstheme="minorBidi"/>
          <w:sz w:val="28"/>
          <w:szCs w:val="28"/>
          <w:rtl/>
        </w:rPr>
        <w:t xml:space="preserve">بنى </w:t>
      </w:r>
      <w:r w:rsidR="00BA0723" w:rsidRPr="00A96BB5">
        <w:rPr>
          <w:rFonts w:asciiTheme="minorBidi" w:hAnsiTheme="minorBidi" w:cstheme="minorBidi"/>
          <w:sz w:val="28"/>
          <w:szCs w:val="28"/>
          <w:rtl/>
        </w:rPr>
        <w:t>نتنياهو جزءًا مهمًا من شرعيته السياسية على معادلة</w:t>
      </w:r>
      <w:r w:rsidR="008C34BE" w:rsidRPr="00A96BB5">
        <w:rPr>
          <w:rFonts w:asciiTheme="minorBidi" w:hAnsiTheme="minorBidi" w:cstheme="minorBidi"/>
          <w:sz w:val="28"/>
          <w:szCs w:val="28"/>
        </w:rPr>
        <w:t>:</w:t>
      </w:r>
      <w:r w:rsidR="008C34BE" w:rsidRPr="00A96BB5">
        <w:rPr>
          <w:rFonts w:asciiTheme="minorBidi" w:hAnsiTheme="minorBidi" w:cstheme="minorBidi" w:hint="cs"/>
          <w:sz w:val="28"/>
          <w:szCs w:val="28"/>
          <w:rtl/>
        </w:rPr>
        <w:t xml:space="preserve"> </w:t>
      </w:r>
      <w:r w:rsidR="00BA0723" w:rsidRPr="00A96BB5">
        <w:rPr>
          <w:rFonts w:asciiTheme="minorBidi" w:hAnsiTheme="minorBidi" w:cstheme="minorBidi"/>
          <w:sz w:val="28"/>
          <w:szCs w:val="28"/>
          <w:rtl/>
        </w:rPr>
        <w:t>أنا الأكثر خبرة في الأمن، وأنا الأقدر على قيادة إسرائيل في البيئة الإقليمية المعادية</w:t>
      </w:r>
      <w:r w:rsidR="00BA0723" w:rsidRPr="00A96BB5">
        <w:rPr>
          <w:rFonts w:asciiTheme="minorBidi" w:hAnsiTheme="minorBidi" w:cstheme="minorBidi"/>
          <w:sz w:val="28"/>
          <w:szCs w:val="28"/>
        </w:rPr>
        <w:t>.</w:t>
      </w:r>
      <w:r w:rsidR="008C34BE" w:rsidRPr="00A96BB5">
        <w:rPr>
          <w:rFonts w:asciiTheme="minorBidi" w:hAnsiTheme="minorBidi" w:cstheme="minorBidi" w:hint="cs"/>
          <w:sz w:val="28"/>
          <w:szCs w:val="28"/>
          <w:rtl/>
        </w:rPr>
        <w:t xml:space="preserve"> </w:t>
      </w:r>
      <w:r w:rsidR="00BA0723" w:rsidRPr="00A96BB5">
        <w:rPr>
          <w:rFonts w:asciiTheme="minorBidi" w:hAnsiTheme="minorBidi" w:cstheme="minorBidi"/>
          <w:sz w:val="28"/>
          <w:szCs w:val="28"/>
          <w:rtl/>
        </w:rPr>
        <w:t>لكن فينتر يدخل إلى المعادلة نفسها ويقول</w:t>
      </w:r>
      <w:r w:rsidR="008C34BE" w:rsidRPr="00A96BB5">
        <w:rPr>
          <w:rFonts w:asciiTheme="minorBidi" w:hAnsiTheme="minorBidi" w:cstheme="minorBidi"/>
          <w:sz w:val="28"/>
          <w:szCs w:val="28"/>
        </w:rPr>
        <w:t>:</w:t>
      </w:r>
      <w:r w:rsidR="008C34BE" w:rsidRPr="00A96BB5">
        <w:rPr>
          <w:rFonts w:asciiTheme="minorBidi" w:hAnsiTheme="minorBidi" w:cstheme="minorBidi" w:hint="cs"/>
          <w:sz w:val="28"/>
          <w:szCs w:val="28"/>
          <w:rtl/>
        </w:rPr>
        <w:t xml:space="preserve"> </w:t>
      </w:r>
      <w:r w:rsidR="00BA0723" w:rsidRPr="00A96BB5">
        <w:rPr>
          <w:rFonts w:asciiTheme="minorBidi" w:hAnsiTheme="minorBidi" w:cstheme="minorBidi"/>
          <w:sz w:val="28"/>
          <w:szCs w:val="28"/>
          <w:rtl/>
        </w:rPr>
        <w:t>أنا أيضًا رجل أمن، لكنني لست السياسي الذي كان مسؤولًا عن النظام السياسي الذي واجه 7 أكتوبر</w:t>
      </w:r>
      <w:r w:rsidR="00BA0723" w:rsidRPr="00A96BB5">
        <w:rPr>
          <w:rFonts w:asciiTheme="minorBidi" w:hAnsiTheme="minorBidi" w:cstheme="minorBidi"/>
          <w:sz w:val="28"/>
          <w:szCs w:val="28"/>
        </w:rPr>
        <w:t>.</w:t>
      </w:r>
    </w:p>
    <w:p w:rsidR="00BA0723" w:rsidRPr="00A96BB5" w:rsidRDefault="00BA0723" w:rsidP="008C34BE">
      <w:pPr>
        <w:pStyle w:val="NormalWeb"/>
        <w:bidi/>
        <w:spacing w:before="0" w:beforeAutospacing="0" w:after="0" w:afterAutospacing="0"/>
        <w:ind w:firstLine="284"/>
        <w:jc w:val="both"/>
        <w:rPr>
          <w:rFonts w:asciiTheme="minorBidi" w:hAnsiTheme="minorBidi" w:cstheme="minorBidi"/>
          <w:sz w:val="28"/>
          <w:szCs w:val="28"/>
        </w:rPr>
      </w:pPr>
      <w:r w:rsidRPr="00A96BB5">
        <w:rPr>
          <w:rFonts w:asciiTheme="minorBidi" w:hAnsiTheme="minorBidi" w:cstheme="minorBidi"/>
          <w:sz w:val="28"/>
          <w:szCs w:val="28"/>
          <w:rtl/>
        </w:rPr>
        <w:t xml:space="preserve">وقد ظهر هذا بوضوح في خطاب إطلاق الحزب، حين ربط فينتر دخوله السياسة بالحاجة إلى أشخاص </w:t>
      </w:r>
      <w:r w:rsidR="008C34BE" w:rsidRPr="00A96BB5">
        <w:rPr>
          <w:rFonts w:asciiTheme="minorBidi" w:hAnsiTheme="minorBidi" w:cstheme="minorBidi" w:hint="cs"/>
          <w:sz w:val="28"/>
          <w:szCs w:val="28"/>
          <w:rtl/>
        </w:rPr>
        <w:t>"</w:t>
      </w:r>
      <w:r w:rsidRPr="00A96BB5">
        <w:rPr>
          <w:rFonts w:asciiTheme="minorBidi" w:hAnsiTheme="minorBidi" w:cstheme="minorBidi"/>
          <w:sz w:val="28"/>
          <w:szCs w:val="28"/>
          <w:rtl/>
        </w:rPr>
        <w:t>لم يكونوا جزءًا من إخفاقات 7 أكتوبر</w:t>
      </w:r>
      <w:r w:rsidR="008C34BE" w:rsidRPr="00A96BB5">
        <w:rPr>
          <w:rFonts w:asciiTheme="minorBidi" w:hAnsiTheme="minorBidi" w:cstheme="minorBidi" w:hint="cs"/>
          <w:sz w:val="28"/>
          <w:szCs w:val="28"/>
          <w:rtl/>
        </w:rPr>
        <w:t>"</w:t>
      </w:r>
      <w:r w:rsidRPr="00A96BB5">
        <w:rPr>
          <w:rFonts w:asciiTheme="minorBidi" w:hAnsiTheme="minorBidi" w:cstheme="minorBidi"/>
          <w:sz w:val="28"/>
          <w:szCs w:val="28"/>
          <w:rtl/>
        </w:rPr>
        <w:t>، بل كانوا يقاتلون ويدفعون أثمانًا في الحرب</w:t>
      </w:r>
      <w:r w:rsidR="008C34BE" w:rsidRPr="00A96BB5">
        <w:rPr>
          <w:rFonts w:asciiTheme="minorBidi" w:hAnsiTheme="minorBidi" w:cstheme="minorBidi" w:hint="cs"/>
          <w:sz w:val="28"/>
          <w:szCs w:val="28"/>
          <w:rtl/>
        </w:rPr>
        <w:t xml:space="preserve">. </w:t>
      </w:r>
      <w:r w:rsidRPr="00A96BB5">
        <w:rPr>
          <w:rFonts w:asciiTheme="minorBidi" w:hAnsiTheme="minorBidi" w:cstheme="minorBidi"/>
          <w:sz w:val="28"/>
          <w:szCs w:val="28"/>
          <w:rtl/>
        </w:rPr>
        <w:t>وهنا يستطيع فينتر أن يستفيد من واحدة من أكثر نقاط ضعف نتنياهو حساسية</w:t>
      </w:r>
      <w:r w:rsidR="008C34BE" w:rsidRPr="00A96BB5">
        <w:rPr>
          <w:rFonts w:asciiTheme="minorBidi" w:hAnsiTheme="minorBidi" w:cstheme="minorBidi"/>
          <w:sz w:val="28"/>
          <w:szCs w:val="28"/>
        </w:rPr>
        <w:t>:</w:t>
      </w:r>
      <w:r w:rsidR="008C34BE" w:rsidRPr="00A96BB5">
        <w:rPr>
          <w:rFonts w:asciiTheme="minorBidi" w:hAnsiTheme="minorBidi" w:cstheme="minorBidi" w:hint="cs"/>
          <w:sz w:val="28"/>
          <w:szCs w:val="28"/>
          <w:rtl/>
        </w:rPr>
        <w:t xml:space="preserve"> </w:t>
      </w:r>
      <w:r w:rsidRPr="00A96BB5">
        <w:rPr>
          <w:rFonts w:asciiTheme="minorBidi" w:hAnsiTheme="minorBidi" w:cstheme="minorBidi"/>
          <w:sz w:val="28"/>
          <w:szCs w:val="28"/>
          <w:rtl/>
        </w:rPr>
        <w:t>المسؤولية السياسية عن 7 أكتوبر</w:t>
      </w:r>
      <w:r w:rsidRPr="00A96BB5">
        <w:rPr>
          <w:rFonts w:asciiTheme="minorBidi" w:hAnsiTheme="minorBidi" w:cstheme="minorBidi"/>
          <w:sz w:val="28"/>
          <w:szCs w:val="28"/>
        </w:rPr>
        <w:t>.</w:t>
      </w:r>
      <w:r w:rsidR="008C34BE" w:rsidRPr="00A96BB5">
        <w:rPr>
          <w:rFonts w:asciiTheme="minorBidi" w:hAnsiTheme="minorBidi" w:cstheme="minorBidi" w:hint="cs"/>
          <w:sz w:val="28"/>
          <w:szCs w:val="28"/>
          <w:rtl/>
        </w:rPr>
        <w:t xml:space="preserve"> </w:t>
      </w:r>
      <w:r w:rsidRPr="00A96BB5">
        <w:rPr>
          <w:rFonts w:asciiTheme="minorBidi" w:hAnsiTheme="minorBidi" w:cstheme="minorBidi"/>
          <w:sz w:val="28"/>
          <w:szCs w:val="28"/>
          <w:rtl/>
        </w:rPr>
        <w:t>وبالتالي فهو يستطيع أن يقول للناخب اليميني</w:t>
      </w:r>
      <w:r w:rsidR="008C34BE" w:rsidRPr="00A96BB5">
        <w:rPr>
          <w:rFonts w:asciiTheme="minorBidi" w:hAnsiTheme="minorBidi" w:cstheme="minorBidi"/>
          <w:sz w:val="28"/>
          <w:szCs w:val="28"/>
        </w:rPr>
        <w:t>:</w:t>
      </w:r>
      <w:r w:rsidR="008C34BE" w:rsidRPr="00A96BB5">
        <w:rPr>
          <w:rFonts w:asciiTheme="minorBidi" w:hAnsiTheme="minorBidi" w:cstheme="minorBidi" w:hint="cs"/>
          <w:sz w:val="28"/>
          <w:szCs w:val="28"/>
          <w:rtl/>
        </w:rPr>
        <w:t xml:space="preserve"> "</w:t>
      </w:r>
      <w:r w:rsidRPr="00A96BB5">
        <w:rPr>
          <w:rFonts w:asciiTheme="minorBidi" w:hAnsiTheme="minorBidi" w:cstheme="minorBidi"/>
          <w:sz w:val="28"/>
          <w:szCs w:val="28"/>
          <w:rtl/>
        </w:rPr>
        <w:t>لا تتخلَّ عن اليمين؛ تخلَّ عن السياسيين الذين قادوا اليمين</w:t>
      </w:r>
      <w:r w:rsidR="008C34BE" w:rsidRPr="00A96BB5">
        <w:rPr>
          <w:rFonts w:asciiTheme="minorBidi" w:hAnsiTheme="minorBidi" w:cstheme="minorBidi" w:hint="cs"/>
          <w:sz w:val="28"/>
          <w:szCs w:val="28"/>
          <w:rtl/>
        </w:rPr>
        <w:t>"</w:t>
      </w:r>
      <w:r w:rsidRPr="00A96BB5">
        <w:rPr>
          <w:rFonts w:asciiTheme="minorBidi" w:hAnsiTheme="minorBidi" w:cstheme="minorBidi"/>
          <w:sz w:val="28"/>
          <w:szCs w:val="28"/>
        </w:rPr>
        <w:t>.</w:t>
      </w:r>
      <w:r w:rsidR="008C34BE" w:rsidRPr="00A96BB5">
        <w:rPr>
          <w:rFonts w:asciiTheme="minorBidi" w:hAnsiTheme="minorBidi" w:cstheme="minorBidi" w:hint="cs"/>
          <w:sz w:val="28"/>
          <w:szCs w:val="28"/>
          <w:rtl/>
        </w:rPr>
        <w:t xml:space="preserve"> </w:t>
      </w:r>
      <w:r w:rsidRPr="00A96BB5">
        <w:rPr>
          <w:rFonts w:asciiTheme="minorBidi" w:hAnsiTheme="minorBidi" w:cstheme="minorBidi"/>
          <w:sz w:val="28"/>
          <w:szCs w:val="28"/>
          <w:rtl/>
        </w:rPr>
        <w:t>وهذه رسالة أخطر على نتنياهو من رسالة المعارضة التقليدية</w:t>
      </w:r>
      <w:r w:rsidRPr="00A96BB5">
        <w:rPr>
          <w:rFonts w:asciiTheme="minorBidi" w:hAnsiTheme="minorBidi" w:cstheme="minorBidi"/>
          <w:sz w:val="28"/>
          <w:szCs w:val="28"/>
        </w:rPr>
        <w:t>.</w:t>
      </w:r>
    </w:p>
    <w:p w:rsidR="00BA0723" w:rsidRPr="00A96BB5" w:rsidRDefault="00BA0723" w:rsidP="00A96BB5">
      <w:pPr>
        <w:pStyle w:val="NormalWeb"/>
        <w:bidi/>
        <w:spacing w:before="0" w:beforeAutospacing="0" w:after="0" w:afterAutospacing="0"/>
        <w:ind w:firstLine="284"/>
        <w:jc w:val="both"/>
        <w:rPr>
          <w:rFonts w:asciiTheme="minorBidi" w:hAnsiTheme="minorBidi" w:cstheme="minorBidi"/>
          <w:sz w:val="28"/>
          <w:szCs w:val="28"/>
        </w:rPr>
      </w:pPr>
      <w:r w:rsidRPr="00A96BB5">
        <w:rPr>
          <w:rFonts w:asciiTheme="minorBidi" w:hAnsiTheme="minorBidi" w:cstheme="minorBidi"/>
          <w:sz w:val="28"/>
          <w:szCs w:val="28"/>
          <w:rtl/>
        </w:rPr>
        <w:t>هل يستطيع فينتر أن يصبح بديلًا حقيقيًا لنتنياهو؟</w:t>
      </w:r>
    </w:p>
    <w:p w:rsidR="00BA0723" w:rsidRPr="00A96BB5" w:rsidRDefault="00BA0723" w:rsidP="008C34BE">
      <w:pPr>
        <w:pStyle w:val="NormalWeb"/>
        <w:bidi/>
        <w:spacing w:before="0" w:beforeAutospacing="0" w:after="0" w:afterAutospacing="0"/>
        <w:ind w:firstLine="284"/>
        <w:jc w:val="both"/>
        <w:rPr>
          <w:rFonts w:asciiTheme="minorBidi" w:hAnsiTheme="minorBidi" w:cstheme="minorBidi"/>
          <w:sz w:val="28"/>
          <w:szCs w:val="28"/>
        </w:rPr>
      </w:pPr>
      <w:r w:rsidRPr="00A96BB5">
        <w:rPr>
          <w:rFonts w:asciiTheme="minorBidi" w:hAnsiTheme="minorBidi" w:cstheme="minorBidi"/>
          <w:sz w:val="28"/>
          <w:szCs w:val="28"/>
          <w:rtl/>
        </w:rPr>
        <w:t>في المدى القصير لا يزال الاحتمال ضعيفًا</w:t>
      </w:r>
      <w:r w:rsidR="008C34BE" w:rsidRPr="00A96BB5">
        <w:rPr>
          <w:rFonts w:asciiTheme="minorBidi" w:hAnsiTheme="minorBidi" w:cstheme="minorBidi" w:hint="cs"/>
          <w:sz w:val="28"/>
          <w:szCs w:val="28"/>
          <w:rtl/>
        </w:rPr>
        <w:t>، و</w:t>
      </w:r>
      <w:r w:rsidRPr="00A96BB5">
        <w:rPr>
          <w:rFonts w:asciiTheme="minorBidi" w:hAnsiTheme="minorBidi" w:cstheme="minorBidi"/>
          <w:sz w:val="28"/>
          <w:szCs w:val="28"/>
          <w:rtl/>
        </w:rPr>
        <w:t>هناك عدة أسباب</w:t>
      </w:r>
      <w:r w:rsidRPr="00A96BB5">
        <w:rPr>
          <w:rFonts w:asciiTheme="minorBidi" w:hAnsiTheme="minorBidi" w:cstheme="minorBidi"/>
          <w:sz w:val="28"/>
          <w:szCs w:val="28"/>
        </w:rPr>
        <w:t>:</w:t>
      </w:r>
    </w:p>
    <w:p w:rsidR="00BA0723" w:rsidRPr="00A96BB5" w:rsidRDefault="00BA0723" w:rsidP="00A96BB5">
      <w:pPr>
        <w:pStyle w:val="NormalWeb"/>
        <w:bidi/>
        <w:spacing w:before="0" w:beforeAutospacing="0" w:after="0" w:afterAutospacing="0"/>
        <w:ind w:firstLine="284"/>
        <w:jc w:val="both"/>
        <w:rPr>
          <w:rFonts w:asciiTheme="minorBidi" w:hAnsiTheme="minorBidi" w:cstheme="minorBidi"/>
          <w:sz w:val="28"/>
          <w:szCs w:val="28"/>
        </w:rPr>
      </w:pPr>
      <w:r w:rsidRPr="00A96BB5">
        <w:rPr>
          <w:rFonts w:asciiTheme="minorBidi" w:hAnsiTheme="minorBidi" w:cstheme="minorBidi"/>
          <w:sz w:val="28"/>
          <w:szCs w:val="28"/>
          <w:rtl/>
        </w:rPr>
        <w:t>أولًا</w:t>
      </w:r>
      <w:r w:rsidR="008C34BE" w:rsidRPr="00A96BB5">
        <w:rPr>
          <w:rFonts w:asciiTheme="minorBidi" w:hAnsiTheme="minorBidi" w:cstheme="minorBidi" w:hint="cs"/>
          <w:sz w:val="28"/>
          <w:szCs w:val="28"/>
          <w:rtl/>
        </w:rPr>
        <w:t>:</w:t>
      </w:r>
      <w:r w:rsidRPr="00A96BB5">
        <w:rPr>
          <w:rFonts w:asciiTheme="minorBidi" w:hAnsiTheme="minorBidi" w:cstheme="minorBidi"/>
          <w:sz w:val="28"/>
          <w:szCs w:val="28"/>
          <w:rtl/>
        </w:rPr>
        <w:t xml:space="preserve"> لا يزال نتنياهو صاحب أكبر قاعدة حزبية منفردة في معسكر اليمين</w:t>
      </w:r>
      <w:r w:rsidRPr="00A96BB5">
        <w:rPr>
          <w:rFonts w:asciiTheme="minorBidi" w:hAnsiTheme="minorBidi" w:cstheme="minorBidi"/>
          <w:sz w:val="28"/>
          <w:szCs w:val="28"/>
        </w:rPr>
        <w:t>.</w:t>
      </w:r>
    </w:p>
    <w:p w:rsidR="00BA0723" w:rsidRPr="00A96BB5" w:rsidRDefault="00BA0723" w:rsidP="00A96BB5">
      <w:pPr>
        <w:pStyle w:val="NormalWeb"/>
        <w:bidi/>
        <w:spacing w:before="0" w:beforeAutospacing="0" w:after="0" w:afterAutospacing="0"/>
        <w:ind w:firstLine="284"/>
        <w:jc w:val="both"/>
        <w:rPr>
          <w:rFonts w:asciiTheme="minorBidi" w:hAnsiTheme="minorBidi" w:cstheme="minorBidi"/>
          <w:sz w:val="28"/>
          <w:szCs w:val="28"/>
        </w:rPr>
      </w:pPr>
      <w:r w:rsidRPr="00A96BB5">
        <w:rPr>
          <w:rFonts w:asciiTheme="minorBidi" w:hAnsiTheme="minorBidi" w:cstheme="minorBidi"/>
          <w:sz w:val="28"/>
          <w:szCs w:val="28"/>
          <w:rtl/>
        </w:rPr>
        <w:t>ثانيًا</w:t>
      </w:r>
      <w:r w:rsidR="008C34BE" w:rsidRPr="00A96BB5">
        <w:rPr>
          <w:rFonts w:asciiTheme="minorBidi" w:hAnsiTheme="minorBidi" w:cstheme="minorBidi" w:hint="cs"/>
          <w:sz w:val="28"/>
          <w:szCs w:val="28"/>
          <w:rtl/>
        </w:rPr>
        <w:t>:</w:t>
      </w:r>
      <w:r w:rsidRPr="00A96BB5">
        <w:rPr>
          <w:rFonts w:asciiTheme="minorBidi" w:hAnsiTheme="minorBidi" w:cstheme="minorBidi"/>
          <w:sz w:val="28"/>
          <w:szCs w:val="28"/>
          <w:rtl/>
        </w:rPr>
        <w:t xml:space="preserve"> فينتر لم يثبت بعد أنه قادر على تحويل الشعبية الأولية إلى بنية حزبية مستقرة</w:t>
      </w:r>
      <w:r w:rsidRPr="00A96BB5">
        <w:rPr>
          <w:rFonts w:asciiTheme="minorBidi" w:hAnsiTheme="minorBidi" w:cstheme="minorBidi"/>
          <w:sz w:val="28"/>
          <w:szCs w:val="28"/>
        </w:rPr>
        <w:t>.</w:t>
      </w:r>
    </w:p>
    <w:p w:rsidR="00BA0723" w:rsidRPr="00A96BB5" w:rsidRDefault="00BA0723" w:rsidP="00A96BB5">
      <w:pPr>
        <w:pStyle w:val="NormalWeb"/>
        <w:bidi/>
        <w:spacing w:before="0" w:beforeAutospacing="0" w:after="0" w:afterAutospacing="0"/>
        <w:ind w:firstLine="284"/>
        <w:jc w:val="both"/>
        <w:rPr>
          <w:rFonts w:asciiTheme="minorBidi" w:hAnsiTheme="minorBidi" w:cstheme="minorBidi"/>
          <w:sz w:val="28"/>
          <w:szCs w:val="28"/>
        </w:rPr>
      </w:pPr>
      <w:r w:rsidRPr="00A96BB5">
        <w:rPr>
          <w:rFonts w:asciiTheme="minorBidi" w:hAnsiTheme="minorBidi" w:cstheme="minorBidi"/>
          <w:sz w:val="28"/>
          <w:szCs w:val="28"/>
          <w:rtl/>
        </w:rPr>
        <w:t>ثالثًا</w:t>
      </w:r>
      <w:r w:rsidR="008C34BE" w:rsidRPr="00A96BB5">
        <w:rPr>
          <w:rFonts w:asciiTheme="minorBidi" w:hAnsiTheme="minorBidi" w:cstheme="minorBidi" w:hint="cs"/>
          <w:sz w:val="28"/>
          <w:szCs w:val="28"/>
          <w:rtl/>
        </w:rPr>
        <w:t>:</w:t>
      </w:r>
      <w:r w:rsidRPr="00A96BB5">
        <w:rPr>
          <w:rFonts w:asciiTheme="minorBidi" w:hAnsiTheme="minorBidi" w:cstheme="minorBidi"/>
          <w:sz w:val="28"/>
          <w:szCs w:val="28"/>
          <w:rtl/>
        </w:rPr>
        <w:t xml:space="preserve"> حزبه جديد جدًا، والقائمة الانتخابية لا تزال في طور التبلور</w:t>
      </w:r>
      <w:r w:rsidRPr="00A96BB5">
        <w:rPr>
          <w:rFonts w:asciiTheme="minorBidi" w:hAnsiTheme="minorBidi" w:cstheme="minorBidi"/>
          <w:sz w:val="28"/>
          <w:szCs w:val="28"/>
        </w:rPr>
        <w:t>.</w:t>
      </w:r>
    </w:p>
    <w:p w:rsidR="00BA0723" w:rsidRPr="00A96BB5" w:rsidRDefault="00BA0723" w:rsidP="00A96BB5">
      <w:pPr>
        <w:pStyle w:val="NormalWeb"/>
        <w:bidi/>
        <w:spacing w:before="0" w:beforeAutospacing="0" w:after="0" w:afterAutospacing="0"/>
        <w:ind w:firstLine="284"/>
        <w:jc w:val="both"/>
        <w:rPr>
          <w:rFonts w:asciiTheme="minorBidi" w:hAnsiTheme="minorBidi" w:cstheme="minorBidi"/>
          <w:sz w:val="28"/>
          <w:szCs w:val="28"/>
        </w:rPr>
      </w:pPr>
      <w:r w:rsidRPr="00A96BB5">
        <w:rPr>
          <w:rFonts w:asciiTheme="minorBidi" w:hAnsiTheme="minorBidi" w:cstheme="minorBidi"/>
          <w:sz w:val="28"/>
          <w:szCs w:val="28"/>
          <w:rtl/>
        </w:rPr>
        <w:t>رابعًا</w:t>
      </w:r>
      <w:r w:rsidR="008C34BE" w:rsidRPr="00A96BB5">
        <w:rPr>
          <w:rFonts w:asciiTheme="minorBidi" w:hAnsiTheme="minorBidi" w:cstheme="minorBidi" w:hint="cs"/>
          <w:sz w:val="28"/>
          <w:szCs w:val="28"/>
          <w:rtl/>
        </w:rPr>
        <w:t>:</w:t>
      </w:r>
      <w:r w:rsidRPr="00A96BB5">
        <w:rPr>
          <w:rFonts w:asciiTheme="minorBidi" w:hAnsiTheme="minorBidi" w:cstheme="minorBidi"/>
          <w:sz w:val="28"/>
          <w:szCs w:val="28"/>
          <w:rtl/>
        </w:rPr>
        <w:t xml:space="preserve"> لم يقدم فينتر بعد برنامجًا متكاملًا للحكم في الاقتصاد والتعليم والصحة والميزانية والسياسة الخارجية والمؤسسات الدستورية</w:t>
      </w:r>
      <w:r w:rsidRPr="00A96BB5">
        <w:rPr>
          <w:rFonts w:asciiTheme="minorBidi" w:hAnsiTheme="minorBidi" w:cstheme="minorBidi"/>
          <w:sz w:val="28"/>
          <w:szCs w:val="28"/>
        </w:rPr>
        <w:t>.</w:t>
      </w:r>
    </w:p>
    <w:p w:rsidR="00BA0723" w:rsidRPr="00A96BB5" w:rsidRDefault="00BA0723" w:rsidP="008C34BE">
      <w:pPr>
        <w:pStyle w:val="NormalWeb"/>
        <w:bidi/>
        <w:spacing w:before="0" w:beforeAutospacing="0" w:after="0" w:afterAutospacing="0"/>
        <w:ind w:firstLine="284"/>
        <w:jc w:val="both"/>
        <w:rPr>
          <w:rFonts w:asciiTheme="minorBidi" w:hAnsiTheme="minorBidi" w:cstheme="minorBidi"/>
          <w:sz w:val="28"/>
          <w:szCs w:val="28"/>
        </w:rPr>
      </w:pPr>
      <w:r w:rsidRPr="00A96BB5">
        <w:rPr>
          <w:rFonts w:asciiTheme="minorBidi" w:hAnsiTheme="minorBidi" w:cstheme="minorBidi"/>
          <w:sz w:val="28"/>
          <w:szCs w:val="28"/>
          <w:rtl/>
        </w:rPr>
        <w:t>لكن</w:t>
      </w:r>
      <w:r w:rsidR="008C34BE" w:rsidRPr="00A96BB5">
        <w:rPr>
          <w:rFonts w:asciiTheme="minorBidi" w:hAnsiTheme="minorBidi" w:cstheme="minorBidi" w:hint="cs"/>
          <w:sz w:val="28"/>
          <w:szCs w:val="28"/>
          <w:rtl/>
        </w:rPr>
        <w:t xml:space="preserve"> </w:t>
      </w:r>
      <w:r w:rsidRPr="00A96BB5">
        <w:rPr>
          <w:rFonts w:asciiTheme="minorBidi" w:hAnsiTheme="minorBidi" w:cstheme="minorBidi"/>
          <w:sz w:val="28"/>
          <w:szCs w:val="28"/>
          <w:rtl/>
        </w:rPr>
        <w:t>في المدى المتوسط، يمكن أن يتحول إلى أحد أهم البدائل داخل اليمين</w:t>
      </w:r>
      <w:r w:rsidR="008C34BE" w:rsidRPr="00A96BB5">
        <w:rPr>
          <w:rFonts w:asciiTheme="minorBidi" w:hAnsiTheme="minorBidi" w:cstheme="minorBidi"/>
          <w:sz w:val="28"/>
          <w:szCs w:val="28"/>
        </w:rPr>
        <w:t>.</w:t>
      </w:r>
      <w:r w:rsidR="008C34BE" w:rsidRPr="00A96BB5">
        <w:rPr>
          <w:rFonts w:asciiTheme="minorBidi" w:hAnsiTheme="minorBidi" w:cstheme="minorBidi" w:hint="cs"/>
          <w:sz w:val="28"/>
          <w:szCs w:val="28"/>
          <w:rtl/>
        </w:rPr>
        <w:t xml:space="preserve"> </w:t>
      </w:r>
      <w:r w:rsidRPr="00A96BB5">
        <w:rPr>
          <w:rFonts w:asciiTheme="minorBidi" w:hAnsiTheme="minorBidi" w:cstheme="minorBidi"/>
          <w:sz w:val="28"/>
          <w:szCs w:val="28"/>
          <w:rtl/>
        </w:rPr>
        <w:t>وهذا تحديدًا ما يجعل نتنياهو مضطرًا إلى التعامل معه بجدية</w:t>
      </w:r>
      <w:r w:rsidR="008C34BE" w:rsidRPr="00A96BB5">
        <w:rPr>
          <w:rFonts w:asciiTheme="minorBidi" w:hAnsiTheme="minorBidi" w:cstheme="minorBidi"/>
          <w:sz w:val="28"/>
          <w:szCs w:val="28"/>
        </w:rPr>
        <w:t>.</w:t>
      </w:r>
      <w:r w:rsidR="008C34BE" w:rsidRPr="00A96BB5">
        <w:rPr>
          <w:rFonts w:asciiTheme="minorBidi" w:hAnsiTheme="minorBidi" w:cstheme="minorBidi" w:hint="cs"/>
          <w:sz w:val="28"/>
          <w:szCs w:val="28"/>
          <w:rtl/>
        </w:rPr>
        <w:t xml:space="preserve"> </w:t>
      </w:r>
      <w:r w:rsidRPr="00A96BB5">
        <w:rPr>
          <w:rFonts w:asciiTheme="minorBidi" w:hAnsiTheme="minorBidi" w:cstheme="minorBidi"/>
          <w:sz w:val="28"/>
          <w:szCs w:val="28"/>
          <w:rtl/>
        </w:rPr>
        <w:t>فإذا حصل فينتر على 5</w:t>
      </w:r>
      <w:r w:rsidR="008C34BE" w:rsidRPr="00A96BB5">
        <w:rPr>
          <w:rFonts w:asciiTheme="minorBidi" w:hAnsiTheme="minorBidi" w:cstheme="minorBidi" w:hint="cs"/>
          <w:sz w:val="28"/>
          <w:szCs w:val="28"/>
          <w:rtl/>
        </w:rPr>
        <w:t>-</w:t>
      </w:r>
      <w:r w:rsidRPr="00A96BB5">
        <w:rPr>
          <w:rFonts w:asciiTheme="minorBidi" w:hAnsiTheme="minorBidi" w:cstheme="minorBidi"/>
          <w:sz w:val="28"/>
          <w:szCs w:val="28"/>
          <w:rtl/>
        </w:rPr>
        <w:t>8 مقاعد، فإن السؤال بعد الانتخابات لن يكون</w:t>
      </w:r>
      <w:r w:rsidR="008C34BE" w:rsidRPr="00A96BB5">
        <w:rPr>
          <w:rFonts w:asciiTheme="minorBidi" w:hAnsiTheme="minorBidi" w:cstheme="minorBidi"/>
          <w:sz w:val="28"/>
          <w:szCs w:val="28"/>
        </w:rPr>
        <w:t>:</w:t>
      </w:r>
      <w:r w:rsidR="008C34BE" w:rsidRPr="00A96BB5">
        <w:rPr>
          <w:rFonts w:asciiTheme="minorBidi" w:hAnsiTheme="minorBidi" w:cstheme="minorBidi" w:hint="cs"/>
          <w:sz w:val="28"/>
          <w:szCs w:val="28"/>
          <w:rtl/>
        </w:rPr>
        <w:t xml:space="preserve"> </w:t>
      </w:r>
      <w:r w:rsidRPr="00A96BB5">
        <w:rPr>
          <w:rFonts w:asciiTheme="minorBidi" w:hAnsiTheme="minorBidi" w:cstheme="minorBidi"/>
          <w:sz w:val="28"/>
          <w:szCs w:val="28"/>
          <w:rtl/>
        </w:rPr>
        <w:t>هل فينتر يستطيع أن يصبح رئيسًا للوزراء الآن؟</w:t>
      </w:r>
      <w:r w:rsidR="008C34BE" w:rsidRPr="00A96BB5">
        <w:rPr>
          <w:rFonts w:asciiTheme="minorBidi" w:hAnsiTheme="minorBidi" w:cstheme="minorBidi" w:hint="cs"/>
          <w:sz w:val="28"/>
          <w:szCs w:val="28"/>
          <w:rtl/>
        </w:rPr>
        <w:t xml:space="preserve"> </w:t>
      </w:r>
      <w:r w:rsidRPr="00A96BB5">
        <w:rPr>
          <w:rFonts w:asciiTheme="minorBidi" w:hAnsiTheme="minorBidi" w:cstheme="minorBidi"/>
          <w:sz w:val="28"/>
          <w:szCs w:val="28"/>
          <w:rtl/>
        </w:rPr>
        <w:t>بل</w:t>
      </w:r>
      <w:r w:rsidR="008C34BE" w:rsidRPr="00A96BB5">
        <w:rPr>
          <w:rFonts w:asciiTheme="minorBidi" w:hAnsiTheme="minorBidi" w:cstheme="minorBidi"/>
          <w:sz w:val="28"/>
          <w:szCs w:val="28"/>
        </w:rPr>
        <w:t>:</w:t>
      </w:r>
      <w:r w:rsidR="008C34BE" w:rsidRPr="00A96BB5">
        <w:rPr>
          <w:rFonts w:asciiTheme="minorBidi" w:hAnsiTheme="minorBidi" w:cstheme="minorBidi" w:hint="cs"/>
          <w:sz w:val="28"/>
          <w:szCs w:val="28"/>
          <w:rtl/>
        </w:rPr>
        <w:t xml:space="preserve"> </w:t>
      </w:r>
      <w:r w:rsidRPr="00A96BB5">
        <w:rPr>
          <w:rFonts w:asciiTheme="minorBidi" w:hAnsiTheme="minorBidi" w:cstheme="minorBidi"/>
          <w:sz w:val="28"/>
          <w:szCs w:val="28"/>
          <w:rtl/>
        </w:rPr>
        <w:t>من يملك حق تحديد شكل اليمين الإسرائيلي بعد نتنياهو؟</w:t>
      </w:r>
      <w:r w:rsidR="008C34BE" w:rsidRPr="00A96BB5">
        <w:rPr>
          <w:rFonts w:asciiTheme="minorBidi" w:hAnsiTheme="minorBidi" w:cstheme="minorBidi" w:hint="cs"/>
          <w:sz w:val="28"/>
          <w:szCs w:val="28"/>
          <w:rtl/>
        </w:rPr>
        <w:t xml:space="preserve"> </w:t>
      </w:r>
      <w:r w:rsidRPr="00A96BB5">
        <w:rPr>
          <w:rFonts w:asciiTheme="minorBidi" w:hAnsiTheme="minorBidi" w:cstheme="minorBidi"/>
          <w:sz w:val="28"/>
          <w:szCs w:val="28"/>
          <w:rtl/>
        </w:rPr>
        <w:t>وهنا تبدأ المشكلة الاستراتيجية الحقيقية</w:t>
      </w:r>
      <w:r w:rsidRPr="00A96BB5">
        <w:rPr>
          <w:rFonts w:asciiTheme="minorBidi" w:hAnsiTheme="minorBidi" w:cstheme="minorBidi"/>
          <w:sz w:val="28"/>
          <w:szCs w:val="28"/>
        </w:rPr>
        <w:t>.</w:t>
      </w:r>
    </w:p>
    <w:p w:rsidR="00BA0723" w:rsidRPr="00A96BB5" w:rsidRDefault="008C34BE" w:rsidP="00A96BB5">
      <w:pPr>
        <w:pStyle w:val="NormalWeb"/>
        <w:bidi/>
        <w:spacing w:before="0" w:beforeAutospacing="0" w:after="0" w:afterAutospacing="0"/>
        <w:ind w:firstLine="284"/>
        <w:jc w:val="both"/>
        <w:rPr>
          <w:rFonts w:asciiTheme="minorBidi" w:hAnsiTheme="minorBidi" w:cstheme="minorBidi"/>
          <w:sz w:val="28"/>
          <w:szCs w:val="28"/>
        </w:rPr>
      </w:pPr>
      <w:r w:rsidRPr="00A96BB5">
        <w:rPr>
          <w:rFonts w:asciiTheme="minorBidi" w:hAnsiTheme="minorBidi" w:cstheme="minorBidi" w:hint="cs"/>
          <w:sz w:val="28"/>
          <w:szCs w:val="28"/>
          <w:rtl/>
        </w:rPr>
        <w:t>"</w:t>
      </w:r>
      <w:r w:rsidR="00BA0723" w:rsidRPr="00A96BB5">
        <w:rPr>
          <w:rFonts w:asciiTheme="minorBidi" w:hAnsiTheme="minorBidi" w:cstheme="minorBidi"/>
          <w:sz w:val="28"/>
          <w:szCs w:val="28"/>
          <w:rtl/>
        </w:rPr>
        <w:t>الجنرال المتدين</w:t>
      </w:r>
      <w:r w:rsidRPr="00A96BB5">
        <w:rPr>
          <w:rFonts w:asciiTheme="minorBidi" w:hAnsiTheme="minorBidi" w:cstheme="minorBidi" w:hint="cs"/>
          <w:sz w:val="28"/>
          <w:szCs w:val="28"/>
          <w:rtl/>
        </w:rPr>
        <w:t xml:space="preserve">".. </w:t>
      </w:r>
      <w:r w:rsidR="00BA0723" w:rsidRPr="00A96BB5">
        <w:rPr>
          <w:rFonts w:asciiTheme="minorBidi" w:hAnsiTheme="minorBidi" w:cstheme="minorBidi"/>
          <w:sz w:val="28"/>
          <w:szCs w:val="28"/>
          <w:rtl/>
        </w:rPr>
        <w:t>ماذا يضيف فينتر إلى السياسة الإسرائيلية؟</w:t>
      </w:r>
    </w:p>
    <w:p w:rsidR="00BA0723" w:rsidRPr="00A96BB5" w:rsidRDefault="00BA0723" w:rsidP="0046647F">
      <w:pPr>
        <w:pStyle w:val="NormalWeb"/>
        <w:bidi/>
        <w:spacing w:before="0" w:beforeAutospacing="0" w:after="0" w:afterAutospacing="0"/>
        <w:ind w:firstLine="284"/>
        <w:jc w:val="both"/>
        <w:rPr>
          <w:rFonts w:asciiTheme="minorBidi" w:hAnsiTheme="minorBidi" w:cstheme="minorBidi"/>
          <w:sz w:val="28"/>
          <w:szCs w:val="28"/>
        </w:rPr>
      </w:pPr>
      <w:r w:rsidRPr="00A96BB5">
        <w:rPr>
          <w:rFonts w:asciiTheme="minorBidi" w:hAnsiTheme="minorBidi" w:cstheme="minorBidi"/>
          <w:sz w:val="28"/>
          <w:szCs w:val="28"/>
          <w:rtl/>
        </w:rPr>
        <w:t>هذه ربما تكون أهم نقطة في شخصيته</w:t>
      </w:r>
      <w:r w:rsidR="0046647F" w:rsidRPr="00A96BB5">
        <w:rPr>
          <w:rFonts w:asciiTheme="minorBidi" w:hAnsiTheme="minorBidi" w:cstheme="minorBidi" w:hint="cs"/>
          <w:sz w:val="28"/>
          <w:szCs w:val="28"/>
          <w:rtl/>
        </w:rPr>
        <w:t>.</w:t>
      </w:r>
      <w:r w:rsidR="003E605B" w:rsidRPr="00A96BB5">
        <w:rPr>
          <w:rFonts w:asciiTheme="minorBidi" w:hAnsiTheme="minorBidi" w:cstheme="minorBidi" w:hint="cs"/>
          <w:sz w:val="28"/>
          <w:szCs w:val="28"/>
          <w:rtl/>
        </w:rPr>
        <w:t xml:space="preserve"> </w:t>
      </w:r>
      <w:r w:rsidRPr="00A96BB5">
        <w:rPr>
          <w:rFonts w:asciiTheme="minorBidi" w:hAnsiTheme="minorBidi" w:cstheme="minorBidi"/>
          <w:sz w:val="28"/>
          <w:szCs w:val="28"/>
          <w:rtl/>
        </w:rPr>
        <w:t>إسرائيل تعرف الجنرال العلماني</w:t>
      </w:r>
      <w:r w:rsidR="0046647F" w:rsidRPr="00A96BB5">
        <w:rPr>
          <w:rFonts w:asciiTheme="minorBidi" w:hAnsiTheme="minorBidi" w:cstheme="minorBidi" w:hint="cs"/>
          <w:sz w:val="28"/>
          <w:szCs w:val="28"/>
          <w:rtl/>
        </w:rPr>
        <w:t xml:space="preserve">، </w:t>
      </w:r>
      <w:r w:rsidRPr="00A96BB5">
        <w:rPr>
          <w:rFonts w:asciiTheme="minorBidi" w:hAnsiTheme="minorBidi" w:cstheme="minorBidi"/>
          <w:sz w:val="28"/>
          <w:szCs w:val="28"/>
          <w:rtl/>
        </w:rPr>
        <w:t>وتعرف السياسي الديني</w:t>
      </w:r>
      <w:r w:rsidR="0046647F" w:rsidRPr="00A96BB5">
        <w:rPr>
          <w:rFonts w:asciiTheme="minorBidi" w:hAnsiTheme="minorBidi" w:cstheme="minorBidi"/>
          <w:sz w:val="28"/>
          <w:szCs w:val="28"/>
        </w:rPr>
        <w:t>.</w:t>
      </w:r>
      <w:r w:rsidR="0046647F" w:rsidRPr="00A96BB5">
        <w:rPr>
          <w:rFonts w:asciiTheme="minorBidi" w:hAnsiTheme="minorBidi" w:cstheme="minorBidi" w:hint="cs"/>
          <w:sz w:val="28"/>
          <w:szCs w:val="28"/>
          <w:rtl/>
        </w:rPr>
        <w:t xml:space="preserve"> </w:t>
      </w:r>
      <w:r w:rsidRPr="00A96BB5">
        <w:rPr>
          <w:rFonts w:asciiTheme="minorBidi" w:hAnsiTheme="minorBidi" w:cstheme="minorBidi"/>
          <w:sz w:val="28"/>
          <w:szCs w:val="28"/>
          <w:rtl/>
        </w:rPr>
        <w:t>لكن فينتر يحاول الجمع بين</w:t>
      </w:r>
      <w:r w:rsidR="0046647F" w:rsidRPr="00A96BB5">
        <w:rPr>
          <w:rFonts w:asciiTheme="minorBidi" w:hAnsiTheme="minorBidi" w:cstheme="minorBidi" w:hint="cs"/>
          <w:sz w:val="28"/>
          <w:szCs w:val="28"/>
          <w:rtl/>
        </w:rPr>
        <w:t xml:space="preserve"> </w:t>
      </w:r>
      <w:r w:rsidRPr="00A96BB5">
        <w:rPr>
          <w:rFonts w:asciiTheme="minorBidi" w:hAnsiTheme="minorBidi" w:cstheme="minorBidi"/>
          <w:sz w:val="28"/>
          <w:szCs w:val="28"/>
          <w:rtl/>
        </w:rPr>
        <w:t>الجنرال</w:t>
      </w:r>
      <w:r w:rsidR="0046647F" w:rsidRPr="00A96BB5">
        <w:rPr>
          <w:rFonts w:asciiTheme="minorBidi" w:hAnsiTheme="minorBidi" w:cstheme="minorBidi" w:hint="cs"/>
          <w:sz w:val="28"/>
          <w:szCs w:val="28"/>
          <w:rtl/>
        </w:rPr>
        <w:t>، و</w:t>
      </w:r>
      <w:r w:rsidRPr="00A96BB5">
        <w:rPr>
          <w:rFonts w:asciiTheme="minorBidi" w:hAnsiTheme="minorBidi" w:cstheme="minorBidi"/>
          <w:sz w:val="28"/>
          <w:szCs w:val="28"/>
          <w:rtl/>
        </w:rPr>
        <w:t>المتدين</w:t>
      </w:r>
      <w:r w:rsidR="0046647F" w:rsidRPr="00A96BB5">
        <w:rPr>
          <w:rFonts w:asciiTheme="minorBidi" w:hAnsiTheme="minorBidi" w:cstheme="minorBidi" w:hint="cs"/>
          <w:sz w:val="28"/>
          <w:szCs w:val="28"/>
          <w:rtl/>
        </w:rPr>
        <w:t>، و</w:t>
      </w:r>
      <w:r w:rsidRPr="00A96BB5">
        <w:rPr>
          <w:rFonts w:asciiTheme="minorBidi" w:hAnsiTheme="minorBidi" w:cstheme="minorBidi"/>
          <w:sz w:val="28"/>
          <w:szCs w:val="28"/>
          <w:rtl/>
        </w:rPr>
        <w:t>القومي</w:t>
      </w:r>
      <w:r w:rsidR="0046647F" w:rsidRPr="00A96BB5">
        <w:rPr>
          <w:rFonts w:asciiTheme="minorBidi" w:hAnsiTheme="minorBidi" w:cstheme="minorBidi" w:hint="cs"/>
          <w:sz w:val="28"/>
          <w:szCs w:val="28"/>
          <w:rtl/>
        </w:rPr>
        <w:t>، و</w:t>
      </w:r>
      <w:r w:rsidRPr="00A96BB5">
        <w:rPr>
          <w:rFonts w:asciiTheme="minorBidi" w:hAnsiTheme="minorBidi" w:cstheme="minorBidi"/>
          <w:sz w:val="28"/>
          <w:szCs w:val="28"/>
          <w:rtl/>
        </w:rPr>
        <w:t>المستوطن/</w:t>
      </w:r>
      <w:r w:rsidR="0046647F" w:rsidRPr="00A96BB5">
        <w:rPr>
          <w:rFonts w:asciiTheme="minorBidi" w:hAnsiTheme="minorBidi" w:cstheme="minorBidi" w:hint="cs"/>
          <w:sz w:val="28"/>
          <w:szCs w:val="28"/>
          <w:rtl/>
        </w:rPr>
        <w:t xml:space="preserve"> </w:t>
      </w:r>
      <w:r w:rsidRPr="00A96BB5">
        <w:rPr>
          <w:rFonts w:asciiTheme="minorBidi" w:hAnsiTheme="minorBidi" w:cstheme="minorBidi"/>
          <w:sz w:val="28"/>
          <w:szCs w:val="28"/>
          <w:rtl/>
        </w:rPr>
        <w:t>اليمين الأيديولوجي</w:t>
      </w:r>
      <w:r w:rsidR="0046647F" w:rsidRPr="00A96BB5">
        <w:rPr>
          <w:rFonts w:asciiTheme="minorBidi" w:hAnsiTheme="minorBidi" w:cstheme="minorBidi" w:hint="cs"/>
          <w:sz w:val="28"/>
          <w:szCs w:val="28"/>
          <w:rtl/>
        </w:rPr>
        <w:t>، و</w:t>
      </w:r>
      <w:r w:rsidRPr="00A96BB5">
        <w:rPr>
          <w:rFonts w:asciiTheme="minorBidi" w:hAnsiTheme="minorBidi" w:cstheme="minorBidi"/>
          <w:sz w:val="28"/>
          <w:szCs w:val="28"/>
          <w:rtl/>
        </w:rPr>
        <w:t>خطاب الحسم العسكري</w:t>
      </w:r>
      <w:r w:rsidRPr="00A96BB5">
        <w:rPr>
          <w:rFonts w:asciiTheme="minorBidi" w:hAnsiTheme="minorBidi" w:cstheme="minorBidi"/>
          <w:sz w:val="28"/>
          <w:szCs w:val="28"/>
        </w:rPr>
        <w:t>.</w:t>
      </w:r>
      <w:r w:rsidR="0046647F" w:rsidRPr="00A96BB5">
        <w:rPr>
          <w:rFonts w:asciiTheme="minorBidi" w:hAnsiTheme="minorBidi" w:cstheme="minorBidi" w:hint="cs"/>
          <w:sz w:val="28"/>
          <w:szCs w:val="28"/>
          <w:rtl/>
        </w:rPr>
        <w:t xml:space="preserve"> </w:t>
      </w:r>
      <w:r w:rsidRPr="00A96BB5">
        <w:rPr>
          <w:rFonts w:asciiTheme="minorBidi" w:hAnsiTheme="minorBidi" w:cstheme="minorBidi"/>
          <w:sz w:val="28"/>
          <w:szCs w:val="28"/>
          <w:rtl/>
        </w:rPr>
        <w:t>وهذا يمنحه قدرة على مخاطبة قطاعات مختلفة في الوقت نفسه</w:t>
      </w:r>
      <w:r w:rsidR="0046647F" w:rsidRPr="00A96BB5">
        <w:rPr>
          <w:rFonts w:asciiTheme="minorBidi" w:hAnsiTheme="minorBidi" w:cstheme="minorBidi"/>
          <w:sz w:val="28"/>
          <w:szCs w:val="28"/>
        </w:rPr>
        <w:t>.</w:t>
      </w:r>
      <w:r w:rsidR="0046647F" w:rsidRPr="00A96BB5">
        <w:rPr>
          <w:rFonts w:asciiTheme="minorBidi" w:hAnsiTheme="minorBidi" w:cstheme="minorBidi" w:hint="cs"/>
          <w:sz w:val="28"/>
          <w:szCs w:val="28"/>
          <w:rtl/>
        </w:rPr>
        <w:t xml:space="preserve"> </w:t>
      </w:r>
      <w:r w:rsidRPr="00A96BB5">
        <w:rPr>
          <w:rFonts w:asciiTheme="minorBidi" w:hAnsiTheme="minorBidi" w:cstheme="minorBidi"/>
          <w:sz w:val="28"/>
          <w:szCs w:val="28"/>
          <w:rtl/>
        </w:rPr>
        <w:t>فهو يستطيع التحدث إلى المتدينين بلغة الهوية والقيم</w:t>
      </w:r>
      <w:r w:rsidR="0046647F" w:rsidRPr="00A96BB5">
        <w:rPr>
          <w:rFonts w:asciiTheme="minorBidi" w:hAnsiTheme="minorBidi" w:cstheme="minorBidi" w:hint="cs"/>
          <w:sz w:val="28"/>
          <w:szCs w:val="28"/>
          <w:rtl/>
        </w:rPr>
        <w:t xml:space="preserve">، </w:t>
      </w:r>
      <w:r w:rsidRPr="00A96BB5">
        <w:rPr>
          <w:rFonts w:asciiTheme="minorBidi" w:hAnsiTheme="minorBidi" w:cstheme="minorBidi"/>
          <w:sz w:val="28"/>
          <w:szCs w:val="28"/>
          <w:rtl/>
        </w:rPr>
        <w:t>وإلى العسكريين بلغة الأمن والخبرة</w:t>
      </w:r>
      <w:r w:rsidR="0046647F" w:rsidRPr="00A96BB5">
        <w:rPr>
          <w:rFonts w:asciiTheme="minorBidi" w:hAnsiTheme="minorBidi" w:cstheme="minorBidi" w:hint="cs"/>
          <w:sz w:val="28"/>
          <w:szCs w:val="28"/>
          <w:rtl/>
        </w:rPr>
        <w:t xml:space="preserve">، </w:t>
      </w:r>
      <w:r w:rsidRPr="00A96BB5">
        <w:rPr>
          <w:rFonts w:asciiTheme="minorBidi" w:hAnsiTheme="minorBidi" w:cstheme="minorBidi"/>
          <w:sz w:val="28"/>
          <w:szCs w:val="28"/>
          <w:rtl/>
        </w:rPr>
        <w:t>وإلى المستوطنين بلغة الأرض</w:t>
      </w:r>
      <w:r w:rsidR="0046647F" w:rsidRPr="00A96BB5">
        <w:rPr>
          <w:rFonts w:asciiTheme="minorBidi" w:hAnsiTheme="minorBidi" w:cstheme="minorBidi" w:hint="cs"/>
          <w:sz w:val="28"/>
          <w:szCs w:val="28"/>
          <w:rtl/>
        </w:rPr>
        <w:t xml:space="preserve">، </w:t>
      </w:r>
      <w:r w:rsidRPr="00A96BB5">
        <w:rPr>
          <w:rFonts w:asciiTheme="minorBidi" w:hAnsiTheme="minorBidi" w:cstheme="minorBidi"/>
          <w:sz w:val="28"/>
          <w:szCs w:val="28"/>
          <w:rtl/>
        </w:rPr>
        <w:t>وإلى الجمهور اليميني العلماني بلغة الردع والقوة</w:t>
      </w:r>
      <w:r w:rsidR="0046647F" w:rsidRPr="00A96BB5">
        <w:rPr>
          <w:rFonts w:asciiTheme="minorBidi" w:hAnsiTheme="minorBidi" w:cstheme="minorBidi" w:hint="cs"/>
          <w:sz w:val="28"/>
          <w:szCs w:val="28"/>
          <w:rtl/>
        </w:rPr>
        <w:t xml:space="preserve">، </w:t>
      </w:r>
      <w:r w:rsidRPr="00A96BB5">
        <w:rPr>
          <w:rFonts w:asciiTheme="minorBidi" w:hAnsiTheme="minorBidi" w:cstheme="minorBidi"/>
          <w:sz w:val="28"/>
          <w:szCs w:val="28"/>
          <w:rtl/>
        </w:rPr>
        <w:t xml:space="preserve">وإلى جمهور ما بعد 7 أكتوبر بلغة </w:t>
      </w:r>
      <w:r w:rsidR="0046647F" w:rsidRPr="00A96BB5">
        <w:rPr>
          <w:rFonts w:asciiTheme="minorBidi" w:hAnsiTheme="minorBidi" w:cstheme="minorBidi" w:hint="cs"/>
          <w:sz w:val="28"/>
          <w:szCs w:val="28"/>
          <w:rtl/>
        </w:rPr>
        <w:t>"</w:t>
      </w:r>
      <w:r w:rsidRPr="00A96BB5">
        <w:rPr>
          <w:rFonts w:asciiTheme="minorBidi" w:hAnsiTheme="minorBidi" w:cstheme="minorBidi"/>
          <w:sz w:val="28"/>
          <w:szCs w:val="28"/>
          <w:rtl/>
        </w:rPr>
        <w:t>الحسم</w:t>
      </w:r>
      <w:r w:rsidR="0046647F" w:rsidRPr="00A96BB5">
        <w:rPr>
          <w:rFonts w:asciiTheme="minorBidi" w:hAnsiTheme="minorBidi" w:cstheme="minorBidi" w:hint="cs"/>
          <w:sz w:val="28"/>
          <w:szCs w:val="28"/>
          <w:rtl/>
        </w:rPr>
        <w:t xml:space="preserve">". </w:t>
      </w:r>
      <w:r w:rsidRPr="00A96BB5">
        <w:rPr>
          <w:rFonts w:asciiTheme="minorBidi" w:hAnsiTheme="minorBidi" w:cstheme="minorBidi"/>
          <w:sz w:val="28"/>
          <w:szCs w:val="28"/>
          <w:rtl/>
        </w:rPr>
        <w:t>هذه التركيبة يمكن أن تكون أكثر قوة انتخابية من خطاب سموتريتش شديد الأيديولوجية</w:t>
      </w:r>
      <w:r w:rsidRPr="00A96BB5">
        <w:rPr>
          <w:rFonts w:asciiTheme="minorBidi" w:hAnsiTheme="minorBidi" w:cstheme="minorBidi"/>
          <w:sz w:val="28"/>
          <w:szCs w:val="28"/>
        </w:rPr>
        <w:t>.</w:t>
      </w:r>
    </w:p>
    <w:p w:rsidR="00BA0723" w:rsidRPr="00A96BB5" w:rsidRDefault="00BA0723" w:rsidP="00A96BB5">
      <w:pPr>
        <w:pStyle w:val="NormalWeb"/>
        <w:bidi/>
        <w:spacing w:before="0" w:beforeAutospacing="0" w:after="0" w:afterAutospacing="0"/>
        <w:ind w:firstLine="284"/>
        <w:jc w:val="both"/>
        <w:rPr>
          <w:rFonts w:asciiTheme="minorBidi" w:hAnsiTheme="minorBidi" w:cstheme="minorBidi"/>
          <w:sz w:val="28"/>
          <w:szCs w:val="28"/>
        </w:rPr>
      </w:pPr>
      <w:r w:rsidRPr="00A96BB5">
        <w:rPr>
          <w:rFonts w:asciiTheme="minorBidi" w:hAnsiTheme="minorBidi" w:cstheme="minorBidi"/>
          <w:sz w:val="28"/>
          <w:szCs w:val="28"/>
          <w:rtl/>
        </w:rPr>
        <w:t>فينتر ليس نسخة من سموتريتش</w:t>
      </w:r>
    </w:p>
    <w:p w:rsidR="00BA0723" w:rsidRPr="00A96BB5" w:rsidRDefault="00BA0723" w:rsidP="00507A45">
      <w:pPr>
        <w:pStyle w:val="NormalWeb"/>
        <w:bidi/>
        <w:spacing w:before="0" w:beforeAutospacing="0" w:after="0" w:afterAutospacing="0"/>
        <w:ind w:firstLine="284"/>
        <w:jc w:val="both"/>
        <w:rPr>
          <w:rFonts w:asciiTheme="minorBidi" w:hAnsiTheme="minorBidi" w:cstheme="minorBidi"/>
          <w:sz w:val="28"/>
          <w:szCs w:val="28"/>
        </w:rPr>
      </w:pPr>
      <w:r w:rsidRPr="00A96BB5">
        <w:rPr>
          <w:rFonts w:asciiTheme="minorBidi" w:hAnsiTheme="minorBidi" w:cstheme="minorBidi"/>
          <w:sz w:val="28"/>
          <w:szCs w:val="28"/>
          <w:rtl/>
        </w:rPr>
        <w:lastRenderedPageBreak/>
        <w:t>رغم التشابه الأيديولوجي، هناك فارق مهم</w:t>
      </w:r>
      <w:r w:rsidR="00507A45" w:rsidRPr="00A96BB5">
        <w:rPr>
          <w:rFonts w:asciiTheme="minorBidi" w:hAnsiTheme="minorBidi" w:cstheme="minorBidi" w:hint="cs"/>
          <w:sz w:val="28"/>
          <w:szCs w:val="28"/>
          <w:rtl/>
        </w:rPr>
        <w:t xml:space="preserve">، </w:t>
      </w:r>
      <w:r w:rsidRPr="00A96BB5">
        <w:rPr>
          <w:rFonts w:asciiTheme="minorBidi" w:hAnsiTheme="minorBidi" w:cstheme="minorBidi"/>
          <w:sz w:val="28"/>
          <w:szCs w:val="28"/>
          <w:rtl/>
        </w:rPr>
        <w:t>سموتريتش سياسي حزبي أيديولوجي</w:t>
      </w:r>
      <w:r w:rsidR="00507A45" w:rsidRPr="00A96BB5">
        <w:rPr>
          <w:rFonts w:asciiTheme="minorBidi" w:hAnsiTheme="minorBidi" w:cstheme="minorBidi" w:hint="cs"/>
          <w:sz w:val="28"/>
          <w:szCs w:val="28"/>
          <w:rtl/>
        </w:rPr>
        <w:t xml:space="preserve">، </w:t>
      </w:r>
      <w:r w:rsidRPr="00A96BB5">
        <w:rPr>
          <w:rFonts w:asciiTheme="minorBidi" w:hAnsiTheme="minorBidi" w:cstheme="minorBidi"/>
          <w:sz w:val="28"/>
          <w:szCs w:val="28"/>
          <w:rtl/>
        </w:rPr>
        <w:t>أما فينتر فيحاول تقديم نفسه باعتباره</w:t>
      </w:r>
      <w:r w:rsidR="00507A45" w:rsidRPr="00A96BB5">
        <w:rPr>
          <w:rFonts w:asciiTheme="minorBidi" w:hAnsiTheme="minorBidi" w:cstheme="minorBidi"/>
          <w:sz w:val="28"/>
          <w:szCs w:val="28"/>
        </w:rPr>
        <w:t>:</w:t>
      </w:r>
      <w:r w:rsidR="00507A45" w:rsidRPr="00A96BB5">
        <w:rPr>
          <w:rFonts w:asciiTheme="minorBidi" w:hAnsiTheme="minorBidi" w:cstheme="minorBidi" w:hint="cs"/>
          <w:sz w:val="28"/>
          <w:szCs w:val="28"/>
          <w:rtl/>
        </w:rPr>
        <w:t xml:space="preserve"> "</w:t>
      </w:r>
      <w:r w:rsidRPr="00A96BB5">
        <w:rPr>
          <w:rFonts w:asciiTheme="minorBidi" w:hAnsiTheme="minorBidi" w:cstheme="minorBidi"/>
          <w:sz w:val="28"/>
          <w:szCs w:val="28"/>
          <w:rtl/>
        </w:rPr>
        <w:t>رجل دولة جاء من ساحة المعركة</w:t>
      </w:r>
      <w:r w:rsidR="00507A45" w:rsidRPr="00A96BB5">
        <w:rPr>
          <w:rFonts w:asciiTheme="minorBidi" w:hAnsiTheme="minorBidi" w:cstheme="minorBidi" w:hint="cs"/>
          <w:sz w:val="28"/>
          <w:szCs w:val="28"/>
          <w:rtl/>
        </w:rPr>
        <w:t xml:space="preserve">"، </w:t>
      </w:r>
      <w:r w:rsidRPr="00A96BB5">
        <w:rPr>
          <w:rFonts w:asciiTheme="minorBidi" w:hAnsiTheme="minorBidi" w:cstheme="minorBidi"/>
          <w:sz w:val="28"/>
          <w:szCs w:val="28"/>
          <w:rtl/>
        </w:rPr>
        <w:t>وهذا فارق تسويقي بالغ الأهمية</w:t>
      </w:r>
      <w:r w:rsidR="00507A45" w:rsidRPr="00A96BB5">
        <w:rPr>
          <w:rFonts w:asciiTheme="minorBidi" w:hAnsiTheme="minorBidi" w:cstheme="minorBidi"/>
          <w:sz w:val="28"/>
          <w:szCs w:val="28"/>
        </w:rPr>
        <w:t>.</w:t>
      </w:r>
      <w:r w:rsidR="00507A45" w:rsidRPr="00A96BB5">
        <w:rPr>
          <w:rFonts w:asciiTheme="minorBidi" w:hAnsiTheme="minorBidi" w:cstheme="minorBidi" w:hint="cs"/>
          <w:sz w:val="28"/>
          <w:szCs w:val="28"/>
          <w:rtl/>
        </w:rPr>
        <w:t xml:space="preserve"> </w:t>
      </w:r>
      <w:r w:rsidRPr="00A96BB5">
        <w:rPr>
          <w:rFonts w:asciiTheme="minorBidi" w:hAnsiTheme="minorBidi" w:cstheme="minorBidi"/>
          <w:sz w:val="28"/>
          <w:szCs w:val="28"/>
          <w:rtl/>
        </w:rPr>
        <w:t>فسموتريتش يحمل عبء سنوات من الصراع الحزبي، بينما فينتر يستطيع أن يقول</w:t>
      </w:r>
      <w:r w:rsidR="00507A45" w:rsidRPr="00A96BB5">
        <w:rPr>
          <w:rFonts w:asciiTheme="minorBidi" w:hAnsiTheme="minorBidi" w:cstheme="minorBidi"/>
          <w:sz w:val="28"/>
          <w:szCs w:val="28"/>
        </w:rPr>
        <w:t>:</w:t>
      </w:r>
      <w:r w:rsidR="00507A45" w:rsidRPr="00A96BB5">
        <w:rPr>
          <w:rFonts w:asciiTheme="minorBidi" w:hAnsiTheme="minorBidi" w:cstheme="minorBidi" w:hint="cs"/>
          <w:sz w:val="28"/>
          <w:szCs w:val="28"/>
          <w:rtl/>
        </w:rPr>
        <w:t xml:space="preserve"> </w:t>
      </w:r>
      <w:r w:rsidRPr="00A96BB5">
        <w:rPr>
          <w:rFonts w:asciiTheme="minorBidi" w:hAnsiTheme="minorBidi" w:cstheme="minorBidi"/>
          <w:sz w:val="28"/>
          <w:szCs w:val="28"/>
          <w:rtl/>
        </w:rPr>
        <w:t>أنا لم أكن وزيرًا ولم أكن عضوًا في الكنيست ولم أكن جزءًا من النظام السياسي الذي أخفق</w:t>
      </w:r>
      <w:r w:rsidRPr="00A96BB5">
        <w:rPr>
          <w:rFonts w:asciiTheme="minorBidi" w:hAnsiTheme="minorBidi" w:cstheme="minorBidi"/>
          <w:sz w:val="28"/>
          <w:szCs w:val="28"/>
        </w:rPr>
        <w:t>.</w:t>
      </w:r>
      <w:r w:rsidR="00507A45" w:rsidRPr="00A96BB5">
        <w:rPr>
          <w:rFonts w:asciiTheme="minorBidi" w:hAnsiTheme="minorBidi" w:cstheme="minorBidi" w:hint="cs"/>
          <w:sz w:val="28"/>
          <w:szCs w:val="28"/>
          <w:rtl/>
        </w:rPr>
        <w:t xml:space="preserve"> </w:t>
      </w:r>
      <w:r w:rsidRPr="00A96BB5">
        <w:rPr>
          <w:rFonts w:asciiTheme="minorBidi" w:hAnsiTheme="minorBidi" w:cstheme="minorBidi"/>
          <w:sz w:val="28"/>
          <w:szCs w:val="28"/>
          <w:rtl/>
        </w:rPr>
        <w:t>وهذه الصورة تمنحه فرصة لتسويق نفسه كـ</w:t>
      </w:r>
      <w:r w:rsidR="00507A45" w:rsidRPr="00A96BB5">
        <w:rPr>
          <w:rFonts w:asciiTheme="minorBidi" w:hAnsiTheme="minorBidi" w:cstheme="minorBidi" w:hint="cs"/>
          <w:sz w:val="28"/>
          <w:szCs w:val="28"/>
          <w:rtl/>
        </w:rPr>
        <w:t>"</w:t>
      </w:r>
      <w:r w:rsidRPr="00A96BB5">
        <w:rPr>
          <w:rFonts w:asciiTheme="minorBidi" w:hAnsiTheme="minorBidi" w:cstheme="minorBidi"/>
          <w:sz w:val="28"/>
          <w:szCs w:val="28"/>
          <w:rtl/>
        </w:rPr>
        <w:t>يمين نظيف</w:t>
      </w:r>
      <w:r w:rsidR="00507A45" w:rsidRPr="00A96BB5">
        <w:rPr>
          <w:rFonts w:asciiTheme="minorBidi" w:hAnsiTheme="minorBidi" w:cstheme="minorBidi" w:hint="cs"/>
          <w:sz w:val="28"/>
          <w:szCs w:val="28"/>
          <w:rtl/>
        </w:rPr>
        <w:t>"</w:t>
      </w:r>
      <w:r w:rsidRPr="00A96BB5">
        <w:rPr>
          <w:rFonts w:asciiTheme="minorBidi" w:hAnsiTheme="minorBidi" w:cstheme="minorBidi"/>
          <w:sz w:val="28"/>
          <w:szCs w:val="28"/>
          <w:rtl/>
        </w:rPr>
        <w:t xml:space="preserve"> أو </w:t>
      </w:r>
      <w:r w:rsidR="00507A45" w:rsidRPr="00A96BB5">
        <w:rPr>
          <w:rFonts w:asciiTheme="minorBidi" w:hAnsiTheme="minorBidi" w:cstheme="minorBidi" w:hint="cs"/>
          <w:sz w:val="28"/>
          <w:szCs w:val="28"/>
          <w:rtl/>
        </w:rPr>
        <w:t>"</w:t>
      </w:r>
      <w:r w:rsidRPr="00A96BB5">
        <w:rPr>
          <w:rFonts w:asciiTheme="minorBidi" w:hAnsiTheme="minorBidi" w:cstheme="minorBidi"/>
          <w:sz w:val="28"/>
          <w:szCs w:val="28"/>
          <w:rtl/>
        </w:rPr>
        <w:t>يمين ما بعد السياسيين</w:t>
      </w:r>
      <w:r w:rsidR="00507A45" w:rsidRPr="00A96BB5">
        <w:rPr>
          <w:rFonts w:asciiTheme="minorBidi" w:hAnsiTheme="minorBidi" w:cstheme="minorBidi" w:hint="cs"/>
          <w:sz w:val="28"/>
          <w:szCs w:val="28"/>
          <w:rtl/>
        </w:rPr>
        <w:t>"</w:t>
      </w:r>
      <w:r w:rsidRPr="00A96BB5">
        <w:rPr>
          <w:rFonts w:asciiTheme="minorBidi" w:hAnsiTheme="minorBidi" w:cstheme="minorBidi"/>
          <w:sz w:val="28"/>
          <w:szCs w:val="28"/>
        </w:rPr>
        <w:t>.</w:t>
      </w:r>
    </w:p>
    <w:p w:rsidR="00BA0723" w:rsidRPr="00A96BB5" w:rsidRDefault="00BA0723" w:rsidP="00A96BB5">
      <w:pPr>
        <w:pStyle w:val="NormalWeb"/>
        <w:bidi/>
        <w:spacing w:before="0" w:beforeAutospacing="0" w:after="0" w:afterAutospacing="0"/>
        <w:ind w:firstLine="284"/>
        <w:jc w:val="both"/>
        <w:rPr>
          <w:rFonts w:asciiTheme="minorBidi" w:hAnsiTheme="minorBidi" w:cstheme="minorBidi"/>
          <w:sz w:val="28"/>
          <w:szCs w:val="28"/>
        </w:rPr>
      </w:pPr>
      <w:r w:rsidRPr="00A96BB5">
        <w:rPr>
          <w:rFonts w:asciiTheme="minorBidi" w:hAnsiTheme="minorBidi" w:cstheme="minorBidi"/>
          <w:sz w:val="28"/>
          <w:szCs w:val="28"/>
          <w:rtl/>
        </w:rPr>
        <w:t>غزة في قلب مشروع فينتر السياسي</w:t>
      </w:r>
    </w:p>
    <w:p w:rsidR="00BA0723" w:rsidRPr="00A96BB5" w:rsidRDefault="00BA0723" w:rsidP="00CD6A1E">
      <w:pPr>
        <w:pStyle w:val="NormalWeb"/>
        <w:bidi/>
        <w:spacing w:before="0" w:beforeAutospacing="0" w:after="0" w:afterAutospacing="0"/>
        <w:ind w:firstLine="284"/>
        <w:jc w:val="both"/>
        <w:rPr>
          <w:rFonts w:asciiTheme="minorBidi" w:hAnsiTheme="minorBidi" w:cstheme="minorBidi"/>
          <w:sz w:val="28"/>
          <w:szCs w:val="28"/>
        </w:rPr>
      </w:pPr>
      <w:r w:rsidRPr="00A96BB5">
        <w:rPr>
          <w:rFonts w:asciiTheme="minorBidi" w:hAnsiTheme="minorBidi" w:cstheme="minorBidi"/>
          <w:sz w:val="28"/>
          <w:szCs w:val="28"/>
          <w:rtl/>
        </w:rPr>
        <w:t>لا يمكن فصل مشروع فينتر عن غزة</w:t>
      </w:r>
      <w:r w:rsidR="00CD6A1E" w:rsidRPr="00A96BB5">
        <w:rPr>
          <w:rFonts w:asciiTheme="minorBidi" w:hAnsiTheme="minorBidi" w:cstheme="minorBidi" w:hint="cs"/>
          <w:sz w:val="28"/>
          <w:szCs w:val="28"/>
          <w:rtl/>
        </w:rPr>
        <w:t xml:space="preserve">، </w:t>
      </w:r>
      <w:r w:rsidRPr="00A96BB5">
        <w:rPr>
          <w:rFonts w:asciiTheme="minorBidi" w:hAnsiTheme="minorBidi" w:cstheme="minorBidi"/>
          <w:sz w:val="28"/>
          <w:szCs w:val="28"/>
          <w:rtl/>
        </w:rPr>
        <w:t>بل إن غزة قد تكون المحور الذي تتجمع حوله عقيدته السياسية كلها</w:t>
      </w:r>
      <w:r w:rsidR="00CD6A1E" w:rsidRPr="00A96BB5">
        <w:rPr>
          <w:rFonts w:asciiTheme="minorBidi" w:hAnsiTheme="minorBidi" w:cstheme="minorBidi"/>
          <w:sz w:val="28"/>
          <w:szCs w:val="28"/>
        </w:rPr>
        <w:t>.</w:t>
      </w:r>
      <w:r w:rsidR="00CD6A1E" w:rsidRPr="00A96BB5">
        <w:rPr>
          <w:rFonts w:asciiTheme="minorBidi" w:hAnsiTheme="minorBidi" w:cstheme="minorBidi" w:hint="cs"/>
          <w:sz w:val="28"/>
          <w:szCs w:val="28"/>
          <w:rtl/>
        </w:rPr>
        <w:t xml:space="preserve"> </w:t>
      </w:r>
      <w:r w:rsidRPr="00A96BB5">
        <w:rPr>
          <w:rFonts w:asciiTheme="minorBidi" w:hAnsiTheme="minorBidi" w:cstheme="minorBidi"/>
          <w:sz w:val="28"/>
          <w:szCs w:val="28"/>
          <w:rtl/>
        </w:rPr>
        <w:t>فقد أعلن بوضوح أن</w:t>
      </w:r>
      <w:r w:rsidR="00CD6A1E" w:rsidRPr="00A96BB5">
        <w:rPr>
          <w:rFonts w:asciiTheme="minorBidi" w:hAnsiTheme="minorBidi" w:cstheme="minorBidi"/>
          <w:sz w:val="28"/>
          <w:szCs w:val="28"/>
        </w:rPr>
        <w:t>:</w:t>
      </w:r>
      <w:r w:rsidR="00CD6A1E" w:rsidRPr="00A96BB5">
        <w:rPr>
          <w:rFonts w:asciiTheme="minorBidi" w:hAnsiTheme="minorBidi" w:cstheme="minorBidi" w:hint="cs"/>
          <w:sz w:val="28"/>
          <w:szCs w:val="28"/>
          <w:rtl/>
        </w:rPr>
        <w:t xml:space="preserve"> "</w:t>
      </w:r>
      <w:r w:rsidRPr="00A96BB5">
        <w:rPr>
          <w:rFonts w:asciiTheme="minorBidi" w:hAnsiTheme="minorBidi" w:cstheme="minorBidi"/>
          <w:sz w:val="28"/>
          <w:szCs w:val="28"/>
          <w:rtl/>
        </w:rPr>
        <w:t xml:space="preserve">الحل في غزة هو </w:t>
      </w:r>
      <w:r w:rsidR="00CD6A1E" w:rsidRPr="00A96BB5">
        <w:rPr>
          <w:rFonts w:asciiTheme="minorBidi" w:hAnsiTheme="minorBidi" w:cstheme="minorBidi" w:hint="cs"/>
          <w:sz w:val="28"/>
          <w:szCs w:val="28"/>
          <w:rtl/>
        </w:rPr>
        <w:t xml:space="preserve">التهجير"، </w:t>
      </w:r>
      <w:r w:rsidRPr="00A96BB5">
        <w:rPr>
          <w:rFonts w:asciiTheme="minorBidi" w:hAnsiTheme="minorBidi" w:cstheme="minorBidi"/>
          <w:sz w:val="28"/>
          <w:szCs w:val="28"/>
          <w:rtl/>
        </w:rPr>
        <w:t>وقال إنه لن تكون هناك دولة فلسطينية، وإن من يفتح حربًا على إسرائيل سيدفع ثمنًا إقليميًا باهظًا</w:t>
      </w:r>
      <w:r w:rsidR="00CD6A1E" w:rsidRPr="00A96BB5">
        <w:rPr>
          <w:rFonts w:asciiTheme="minorBidi" w:hAnsiTheme="minorBidi" w:cstheme="minorBidi" w:hint="cs"/>
          <w:sz w:val="28"/>
          <w:szCs w:val="28"/>
          <w:rtl/>
        </w:rPr>
        <w:t xml:space="preserve">.  </w:t>
      </w:r>
      <w:r w:rsidRPr="00A96BB5">
        <w:rPr>
          <w:rFonts w:asciiTheme="minorBidi" w:hAnsiTheme="minorBidi" w:cstheme="minorBidi"/>
          <w:sz w:val="28"/>
          <w:szCs w:val="28"/>
          <w:rtl/>
        </w:rPr>
        <w:t xml:space="preserve">وفي مواقف سابقة كان قد ذهب أبعد من ذلك في الحديث عن </w:t>
      </w:r>
      <w:r w:rsidR="00CD6A1E" w:rsidRPr="00A96BB5">
        <w:rPr>
          <w:rFonts w:asciiTheme="minorBidi" w:hAnsiTheme="minorBidi" w:cstheme="minorBidi" w:hint="cs"/>
          <w:sz w:val="28"/>
          <w:szCs w:val="28"/>
          <w:rtl/>
        </w:rPr>
        <w:t>"</w:t>
      </w:r>
      <w:r w:rsidRPr="00A96BB5">
        <w:rPr>
          <w:rFonts w:asciiTheme="minorBidi" w:hAnsiTheme="minorBidi" w:cstheme="minorBidi"/>
          <w:sz w:val="28"/>
          <w:szCs w:val="28"/>
          <w:rtl/>
        </w:rPr>
        <w:t>الحسم</w:t>
      </w:r>
      <w:r w:rsidR="00CD6A1E" w:rsidRPr="00A96BB5">
        <w:rPr>
          <w:rFonts w:asciiTheme="minorBidi" w:hAnsiTheme="minorBidi" w:cstheme="minorBidi" w:hint="cs"/>
          <w:sz w:val="28"/>
          <w:szCs w:val="28"/>
          <w:rtl/>
        </w:rPr>
        <w:t>"</w:t>
      </w:r>
      <w:r w:rsidRPr="00A96BB5">
        <w:rPr>
          <w:rFonts w:asciiTheme="minorBidi" w:hAnsiTheme="minorBidi" w:cstheme="minorBidi"/>
          <w:sz w:val="28"/>
          <w:szCs w:val="28"/>
          <w:rtl/>
        </w:rPr>
        <w:t xml:space="preserve"> العسكري وعن مستقبل غزة</w:t>
      </w:r>
      <w:r w:rsidR="00CD6A1E" w:rsidRPr="00A96BB5">
        <w:rPr>
          <w:rFonts w:asciiTheme="minorBidi" w:hAnsiTheme="minorBidi" w:cstheme="minorBidi" w:hint="cs"/>
          <w:sz w:val="28"/>
          <w:szCs w:val="28"/>
          <w:rtl/>
        </w:rPr>
        <w:t xml:space="preserve">. </w:t>
      </w:r>
      <w:r w:rsidRPr="00A96BB5">
        <w:rPr>
          <w:rFonts w:asciiTheme="minorBidi" w:hAnsiTheme="minorBidi" w:cstheme="minorBidi"/>
          <w:sz w:val="28"/>
          <w:szCs w:val="28"/>
          <w:rtl/>
        </w:rPr>
        <w:t>وهذا يعني أن فينتر لا يتعامل مع غزة باعتبارها ملفًا إنسانيًا أو أمنيًا منفصلًا، وإنما باعتبارها جزءًا من إعادة صياغة النظام السياسي والجغرافي للصراع الإسرائيلي</w:t>
      </w:r>
      <w:r w:rsidR="00CD6A1E" w:rsidRPr="00A96BB5">
        <w:rPr>
          <w:rFonts w:asciiTheme="minorBidi" w:hAnsiTheme="minorBidi" w:cstheme="minorBidi" w:hint="cs"/>
          <w:sz w:val="28"/>
          <w:szCs w:val="28"/>
          <w:rtl/>
        </w:rPr>
        <w:t xml:space="preserve"> </w:t>
      </w:r>
      <w:r w:rsidR="00CD6A1E" w:rsidRPr="00A96BB5">
        <w:rPr>
          <w:rFonts w:asciiTheme="minorBidi" w:hAnsiTheme="minorBidi" w:cstheme="minorBidi"/>
          <w:sz w:val="28"/>
          <w:szCs w:val="28"/>
          <w:rtl/>
        </w:rPr>
        <w:t>الفلسطيني</w:t>
      </w:r>
    </w:p>
    <w:p w:rsidR="00BA0723" w:rsidRPr="00A96BB5" w:rsidRDefault="00BA0723" w:rsidP="00A96BB5">
      <w:pPr>
        <w:pStyle w:val="NormalWeb"/>
        <w:bidi/>
        <w:spacing w:before="0" w:beforeAutospacing="0" w:after="0" w:afterAutospacing="0"/>
        <w:ind w:firstLine="284"/>
        <w:jc w:val="both"/>
        <w:rPr>
          <w:rFonts w:asciiTheme="minorBidi" w:hAnsiTheme="minorBidi" w:cstheme="minorBidi"/>
          <w:sz w:val="28"/>
          <w:szCs w:val="28"/>
        </w:rPr>
      </w:pPr>
      <w:r w:rsidRPr="00A96BB5">
        <w:rPr>
          <w:rFonts w:asciiTheme="minorBidi" w:hAnsiTheme="minorBidi" w:cstheme="minorBidi"/>
          <w:sz w:val="28"/>
          <w:szCs w:val="28"/>
          <w:rtl/>
        </w:rPr>
        <w:t>موقفه من القضية الفلسطينية</w:t>
      </w:r>
    </w:p>
    <w:p w:rsidR="00BA0723" w:rsidRPr="00A96BB5" w:rsidRDefault="00BA0723" w:rsidP="00DE71FD">
      <w:pPr>
        <w:pStyle w:val="NormalWeb"/>
        <w:bidi/>
        <w:spacing w:before="0" w:beforeAutospacing="0" w:after="0" w:afterAutospacing="0"/>
        <w:ind w:firstLine="284"/>
        <w:jc w:val="both"/>
        <w:rPr>
          <w:rFonts w:asciiTheme="minorBidi" w:hAnsiTheme="minorBidi" w:cstheme="minorBidi"/>
          <w:sz w:val="28"/>
          <w:szCs w:val="28"/>
        </w:rPr>
      </w:pPr>
      <w:r w:rsidRPr="00A96BB5">
        <w:rPr>
          <w:rFonts w:asciiTheme="minorBidi" w:hAnsiTheme="minorBidi" w:cstheme="minorBidi"/>
          <w:sz w:val="28"/>
          <w:szCs w:val="28"/>
          <w:rtl/>
        </w:rPr>
        <w:t>يمكن تلخيص رؤية فينتر الفلسطينية في أربعة مبادئ</w:t>
      </w:r>
      <w:r w:rsidRPr="00A96BB5">
        <w:rPr>
          <w:rFonts w:asciiTheme="minorBidi" w:hAnsiTheme="minorBidi" w:cstheme="minorBidi"/>
          <w:sz w:val="28"/>
          <w:szCs w:val="28"/>
        </w:rPr>
        <w:t>:</w:t>
      </w:r>
    </w:p>
    <w:p w:rsidR="00BA0723" w:rsidRPr="00DE71FD" w:rsidRDefault="00DE71FD" w:rsidP="00A96BB5">
      <w:pPr>
        <w:pStyle w:val="NormalWeb"/>
        <w:bidi/>
        <w:spacing w:before="0" w:beforeAutospacing="0" w:after="0" w:afterAutospacing="0"/>
        <w:ind w:firstLine="284"/>
        <w:jc w:val="both"/>
        <w:rPr>
          <w:rFonts w:asciiTheme="minorBidi" w:hAnsiTheme="minorBidi" w:cstheme="minorBidi"/>
          <w:sz w:val="28"/>
          <w:szCs w:val="28"/>
        </w:rPr>
      </w:pPr>
      <w:r>
        <w:rPr>
          <w:rFonts w:asciiTheme="minorBidi" w:hAnsiTheme="minorBidi" w:cstheme="minorBidi" w:hint="cs"/>
          <w:sz w:val="28"/>
          <w:szCs w:val="28"/>
          <w:rtl/>
        </w:rPr>
        <w:t>-</w:t>
      </w:r>
      <w:r w:rsidR="00BA0723" w:rsidRPr="00BA0723">
        <w:rPr>
          <w:rFonts w:asciiTheme="minorBidi" w:hAnsiTheme="minorBidi" w:cstheme="minorBidi"/>
          <w:sz w:val="28"/>
          <w:szCs w:val="28"/>
          <w:rtl/>
        </w:rPr>
        <w:t>رفض الدولة الفلسطينية</w:t>
      </w:r>
      <w:r>
        <w:rPr>
          <w:rFonts w:asciiTheme="minorBidi" w:hAnsiTheme="minorBidi" w:cstheme="minorBidi" w:hint="cs"/>
          <w:sz w:val="28"/>
          <w:szCs w:val="28"/>
          <w:rtl/>
        </w:rPr>
        <w:t xml:space="preserve">: </w:t>
      </w:r>
      <w:r w:rsidR="00BA0723" w:rsidRPr="00A96BB5">
        <w:rPr>
          <w:rFonts w:asciiTheme="minorBidi" w:hAnsiTheme="minorBidi" w:cstheme="minorBidi"/>
          <w:sz w:val="28"/>
          <w:szCs w:val="28"/>
          <w:rtl/>
        </w:rPr>
        <w:t>موقفه معلن وصريح</w:t>
      </w:r>
      <w:r w:rsidRPr="00A96BB5">
        <w:rPr>
          <w:rFonts w:asciiTheme="minorBidi" w:hAnsiTheme="minorBidi" w:cstheme="minorBidi" w:hint="cs"/>
          <w:sz w:val="28"/>
          <w:szCs w:val="28"/>
          <w:rtl/>
        </w:rPr>
        <w:t xml:space="preserve"> "</w:t>
      </w:r>
      <w:r w:rsidR="00BA0723" w:rsidRPr="00A96BB5">
        <w:rPr>
          <w:b/>
          <w:bCs/>
          <w:rtl/>
        </w:rPr>
        <w:t>لن تكون هنا دولة فلسطينية</w:t>
      </w:r>
      <w:r w:rsidRPr="00A96BB5">
        <w:rPr>
          <w:rFonts w:hint="cs"/>
          <w:b/>
          <w:bCs/>
          <w:rtl/>
        </w:rPr>
        <w:t xml:space="preserve">"، </w:t>
      </w:r>
      <w:r w:rsidR="00BA0723" w:rsidRPr="00A96BB5">
        <w:rPr>
          <w:rFonts w:asciiTheme="minorBidi" w:hAnsiTheme="minorBidi" w:cstheme="minorBidi"/>
          <w:sz w:val="28"/>
          <w:szCs w:val="28"/>
          <w:rtl/>
        </w:rPr>
        <w:t>وهذا يضعه في أقصى يمين الخريطة السياسية الإسرائيلية</w:t>
      </w:r>
      <w:r w:rsidR="00BA0723" w:rsidRPr="00A96BB5">
        <w:rPr>
          <w:rFonts w:asciiTheme="minorBidi" w:hAnsiTheme="minorBidi" w:cstheme="minorBidi"/>
          <w:sz w:val="28"/>
          <w:szCs w:val="28"/>
        </w:rPr>
        <w:t>.</w:t>
      </w:r>
    </w:p>
    <w:p w:rsidR="00BA0723" w:rsidRPr="00DE71FD" w:rsidRDefault="00DE71FD" w:rsidP="00A96BB5">
      <w:pPr>
        <w:pStyle w:val="NormalWeb"/>
        <w:bidi/>
        <w:spacing w:before="0" w:beforeAutospacing="0" w:after="0" w:afterAutospacing="0"/>
        <w:ind w:firstLine="284"/>
        <w:jc w:val="both"/>
        <w:rPr>
          <w:rFonts w:asciiTheme="minorBidi" w:hAnsiTheme="minorBidi" w:cstheme="minorBidi"/>
          <w:sz w:val="28"/>
          <w:szCs w:val="28"/>
        </w:rPr>
      </w:pPr>
      <w:r>
        <w:rPr>
          <w:rFonts w:asciiTheme="minorBidi" w:hAnsiTheme="minorBidi" w:cstheme="minorBidi" w:hint="cs"/>
          <w:sz w:val="28"/>
          <w:szCs w:val="28"/>
          <w:rtl/>
        </w:rPr>
        <w:t>-</w:t>
      </w:r>
      <w:r w:rsidR="00BA0723" w:rsidRPr="00BA0723">
        <w:rPr>
          <w:rFonts w:asciiTheme="minorBidi" w:hAnsiTheme="minorBidi" w:cstheme="minorBidi"/>
          <w:sz w:val="28"/>
          <w:szCs w:val="28"/>
          <w:rtl/>
        </w:rPr>
        <w:t>إعادة تعريف المشكلة باعتبارها مشكلة أمنية</w:t>
      </w:r>
      <w:r>
        <w:rPr>
          <w:rFonts w:asciiTheme="minorBidi" w:hAnsiTheme="minorBidi" w:cstheme="minorBidi" w:hint="cs"/>
          <w:sz w:val="28"/>
          <w:szCs w:val="28"/>
          <w:rtl/>
        </w:rPr>
        <w:t xml:space="preserve">: </w:t>
      </w:r>
      <w:r w:rsidR="00BA0723" w:rsidRPr="00A96BB5">
        <w:rPr>
          <w:rFonts w:asciiTheme="minorBidi" w:hAnsiTheme="minorBidi" w:cstheme="minorBidi"/>
          <w:sz w:val="28"/>
          <w:szCs w:val="28"/>
          <w:rtl/>
        </w:rPr>
        <w:t>بدل التعامل مع الصراع باعتباره نزاعًا سياسيًا يحتاج إلى تسوية، يميل خطابه إلى تعريفه باعتباره</w:t>
      </w:r>
      <w:r w:rsidR="00BA0723" w:rsidRPr="00DE71FD">
        <w:rPr>
          <w:rFonts w:asciiTheme="minorBidi" w:hAnsiTheme="minorBidi" w:cstheme="minorBidi"/>
          <w:sz w:val="28"/>
          <w:szCs w:val="28"/>
          <w:rtl/>
        </w:rPr>
        <w:t xml:space="preserve"> </w:t>
      </w:r>
      <w:r w:rsidR="00BA0723" w:rsidRPr="00A96BB5">
        <w:rPr>
          <w:b/>
          <w:bCs/>
          <w:rtl/>
        </w:rPr>
        <w:t>صراعًا بين إسرائيل وأعدائها يحتاج إلى الردع والحسم</w:t>
      </w:r>
      <w:r w:rsidR="00BA0723" w:rsidRPr="00DE71FD">
        <w:rPr>
          <w:rFonts w:asciiTheme="minorBidi" w:hAnsiTheme="minorBidi" w:cstheme="minorBidi"/>
          <w:sz w:val="28"/>
          <w:szCs w:val="28"/>
        </w:rPr>
        <w:t>.</w:t>
      </w:r>
    </w:p>
    <w:p w:rsidR="00BA0723" w:rsidRPr="00BA0723" w:rsidRDefault="00DE71FD" w:rsidP="00A96BB5">
      <w:pPr>
        <w:pStyle w:val="NormalWeb"/>
        <w:bidi/>
        <w:spacing w:before="0" w:beforeAutospacing="0" w:after="0" w:afterAutospacing="0"/>
        <w:ind w:firstLine="284"/>
        <w:jc w:val="both"/>
        <w:rPr>
          <w:rFonts w:asciiTheme="minorBidi" w:hAnsiTheme="minorBidi" w:cstheme="minorBidi"/>
          <w:sz w:val="28"/>
          <w:szCs w:val="28"/>
        </w:rPr>
      </w:pPr>
      <w:r>
        <w:rPr>
          <w:rFonts w:asciiTheme="minorBidi" w:hAnsiTheme="minorBidi" w:cstheme="minorBidi" w:hint="cs"/>
          <w:sz w:val="28"/>
          <w:szCs w:val="28"/>
          <w:rtl/>
        </w:rPr>
        <w:t>-</w:t>
      </w:r>
      <w:r w:rsidR="00BA0723" w:rsidRPr="00BA0723">
        <w:rPr>
          <w:rFonts w:asciiTheme="minorBidi" w:hAnsiTheme="minorBidi" w:cstheme="minorBidi"/>
          <w:sz w:val="28"/>
          <w:szCs w:val="28"/>
          <w:rtl/>
        </w:rPr>
        <w:t>تشجيع الهجرة من غزة</w:t>
      </w:r>
      <w:r>
        <w:rPr>
          <w:rFonts w:asciiTheme="minorBidi" w:hAnsiTheme="minorBidi" w:cstheme="minorBidi" w:hint="cs"/>
          <w:sz w:val="28"/>
          <w:szCs w:val="28"/>
          <w:rtl/>
        </w:rPr>
        <w:t xml:space="preserve">: </w:t>
      </w:r>
      <w:r w:rsidR="00BA0723" w:rsidRPr="00A96BB5">
        <w:rPr>
          <w:rFonts w:asciiTheme="minorBidi" w:hAnsiTheme="minorBidi" w:cstheme="minorBidi"/>
          <w:sz w:val="28"/>
          <w:szCs w:val="28"/>
          <w:rtl/>
        </w:rPr>
        <w:t>من أكثر نقاط برنامجه إثارة للجدل</w:t>
      </w:r>
      <w:r w:rsidR="00BA0723" w:rsidRPr="00A96BB5">
        <w:rPr>
          <w:rFonts w:asciiTheme="minorBidi" w:hAnsiTheme="minorBidi" w:cstheme="minorBidi"/>
          <w:sz w:val="28"/>
          <w:szCs w:val="28"/>
        </w:rPr>
        <w:t>.</w:t>
      </w:r>
    </w:p>
    <w:p w:rsidR="00BA0723" w:rsidRPr="00DE71FD" w:rsidRDefault="00DE71FD" w:rsidP="00A96BB5">
      <w:pPr>
        <w:pStyle w:val="NormalWeb"/>
        <w:bidi/>
        <w:spacing w:before="0" w:beforeAutospacing="0" w:after="0" w:afterAutospacing="0"/>
        <w:ind w:firstLine="284"/>
        <w:jc w:val="both"/>
        <w:rPr>
          <w:rFonts w:asciiTheme="minorBidi" w:hAnsiTheme="minorBidi" w:cstheme="minorBidi"/>
          <w:sz w:val="28"/>
          <w:szCs w:val="28"/>
        </w:rPr>
      </w:pPr>
      <w:r>
        <w:rPr>
          <w:rFonts w:asciiTheme="minorBidi" w:hAnsiTheme="minorBidi" w:cstheme="minorBidi" w:hint="cs"/>
          <w:sz w:val="28"/>
          <w:szCs w:val="28"/>
          <w:rtl/>
        </w:rPr>
        <w:t>-</w:t>
      </w:r>
      <w:r w:rsidR="00BA0723" w:rsidRPr="00BA0723">
        <w:rPr>
          <w:rFonts w:asciiTheme="minorBidi" w:hAnsiTheme="minorBidi" w:cstheme="minorBidi"/>
          <w:sz w:val="28"/>
          <w:szCs w:val="28"/>
          <w:rtl/>
        </w:rPr>
        <w:t>التوسع في مفهوم الردع</w:t>
      </w:r>
      <w:r>
        <w:rPr>
          <w:rFonts w:asciiTheme="minorBidi" w:hAnsiTheme="minorBidi" w:cstheme="minorBidi" w:hint="cs"/>
          <w:sz w:val="28"/>
          <w:szCs w:val="28"/>
          <w:rtl/>
        </w:rPr>
        <w:t xml:space="preserve">: </w:t>
      </w:r>
      <w:r w:rsidR="00BA0723" w:rsidRPr="00A96BB5">
        <w:rPr>
          <w:rFonts w:asciiTheme="minorBidi" w:hAnsiTheme="minorBidi" w:cstheme="minorBidi"/>
          <w:sz w:val="28"/>
          <w:szCs w:val="28"/>
          <w:rtl/>
        </w:rPr>
        <w:t xml:space="preserve">يطرح فكرة أن الحرب المقبلة يجب أن تنتج </w:t>
      </w:r>
      <w:r w:rsidR="00BA0723" w:rsidRPr="00A96BB5">
        <w:rPr>
          <w:b/>
          <w:bCs/>
          <w:rtl/>
        </w:rPr>
        <w:t>ثمنًا إقليميًا أو جغرافيًا</w:t>
      </w:r>
      <w:r w:rsidR="00BA0723" w:rsidRPr="00A96BB5">
        <w:rPr>
          <w:rFonts w:asciiTheme="minorBidi" w:hAnsiTheme="minorBidi" w:cstheme="minorBidi"/>
          <w:sz w:val="28"/>
          <w:szCs w:val="28"/>
          <w:rtl/>
        </w:rPr>
        <w:t xml:space="preserve"> للخصم</w:t>
      </w:r>
      <w:r w:rsidR="00BA0723" w:rsidRPr="00A96BB5">
        <w:rPr>
          <w:rFonts w:asciiTheme="minorBidi" w:hAnsiTheme="minorBidi" w:cstheme="minorBidi"/>
          <w:sz w:val="28"/>
          <w:szCs w:val="28"/>
        </w:rPr>
        <w:t>.</w:t>
      </w:r>
    </w:p>
    <w:p w:rsidR="00BA0723" w:rsidRPr="00A96BB5" w:rsidRDefault="00BA0723" w:rsidP="00DE71FD">
      <w:pPr>
        <w:pStyle w:val="NormalWeb"/>
        <w:bidi/>
        <w:spacing w:before="0" w:beforeAutospacing="0" w:after="0" w:afterAutospacing="0"/>
        <w:ind w:firstLine="284"/>
        <w:jc w:val="both"/>
        <w:rPr>
          <w:rFonts w:asciiTheme="minorBidi" w:hAnsiTheme="minorBidi" w:cstheme="minorBidi"/>
          <w:sz w:val="28"/>
          <w:szCs w:val="28"/>
        </w:rPr>
      </w:pPr>
      <w:r w:rsidRPr="00A96BB5">
        <w:rPr>
          <w:rFonts w:asciiTheme="minorBidi" w:hAnsiTheme="minorBidi" w:cstheme="minorBidi"/>
          <w:sz w:val="28"/>
          <w:szCs w:val="28"/>
          <w:rtl/>
        </w:rPr>
        <w:t>وهذا يعني أن عقيدته السياسية ليست</w:t>
      </w:r>
      <w:r w:rsidR="00DE71FD" w:rsidRPr="00A96BB5">
        <w:rPr>
          <w:rFonts w:asciiTheme="minorBidi" w:hAnsiTheme="minorBidi" w:cstheme="minorBidi"/>
          <w:sz w:val="28"/>
          <w:szCs w:val="28"/>
        </w:rPr>
        <w:t>:</w:t>
      </w:r>
      <w:r w:rsidR="00DE71FD" w:rsidRPr="00A96BB5">
        <w:rPr>
          <w:rFonts w:asciiTheme="minorBidi" w:hAnsiTheme="minorBidi" w:cstheme="minorBidi" w:hint="cs"/>
          <w:sz w:val="28"/>
          <w:szCs w:val="28"/>
          <w:rtl/>
        </w:rPr>
        <w:t xml:space="preserve"> "</w:t>
      </w:r>
      <w:r w:rsidRPr="00A96BB5">
        <w:rPr>
          <w:rFonts w:asciiTheme="minorBidi" w:hAnsiTheme="minorBidi" w:cstheme="minorBidi"/>
          <w:sz w:val="28"/>
          <w:szCs w:val="28"/>
          <w:rtl/>
        </w:rPr>
        <w:t>السلام مقابل الأرض</w:t>
      </w:r>
      <w:r w:rsidR="00DE71FD" w:rsidRPr="00A96BB5">
        <w:rPr>
          <w:rFonts w:asciiTheme="minorBidi" w:hAnsiTheme="minorBidi" w:cstheme="minorBidi" w:hint="cs"/>
          <w:sz w:val="28"/>
          <w:szCs w:val="28"/>
          <w:rtl/>
        </w:rPr>
        <w:t xml:space="preserve">"، </w:t>
      </w:r>
      <w:r w:rsidRPr="00A96BB5">
        <w:rPr>
          <w:rFonts w:asciiTheme="minorBidi" w:hAnsiTheme="minorBidi" w:cstheme="minorBidi"/>
          <w:sz w:val="28"/>
          <w:szCs w:val="28"/>
          <w:rtl/>
        </w:rPr>
        <w:t>ولا</w:t>
      </w:r>
      <w:r w:rsidR="00DE71FD" w:rsidRPr="00A96BB5">
        <w:rPr>
          <w:rFonts w:asciiTheme="minorBidi" w:hAnsiTheme="minorBidi" w:cstheme="minorBidi"/>
          <w:sz w:val="28"/>
          <w:szCs w:val="28"/>
        </w:rPr>
        <w:t>:</w:t>
      </w:r>
      <w:r w:rsidR="00DE71FD" w:rsidRPr="00A96BB5">
        <w:rPr>
          <w:rFonts w:asciiTheme="minorBidi" w:hAnsiTheme="minorBidi" w:cstheme="minorBidi" w:hint="cs"/>
          <w:sz w:val="28"/>
          <w:szCs w:val="28"/>
          <w:rtl/>
        </w:rPr>
        <w:t xml:space="preserve"> "</w:t>
      </w:r>
      <w:r w:rsidRPr="00A96BB5">
        <w:rPr>
          <w:rFonts w:asciiTheme="minorBidi" w:hAnsiTheme="minorBidi" w:cstheme="minorBidi"/>
          <w:sz w:val="28"/>
          <w:szCs w:val="28"/>
          <w:rtl/>
        </w:rPr>
        <w:t>إدارة الصراع</w:t>
      </w:r>
      <w:r w:rsidR="00DE71FD" w:rsidRPr="00A96BB5">
        <w:rPr>
          <w:rFonts w:asciiTheme="minorBidi" w:hAnsiTheme="minorBidi" w:cstheme="minorBidi" w:hint="cs"/>
          <w:sz w:val="28"/>
          <w:szCs w:val="28"/>
          <w:rtl/>
        </w:rPr>
        <w:t xml:space="preserve">"، </w:t>
      </w:r>
      <w:r w:rsidRPr="00A96BB5">
        <w:rPr>
          <w:rFonts w:asciiTheme="minorBidi" w:hAnsiTheme="minorBidi" w:cstheme="minorBidi"/>
          <w:sz w:val="28"/>
          <w:szCs w:val="28"/>
          <w:rtl/>
        </w:rPr>
        <w:t>بل أقرب إلى</w:t>
      </w:r>
      <w:r w:rsidR="00DE71FD" w:rsidRPr="00A96BB5">
        <w:rPr>
          <w:rFonts w:asciiTheme="minorBidi" w:hAnsiTheme="minorBidi" w:cstheme="minorBidi"/>
          <w:sz w:val="28"/>
          <w:szCs w:val="28"/>
        </w:rPr>
        <w:t>:</w:t>
      </w:r>
      <w:r w:rsidR="00DE71FD" w:rsidRPr="00A96BB5">
        <w:rPr>
          <w:rFonts w:asciiTheme="minorBidi" w:hAnsiTheme="minorBidi" w:cstheme="minorBidi" w:hint="cs"/>
          <w:sz w:val="28"/>
          <w:szCs w:val="28"/>
          <w:rtl/>
        </w:rPr>
        <w:t xml:space="preserve"> "</w:t>
      </w:r>
      <w:r w:rsidRPr="00A96BB5">
        <w:rPr>
          <w:rFonts w:asciiTheme="minorBidi" w:hAnsiTheme="minorBidi" w:cstheme="minorBidi"/>
          <w:sz w:val="28"/>
          <w:szCs w:val="28"/>
          <w:rtl/>
        </w:rPr>
        <w:t>الحسم بالقوة لإنتاج واقع سياسي جديد</w:t>
      </w:r>
      <w:r w:rsidR="00DE71FD" w:rsidRPr="00A96BB5">
        <w:rPr>
          <w:rFonts w:asciiTheme="minorBidi" w:hAnsiTheme="minorBidi" w:cstheme="minorBidi" w:hint="cs"/>
          <w:sz w:val="28"/>
          <w:szCs w:val="28"/>
          <w:rtl/>
        </w:rPr>
        <w:t>"</w:t>
      </w:r>
      <w:r w:rsidRPr="00A96BB5">
        <w:rPr>
          <w:rFonts w:asciiTheme="minorBidi" w:hAnsiTheme="minorBidi" w:cstheme="minorBidi"/>
          <w:sz w:val="28"/>
          <w:szCs w:val="28"/>
        </w:rPr>
        <w:t>.</w:t>
      </w:r>
    </w:p>
    <w:p w:rsidR="00BA0723" w:rsidRPr="00A96BB5" w:rsidRDefault="00BA0723" w:rsidP="00A96BB5">
      <w:pPr>
        <w:pStyle w:val="NormalWeb"/>
        <w:bidi/>
        <w:spacing w:before="0" w:beforeAutospacing="0" w:after="0" w:afterAutospacing="0"/>
        <w:ind w:firstLine="284"/>
        <w:jc w:val="both"/>
        <w:rPr>
          <w:rFonts w:asciiTheme="minorBidi" w:hAnsiTheme="minorBidi" w:cstheme="minorBidi"/>
          <w:sz w:val="28"/>
          <w:szCs w:val="28"/>
        </w:rPr>
      </w:pPr>
      <w:r w:rsidRPr="00A96BB5">
        <w:rPr>
          <w:rFonts w:asciiTheme="minorBidi" w:hAnsiTheme="minorBidi" w:cstheme="minorBidi"/>
          <w:sz w:val="28"/>
          <w:szCs w:val="28"/>
          <w:rtl/>
        </w:rPr>
        <w:t>ماذا يعني ذلك لمستقبل الضفة الغربية؟</w:t>
      </w:r>
    </w:p>
    <w:p w:rsidR="00BA0723" w:rsidRPr="00A96BB5" w:rsidRDefault="00BA0723" w:rsidP="00D378F6">
      <w:pPr>
        <w:pStyle w:val="NormalWeb"/>
        <w:bidi/>
        <w:spacing w:before="0" w:beforeAutospacing="0" w:after="0" w:afterAutospacing="0"/>
        <w:ind w:firstLine="284"/>
        <w:jc w:val="both"/>
        <w:rPr>
          <w:rFonts w:asciiTheme="minorBidi" w:hAnsiTheme="minorBidi" w:cstheme="minorBidi"/>
          <w:sz w:val="28"/>
          <w:szCs w:val="28"/>
        </w:rPr>
      </w:pPr>
      <w:r w:rsidRPr="00A96BB5">
        <w:rPr>
          <w:rFonts w:asciiTheme="minorBidi" w:hAnsiTheme="minorBidi" w:cstheme="minorBidi"/>
          <w:sz w:val="28"/>
          <w:szCs w:val="28"/>
          <w:rtl/>
        </w:rPr>
        <w:t>هنا قد يصبح تأثير فينتر أكثر خطورة من غزة</w:t>
      </w:r>
      <w:r w:rsidR="00D378F6" w:rsidRPr="00A96BB5">
        <w:rPr>
          <w:rFonts w:asciiTheme="minorBidi" w:hAnsiTheme="minorBidi" w:cstheme="minorBidi"/>
          <w:sz w:val="28"/>
          <w:szCs w:val="28"/>
        </w:rPr>
        <w:t>.</w:t>
      </w:r>
      <w:r w:rsidR="00D378F6" w:rsidRPr="00A96BB5">
        <w:rPr>
          <w:rFonts w:asciiTheme="minorBidi" w:hAnsiTheme="minorBidi" w:cstheme="minorBidi" w:hint="cs"/>
          <w:sz w:val="28"/>
          <w:szCs w:val="28"/>
          <w:rtl/>
        </w:rPr>
        <w:t xml:space="preserve"> </w:t>
      </w:r>
      <w:r w:rsidRPr="00A96BB5">
        <w:rPr>
          <w:rFonts w:asciiTheme="minorBidi" w:hAnsiTheme="minorBidi" w:cstheme="minorBidi"/>
          <w:sz w:val="28"/>
          <w:szCs w:val="28"/>
          <w:rtl/>
        </w:rPr>
        <w:t>إذا أصبح حزبه جزءًا مؤثرًا من الائتلاف المقبل، فإن الضغط السياسي قد يتزايد باتجاه</w:t>
      </w:r>
      <w:r w:rsidR="00D378F6" w:rsidRPr="00A96BB5">
        <w:rPr>
          <w:rFonts w:asciiTheme="minorBidi" w:hAnsiTheme="minorBidi" w:cstheme="minorBidi" w:hint="cs"/>
          <w:sz w:val="28"/>
          <w:szCs w:val="28"/>
          <w:rtl/>
        </w:rPr>
        <w:t xml:space="preserve"> </w:t>
      </w:r>
      <w:r w:rsidRPr="00A96BB5">
        <w:rPr>
          <w:rFonts w:asciiTheme="minorBidi" w:hAnsiTheme="minorBidi" w:cstheme="minorBidi"/>
          <w:sz w:val="28"/>
          <w:szCs w:val="28"/>
          <w:rtl/>
        </w:rPr>
        <w:t>تعزيز الاستيطان</w:t>
      </w:r>
      <w:r w:rsidR="00D378F6" w:rsidRPr="00A96BB5">
        <w:rPr>
          <w:rFonts w:asciiTheme="minorBidi" w:hAnsiTheme="minorBidi" w:cstheme="minorBidi" w:hint="cs"/>
          <w:sz w:val="28"/>
          <w:szCs w:val="28"/>
          <w:rtl/>
        </w:rPr>
        <w:t>، و</w:t>
      </w:r>
      <w:r w:rsidRPr="00A96BB5">
        <w:rPr>
          <w:rFonts w:asciiTheme="minorBidi" w:hAnsiTheme="minorBidi" w:cstheme="minorBidi"/>
          <w:sz w:val="28"/>
          <w:szCs w:val="28"/>
          <w:rtl/>
        </w:rPr>
        <w:t>تقليص فرص قيام دولة فلسطينية</w:t>
      </w:r>
      <w:r w:rsidR="00D378F6" w:rsidRPr="00A96BB5">
        <w:rPr>
          <w:rFonts w:asciiTheme="minorBidi" w:hAnsiTheme="minorBidi" w:cstheme="minorBidi" w:hint="cs"/>
          <w:sz w:val="28"/>
          <w:szCs w:val="28"/>
          <w:rtl/>
        </w:rPr>
        <w:t>، و</w:t>
      </w:r>
      <w:r w:rsidRPr="00A96BB5">
        <w:rPr>
          <w:rFonts w:asciiTheme="minorBidi" w:hAnsiTheme="minorBidi" w:cstheme="minorBidi"/>
          <w:sz w:val="28"/>
          <w:szCs w:val="28"/>
          <w:rtl/>
        </w:rPr>
        <w:t>توسيع الصلاحيات الإسرائيلية في الضفة</w:t>
      </w:r>
      <w:r w:rsidR="00D378F6" w:rsidRPr="00A96BB5">
        <w:rPr>
          <w:rFonts w:asciiTheme="minorBidi" w:hAnsiTheme="minorBidi" w:cstheme="minorBidi" w:hint="cs"/>
          <w:sz w:val="28"/>
          <w:szCs w:val="28"/>
          <w:rtl/>
        </w:rPr>
        <w:t>، و</w:t>
      </w:r>
      <w:r w:rsidRPr="00A96BB5">
        <w:rPr>
          <w:rFonts w:asciiTheme="minorBidi" w:hAnsiTheme="minorBidi" w:cstheme="minorBidi"/>
          <w:sz w:val="28"/>
          <w:szCs w:val="28"/>
          <w:rtl/>
        </w:rPr>
        <w:t>تعزيز مفهوم السيادة الإسرائيلية على أجزاء من المنطقة</w:t>
      </w:r>
      <w:r w:rsidR="00D378F6" w:rsidRPr="00A96BB5">
        <w:rPr>
          <w:rFonts w:asciiTheme="minorBidi" w:hAnsiTheme="minorBidi" w:cstheme="minorBidi" w:hint="cs"/>
          <w:sz w:val="28"/>
          <w:szCs w:val="28"/>
          <w:rtl/>
        </w:rPr>
        <w:t>، و</w:t>
      </w:r>
      <w:r w:rsidRPr="00A96BB5">
        <w:rPr>
          <w:rFonts w:asciiTheme="minorBidi" w:hAnsiTheme="minorBidi" w:cstheme="minorBidi"/>
          <w:sz w:val="28"/>
          <w:szCs w:val="28"/>
          <w:rtl/>
        </w:rPr>
        <w:t xml:space="preserve">إعادة صياغة مفهوم </w:t>
      </w:r>
      <w:r w:rsidR="00D378F6" w:rsidRPr="00A96BB5">
        <w:rPr>
          <w:rFonts w:asciiTheme="minorBidi" w:hAnsiTheme="minorBidi" w:cstheme="minorBidi" w:hint="cs"/>
          <w:sz w:val="28"/>
          <w:szCs w:val="28"/>
          <w:rtl/>
        </w:rPr>
        <w:t>"</w:t>
      </w:r>
      <w:r w:rsidRPr="00A96BB5">
        <w:rPr>
          <w:rFonts w:asciiTheme="minorBidi" w:hAnsiTheme="minorBidi" w:cstheme="minorBidi"/>
          <w:sz w:val="28"/>
          <w:szCs w:val="28"/>
          <w:rtl/>
        </w:rPr>
        <w:t>التسوية</w:t>
      </w:r>
      <w:r w:rsidR="00D378F6" w:rsidRPr="00A96BB5">
        <w:rPr>
          <w:rFonts w:asciiTheme="minorBidi" w:hAnsiTheme="minorBidi" w:cstheme="minorBidi" w:hint="cs"/>
          <w:sz w:val="28"/>
          <w:szCs w:val="28"/>
          <w:rtl/>
        </w:rPr>
        <w:t>"</w:t>
      </w:r>
      <w:r w:rsidRPr="00A96BB5">
        <w:rPr>
          <w:rFonts w:asciiTheme="minorBidi" w:hAnsiTheme="minorBidi" w:cstheme="minorBidi"/>
          <w:sz w:val="28"/>
          <w:szCs w:val="28"/>
          <w:rtl/>
        </w:rPr>
        <w:t xml:space="preserve"> لصالح </w:t>
      </w:r>
      <w:r w:rsidR="00D378F6" w:rsidRPr="00A96BB5">
        <w:rPr>
          <w:rFonts w:asciiTheme="minorBidi" w:hAnsiTheme="minorBidi" w:cstheme="minorBidi" w:hint="cs"/>
          <w:sz w:val="28"/>
          <w:szCs w:val="28"/>
          <w:rtl/>
        </w:rPr>
        <w:t>"</w:t>
      </w:r>
      <w:r w:rsidRPr="00A96BB5">
        <w:rPr>
          <w:rFonts w:asciiTheme="minorBidi" w:hAnsiTheme="minorBidi" w:cstheme="minorBidi"/>
          <w:sz w:val="28"/>
          <w:szCs w:val="28"/>
          <w:rtl/>
        </w:rPr>
        <w:t>إدارة أمنية طويلة المدى</w:t>
      </w:r>
      <w:r w:rsidR="00D378F6" w:rsidRPr="00A96BB5">
        <w:rPr>
          <w:rFonts w:asciiTheme="minorBidi" w:hAnsiTheme="minorBidi" w:cstheme="minorBidi" w:hint="cs"/>
          <w:sz w:val="28"/>
          <w:szCs w:val="28"/>
          <w:rtl/>
        </w:rPr>
        <w:t>"</w:t>
      </w:r>
      <w:r w:rsidR="00D378F6" w:rsidRPr="00A96BB5">
        <w:rPr>
          <w:rFonts w:asciiTheme="minorBidi" w:hAnsiTheme="minorBidi" w:cstheme="minorBidi"/>
          <w:sz w:val="28"/>
          <w:szCs w:val="28"/>
        </w:rPr>
        <w:t>.</w:t>
      </w:r>
      <w:r w:rsidR="00D378F6" w:rsidRPr="00A96BB5">
        <w:rPr>
          <w:rFonts w:asciiTheme="minorBidi" w:hAnsiTheme="minorBidi" w:cstheme="minorBidi" w:hint="cs"/>
          <w:sz w:val="28"/>
          <w:szCs w:val="28"/>
          <w:rtl/>
        </w:rPr>
        <w:t xml:space="preserve"> </w:t>
      </w:r>
      <w:r w:rsidRPr="00A96BB5">
        <w:rPr>
          <w:rFonts w:asciiTheme="minorBidi" w:hAnsiTheme="minorBidi" w:cstheme="minorBidi"/>
          <w:sz w:val="28"/>
          <w:szCs w:val="28"/>
          <w:rtl/>
        </w:rPr>
        <w:t>وبالتالي فإن صعود فينتر لا ينبغي قياسه بعدد مقاعده فقط، وإنما بما يمكن أن يفعله خمسة أو ستة نواب في حكومة تحتاج إلى كل صوت</w:t>
      </w:r>
      <w:r w:rsidRPr="00A96BB5">
        <w:rPr>
          <w:rFonts w:asciiTheme="minorBidi" w:hAnsiTheme="minorBidi" w:cstheme="minorBidi"/>
          <w:sz w:val="28"/>
          <w:szCs w:val="28"/>
        </w:rPr>
        <w:t>.</w:t>
      </w:r>
    </w:p>
    <w:p w:rsidR="00BA0723" w:rsidRPr="00A96BB5" w:rsidRDefault="00D378F6" w:rsidP="00A96BB5">
      <w:pPr>
        <w:pStyle w:val="NormalWeb"/>
        <w:bidi/>
        <w:spacing w:before="0" w:beforeAutospacing="0" w:after="0" w:afterAutospacing="0"/>
        <w:ind w:firstLine="284"/>
        <w:jc w:val="both"/>
        <w:rPr>
          <w:rFonts w:asciiTheme="minorBidi" w:hAnsiTheme="minorBidi" w:cstheme="minorBidi"/>
          <w:sz w:val="28"/>
          <w:szCs w:val="28"/>
        </w:rPr>
      </w:pPr>
      <w:r w:rsidRPr="00A96BB5">
        <w:rPr>
          <w:rFonts w:asciiTheme="minorBidi" w:hAnsiTheme="minorBidi" w:cstheme="minorBidi"/>
          <w:sz w:val="28"/>
          <w:szCs w:val="28"/>
          <w:rtl/>
        </w:rPr>
        <w:t>المفارقة</w:t>
      </w:r>
      <w:r w:rsidRPr="00A96BB5">
        <w:rPr>
          <w:rFonts w:asciiTheme="minorBidi" w:hAnsiTheme="minorBidi" w:cstheme="minorBidi" w:hint="cs"/>
          <w:sz w:val="28"/>
          <w:szCs w:val="28"/>
          <w:rtl/>
        </w:rPr>
        <w:t xml:space="preserve">.. </w:t>
      </w:r>
      <w:r w:rsidR="00BA0723" w:rsidRPr="00A96BB5">
        <w:rPr>
          <w:rFonts w:asciiTheme="minorBidi" w:hAnsiTheme="minorBidi" w:cstheme="minorBidi"/>
          <w:sz w:val="28"/>
          <w:szCs w:val="28"/>
          <w:rtl/>
        </w:rPr>
        <w:t xml:space="preserve">فينتر يضم </w:t>
      </w:r>
      <w:r w:rsidRPr="00A96BB5">
        <w:rPr>
          <w:rFonts w:asciiTheme="minorBidi" w:hAnsiTheme="minorBidi" w:cstheme="minorBidi" w:hint="cs"/>
          <w:sz w:val="28"/>
          <w:szCs w:val="28"/>
          <w:rtl/>
        </w:rPr>
        <w:t>فلسطينيا من الداخل</w:t>
      </w:r>
      <w:r w:rsidR="00BA0723" w:rsidRPr="00A96BB5">
        <w:rPr>
          <w:rFonts w:asciiTheme="minorBidi" w:hAnsiTheme="minorBidi" w:cstheme="minorBidi"/>
          <w:sz w:val="28"/>
          <w:szCs w:val="28"/>
          <w:rtl/>
        </w:rPr>
        <w:t xml:space="preserve"> إلى قائمته</w:t>
      </w:r>
    </w:p>
    <w:p w:rsidR="00BA0723" w:rsidRPr="00A96BB5" w:rsidRDefault="00BA0723" w:rsidP="00D378F6">
      <w:pPr>
        <w:pStyle w:val="NormalWeb"/>
        <w:bidi/>
        <w:spacing w:before="0" w:beforeAutospacing="0" w:after="0" w:afterAutospacing="0"/>
        <w:ind w:firstLine="284"/>
        <w:jc w:val="both"/>
        <w:rPr>
          <w:rFonts w:asciiTheme="minorBidi" w:hAnsiTheme="minorBidi" w:cstheme="minorBidi"/>
          <w:sz w:val="28"/>
          <w:szCs w:val="28"/>
        </w:rPr>
      </w:pPr>
      <w:r w:rsidRPr="00A96BB5">
        <w:rPr>
          <w:rFonts w:asciiTheme="minorBidi" w:hAnsiTheme="minorBidi" w:cstheme="minorBidi"/>
          <w:sz w:val="28"/>
          <w:szCs w:val="28"/>
          <w:rtl/>
        </w:rPr>
        <w:t>من أكثر عناصر مشروع فينتر إثارة للاهتمام إدراج يوسف حداد في المركز الثاني على قائمة الحزب. وقد أعلن حداد رغبته في أن يصبح أول وزير عربي في المجلس الوزاري الأمني ــ السياسي</w:t>
      </w:r>
      <w:r w:rsidR="00D378F6" w:rsidRPr="00A96BB5">
        <w:rPr>
          <w:rFonts w:asciiTheme="minorBidi" w:hAnsiTheme="minorBidi" w:cstheme="minorBidi" w:hint="cs"/>
          <w:sz w:val="28"/>
          <w:szCs w:val="28"/>
          <w:rtl/>
        </w:rPr>
        <w:t xml:space="preserve">. </w:t>
      </w:r>
      <w:r w:rsidRPr="00A96BB5">
        <w:rPr>
          <w:rFonts w:asciiTheme="minorBidi" w:hAnsiTheme="minorBidi" w:cstheme="minorBidi"/>
          <w:sz w:val="28"/>
          <w:szCs w:val="28"/>
          <w:rtl/>
        </w:rPr>
        <w:t>هذه الخطوة تكشف أن فينتر لا يريد بناء حزب ديني مغلق</w:t>
      </w:r>
      <w:r w:rsidR="00D378F6" w:rsidRPr="00A96BB5">
        <w:rPr>
          <w:rFonts w:asciiTheme="minorBidi" w:hAnsiTheme="minorBidi" w:cstheme="minorBidi" w:hint="cs"/>
          <w:sz w:val="28"/>
          <w:szCs w:val="28"/>
          <w:rtl/>
        </w:rPr>
        <w:t xml:space="preserve">، </w:t>
      </w:r>
      <w:r w:rsidRPr="00A96BB5">
        <w:rPr>
          <w:rFonts w:asciiTheme="minorBidi" w:hAnsiTheme="minorBidi" w:cstheme="minorBidi"/>
          <w:sz w:val="28"/>
          <w:szCs w:val="28"/>
          <w:rtl/>
        </w:rPr>
        <w:t>بل يريد بناء</w:t>
      </w:r>
      <w:r w:rsidR="00D378F6" w:rsidRPr="00A96BB5">
        <w:rPr>
          <w:rFonts w:asciiTheme="minorBidi" w:hAnsiTheme="minorBidi" w:cstheme="minorBidi" w:hint="cs"/>
          <w:sz w:val="28"/>
          <w:szCs w:val="28"/>
          <w:rtl/>
        </w:rPr>
        <w:t xml:space="preserve"> </w:t>
      </w:r>
      <w:r w:rsidRPr="00A96BB5">
        <w:rPr>
          <w:rFonts w:asciiTheme="minorBidi" w:hAnsiTheme="minorBidi" w:cstheme="minorBidi"/>
          <w:sz w:val="28"/>
          <w:szCs w:val="28"/>
          <w:rtl/>
        </w:rPr>
        <w:t>يمين قومي إسرائيلي عابر للهوية الدينية</w:t>
      </w:r>
      <w:r w:rsidRPr="00A96BB5">
        <w:rPr>
          <w:rFonts w:asciiTheme="minorBidi" w:hAnsiTheme="minorBidi" w:cstheme="minorBidi"/>
          <w:sz w:val="28"/>
          <w:szCs w:val="28"/>
        </w:rPr>
        <w:t>.</w:t>
      </w:r>
      <w:r w:rsidR="00D378F6" w:rsidRPr="00A96BB5">
        <w:rPr>
          <w:rFonts w:asciiTheme="minorBidi" w:hAnsiTheme="minorBidi" w:cstheme="minorBidi" w:hint="cs"/>
          <w:sz w:val="28"/>
          <w:szCs w:val="28"/>
          <w:rtl/>
        </w:rPr>
        <w:t xml:space="preserve"> </w:t>
      </w:r>
      <w:r w:rsidRPr="00A96BB5">
        <w:rPr>
          <w:rFonts w:asciiTheme="minorBidi" w:hAnsiTheme="minorBidi" w:cstheme="minorBidi"/>
          <w:sz w:val="28"/>
          <w:szCs w:val="28"/>
          <w:rtl/>
        </w:rPr>
        <w:t>وهذا يختلف عن الصورة التقليدية لليمين الديني</w:t>
      </w:r>
      <w:r w:rsidR="00D378F6" w:rsidRPr="00A96BB5">
        <w:rPr>
          <w:rFonts w:asciiTheme="minorBidi" w:hAnsiTheme="minorBidi" w:cstheme="minorBidi"/>
          <w:sz w:val="28"/>
          <w:szCs w:val="28"/>
        </w:rPr>
        <w:t>.</w:t>
      </w:r>
      <w:r w:rsidR="00D378F6" w:rsidRPr="00A96BB5">
        <w:rPr>
          <w:rFonts w:asciiTheme="minorBidi" w:hAnsiTheme="minorBidi" w:cstheme="minorBidi" w:hint="cs"/>
          <w:sz w:val="28"/>
          <w:szCs w:val="28"/>
          <w:rtl/>
        </w:rPr>
        <w:t xml:space="preserve"> </w:t>
      </w:r>
      <w:r w:rsidRPr="00A96BB5">
        <w:rPr>
          <w:rFonts w:asciiTheme="minorBidi" w:hAnsiTheme="minorBidi" w:cstheme="minorBidi"/>
          <w:sz w:val="28"/>
          <w:szCs w:val="28"/>
          <w:rtl/>
        </w:rPr>
        <w:t>والرسالة هنا</w:t>
      </w:r>
      <w:r w:rsidR="00D378F6" w:rsidRPr="00A96BB5">
        <w:rPr>
          <w:rFonts w:asciiTheme="minorBidi" w:hAnsiTheme="minorBidi" w:cstheme="minorBidi" w:hint="cs"/>
          <w:sz w:val="28"/>
          <w:szCs w:val="28"/>
          <w:rtl/>
        </w:rPr>
        <w:t xml:space="preserve"> </w:t>
      </w:r>
      <w:r w:rsidRPr="00A96BB5">
        <w:rPr>
          <w:rFonts w:asciiTheme="minorBidi" w:hAnsiTheme="minorBidi" w:cstheme="minorBidi"/>
          <w:sz w:val="28"/>
          <w:szCs w:val="28"/>
          <w:rtl/>
        </w:rPr>
        <w:t>الولاء للدولة أهم من الانتماء القومي أو الديني</w:t>
      </w:r>
      <w:r w:rsidRPr="00A96BB5">
        <w:rPr>
          <w:rFonts w:asciiTheme="minorBidi" w:hAnsiTheme="minorBidi" w:cstheme="minorBidi"/>
          <w:sz w:val="28"/>
          <w:szCs w:val="28"/>
        </w:rPr>
        <w:t>.</w:t>
      </w:r>
    </w:p>
    <w:p w:rsidR="00BA0723" w:rsidRPr="00A96BB5" w:rsidRDefault="00BA0723" w:rsidP="00D378F6">
      <w:pPr>
        <w:pStyle w:val="NormalWeb"/>
        <w:bidi/>
        <w:spacing w:before="0" w:beforeAutospacing="0" w:after="0" w:afterAutospacing="0"/>
        <w:ind w:firstLine="284"/>
        <w:jc w:val="both"/>
        <w:rPr>
          <w:rFonts w:asciiTheme="minorBidi" w:hAnsiTheme="minorBidi" w:cstheme="minorBidi"/>
          <w:sz w:val="28"/>
          <w:szCs w:val="28"/>
        </w:rPr>
      </w:pPr>
      <w:r w:rsidRPr="00A96BB5">
        <w:rPr>
          <w:rFonts w:asciiTheme="minorBidi" w:hAnsiTheme="minorBidi" w:cstheme="minorBidi"/>
          <w:sz w:val="28"/>
          <w:szCs w:val="28"/>
          <w:rtl/>
        </w:rPr>
        <w:t xml:space="preserve">وقد حاول الحزب مخاطبة </w:t>
      </w:r>
      <w:r w:rsidR="00D378F6" w:rsidRPr="00A96BB5">
        <w:rPr>
          <w:rFonts w:asciiTheme="minorBidi" w:hAnsiTheme="minorBidi" w:cstheme="minorBidi" w:hint="cs"/>
          <w:sz w:val="28"/>
          <w:szCs w:val="28"/>
          <w:rtl/>
        </w:rPr>
        <w:t>فلسطيني الداخل</w:t>
      </w:r>
      <w:r w:rsidRPr="00A96BB5">
        <w:rPr>
          <w:rFonts w:asciiTheme="minorBidi" w:hAnsiTheme="minorBidi" w:cstheme="minorBidi"/>
          <w:sz w:val="28"/>
          <w:szCs w:val="28"/>
          <w:rtl/>
        </w:rPr>
        <w:t xml:space="preserve"> الذين يعرفون أنفسهم باعتبارهم إسرائيليين، من خلال خطاب انتخابي يستهدف مناطق </w:t>
      </w:r>
      <w:r w:rsidR="00D378F6" w:rsidRPr="00A96BB5">
        <w:rPr>
          <w:rFonts w:asciiTheme="minorBidi" w:hAnsiTheme="minorBidi" w:cstheme="minorBidi" w:hint="cs"/>
          <w:sz w:val="28"/>
          <w:szCs w:val="28"/>
          <w:rtl/>
        </w:rPr>
        <w:t>فلسطينية في الداخل</w:t>
      </w:r>
      <w:r w:rsidRPr="00A96BB5">
        <w:rPr>
          <w:rFonts w:asciiTheme="minorBidi" w:hAnsiTheme="minorBidi" w:cstheme="minorBidi"/>
          <w:sz w:val="28"/>
          <w:szCs w:val="28"/>
          <w:rtl/>
        </w:rPr>
        <w:t>، مع التركيز على الاندماج والمواطنة الإسرائيلية</w:t>
      </w:r>
      <w:r w:rsidR="00D378F6" w:rsidRPr="00A96BB5">
        <w:rPr>
          <w:rFonts w:asciiTheme="minorBidi" w:hAnsiTheme="minorBidi" w:cstheme="minorBidi" w:hint="cs"/>
          <w:sz w:val="28"/>
          <w:szCs w:val="28"/>
          <w:rtl/>
        </w:rPr>
        <w:t xml:space="preserve">. </w:t>
      </w:r>
      <w:r w:rsidRPr="00A96BB5">
        <w:rPr>
          <w:rFonts w:asciiTheme="minorBidi" w:hAnsiTheme="minorBidi" w:cstheme="minorBidi"/>
          <w:sz w:val="28"/>
          <w:szCs w:val="28"/>
          <w:rtl/>
        </w:rPr>
        <w:t>لكن هذه الاستراتيجية تواجه تناقضًا جوهريًا</w:t>
      </w:r>
      <w:r w:rsidR="00D378F6" w:rsidRPr="00A96BB5">
        <w:rPr>
          <w:rFonts w:asciiTheme="minorBidi" w:hAnsiTheme="minorBidi" w:cstheme="minorBidi"/>
          <w:sz w:val="28"/>
          <w:szCs w:val="28"/>
        </w:rPr>
        <w:t>:</w:t>
      </w:r>
      <w:r w:rsidR="00D378F6" w:rsidRPr="00A96BB5">
        <w:rPr>
          <w:rFonts w:asciiTheme="minorBidi" w:hAnsiTheme="minorBidi" w:cstheme="minorBidi" w:hint="cs"/>
          <w:sz w:val="28"/>
          <w:szCs w:val="28"/>
          <w:rtl/>
        </w:rPr>
        <w:t xml:space="preserve"> </w:t>
      </w:r>
      <w:r w:rsidRPr="00A96BB5">
        <w:rPr>
          <w:rFonts w:asciiTheme="minorBidi" w:hAnsiTheme="minorBidi" w:cstheme="minorBidi"/>
          <w:sz w:val="28"/>
          <w:szCs w:val="28"/>
          <w:rtl/>
        </w:rPr>
        <w:t>كيف يمكن إقناع الناخب ال</w:t>
      </w:r>
      <w:r w:rsidR="00D378F6" w:rsidRPr="00A96BB5">
        <w:rPr>
          <w:rFonts w:asciiTheme="minorBidi" w:hAnsiTheme="minorBidi" w:cstheme="minorBidi" w:hint="cs"/>
          <w:sz w:val="28"/>
          <w:szCs w:val="28"/>
          <w:rtl/>
        </w:rPr>
        <w:t xml:space="preserve">فلسطيني في الداخل </w:t>
      </w:r>
      <w:r w:rsidRPr="00A96BB5">
        <w:rPr>
          <w:rFonts w:asciiTheme="minorBidi" w:hAnsiTheme="minorBidi" w:cstheme="minorBidi"/>
          <w:sz w:val="28"/>
          <w:szCs w:val="28"/>
          <w:rtl/>
        </w:rPr>
        <w:t xml:space="preserve">بالانضمام إلى حزب يعلن أن حل مشكلة غزة هو </w:t>
      </w:r>
      <w:r w:rsidR="00D378F6" w:rsidRPr="00A96BB5">
        <w:rPr>
          <w:rFonts w:asciiTheme="minorBidi" w:hAnsiTheme="minorBidi" w:cstheme="minorBidi" w:hint="cs"/>
          <w:sz w:val="28"/>
          <w:szCs w:val="28"/>
          <w:rtl/>
        </w:rPr>
        <w:t>"</w:t>
      </w:r>
      <w:r w:rsidRPr="00A96BB5">
        <w:rPr>
          <w:rFonts w:asciiTheme="minorBidi" w:hAnsiTheme="minorBidi" w:cstheme="minorBidi"/>
          <w:sz w:val="28"/>
          <w:szCs w:val="28"/>
          <w:rtl/>
        </w:rPr>
        <w:t>ال</w:t>
      </w:r>
      <w:r w:rsidR="00D378F6" w:rsidRPr="00A96BB5">
        <w:rPr>
          <w:rFonts w:asciiTheme="minorBidi" w:hAnsiTheme="minorBidi" w:cstheme="minorBidi" w:hint="cs"/>
          <w:sz w:val="28"/>
          <w:szCs w:val="28"/>
          <w:rtl/>
        </w:rPr>
        <w:t>ت</w:t>
      </w:r>
      <w:r w:rsidRPr="00A96BB5">
        <w:rPr>
          <w:rFonts w:asciiTheme="minorBidi" w:hAnsiTheme="minorBidi" w:cstheme="minorBidi"/>
          <w:sz w:val="28"/>
          <w:szCs w:val="28"/>
          <w:rtl/>
        </w:rPr>
        <w:t>هج</w:t>
      </w:r>
      <w:r w:rsidR="00D378F6" w:rsidRPr="00A96BB5">
        <w:rPr>
          <w:rFonts w:asciiTheme="minorBidi" w:hAnsiTheme="minorBidi" w:cstheme="minorBidi" w:hint="cs"/>
          <w:sz w:val="28"/>
          <w:szCs w:val="28"/>
          <w:rtl/>
        </w:rPr>
        <w:t>ي</w:t>
      </w:r>
      <w:r w:rsidR="00D378F6" w:rsidRPr="00A96BB5">
        <w:rPr>
          <w:rFonts w:asciiTheme="minorBidi" w:hAnsiTheme="minorBidi" w:cstheme="minorBidi"/>
          <w:sz w:val="28"/>
          <w:szCs w:val="28"/>
          <w:rtl/>
        </w:rPr>
        <w:t>ر</w:t>
      </w:r>
      <w:r w:rsidR="00D378F6" w:rsidRPr="00A96BB5">
        <w:rPr>
          <w:rFonts w:asciiTheme="minorBidi" w:hAnsiTheme="minorBidi" w:cstheme="minorBidi" w:hint="cs"/>
          <w:sz w:val="28"/>
          <w:szCs w:val="28"/>
          <w:rtl/>
        </w:rPr>
        <w:t>"</w:t>
      </w:r>
      <w:r w:rsidRPr="00A96BB5">
        <w:rPr>
          <w:rFonts w:asciiTheme="minorBidi" w:hAnsiTheme="minorBidi" w:cstheme="minorBidi"/>
          <w:sz w:val="28"/>
          <w:szCs w:val="28"/>
          <w:rtl/>
        </w:rPr>
        <w:t xml:space="preserve"> ويرفض الدولة الفلسطينية؟</w:t>
      </w:r>
      <w:r w:rsidR="00D378F6" w:rsidRPr="00A96BB5">
        <w:rPr>
          <w:rFonts w:asciiTheme="minorBidi" w:hAnsiTheme="minorBidi" w:cstheme="minorBidi" w:hint="cs"/>
          <w:sz w:val="28"/>
          <w:szCs w:val="28"/>
          <w:rtl/>
        </w:rPr>
        <w:t xml:space="preserve"> </w:t>
      </w:r>
      <w:r w:rsidRPr="00A96BB5">
        <w:rPr>
          <w:rFonts w:asciiTheme="minorBidi" w:hAnsiTheme="minorBidi" w:cstheme="minorBidi"/>
          <w:sz w:val="28"/>
          <w:szCs w:val="28"/>
          <w:rtl/>
        </w:rPr>
        <w:t>هذه إحدى أكبر نقاط الضعف المحتملة في مشروع فينتر</w:t>
      </w:r>
      <w:r w:rsidRPr="00A96BB5">
        <w:rPr>
          <w:rFonts w:asciiTheme="minorBidi" w:hAnsiTheme="minorBidi" w:cstheme="minorBidi"/>
          <w:sz w:val="28"/>
          <w:szCs w:val="28"/>
        </w:rPr>
        <w:t>.</w:t>
      </w:r>
    </w:p>
    <w:p w:rsidR="00BA0723" w:rsidRPr="00A96BB5" w:rsidRDefault="001313AA" w:rsidP="00A96BB5">
      <w:pPr>
        <w:pStyle w:val="NormalWeb"/>
        <w:bidi/>
        <w:spacing w:before="0" w:beforeAutospacing="0" w:after="0" w:afterAutospacing="0"/>
        <w:ind w:firstLine="284"/>
        <w:jc w:val="both"/>
        <w:rPr>
          <w:rFonts w:asciiTheme="minorBidi" w:hAnsiTheme="minorBidi" w:cstheme="minorBidi"/>
          <w:sz w:val="28"/>
          <w:szCs w:val="28"/>
        </w:rPr>
      </w:pPr>
      <w:r w:rsidRPr="00A96BB5">
        <w:rPr>
          <w:rFonts w:asciiTheme="minorBidi" w:hAnsiTheme="minorBidi" w:cstheme="minorBidi"/>
          <w:sz w:val="28"/>
          <w:szCs w:val="28"/>
          <w:rtl/>
        </w:rPr>
        <w:t>فينتر ومصر</w:t>
      </w:r>
      <w:r w:rsidRPr="00A96BB5">
        <w:rPr>
          <w:rFonts w:asciiTheme="minorBidi" w:hAnsiTheme="minorBidi" w:cstheme="minorBidi" w:hint="cs"/>
          <w:sz w:val="28"/>
          <w:szCs w:val="28"/>
          <w:rtl/>
        </w:rPr>
        <w:t xml:space="preserve">.. </w:t>
      </w:r>
      <w:r w:rsidR="00BA0723" w:rsidRPr="00A96BB5">
        <w:rPr>
          <w:rFonts w:asciiTheme="minorBidi" w:hAnsiTheme="minorBidi" w:cstheme="minorBidi"/>
          <w:sz w:val="28"/>
          <w:szCs w:val="28"/>
          <w:rtl/>
        </w:rPr>
        <w:t>نقطة لم تتبلور بعد</w:t>
      </w:r>
    </w:p>
    <w:p w:rsidR="00BA0723" w:rsidRPr="00A96BB5" w:rsidRDefault="00BA0723" w:rsidP="001313AA">
      <w:pPr>
        <w:pStyle w:val="NormalWeb"/>
        <w:bidi/>
        <w:spacing w:before="0" w:beforeAutospacing="0" w:after="0" w:afterAutospacing="0"/>
        <w:ind w:firstLine="284"/>
        <w:jc w:val="both"/>
        <w:rPr>
          <w:rFonts w:asciiTheme="minorBidi" w:hAnsiTheme="minorBidi" w:cstheme="minorBidi"/>
          <w:sz w:val="28"/>
          <w:szCs w:val="28"/>
        </w:rPr>
      </w:pPr>
      <w:r w:rsidRPr="00A96BB5">
        <w:rPr>
          <w:rFonts w:asciiTheme="minorBidi" w:hAnsiTheme="minorBidi" w:cstheme="minorBidi"/>
          <w:sz w:val="28"/>
          <w:szCs w:val="28"/>
          <w:rtl/>
        </w:rPr>
        <w:lastRenderedPageBreak/>
        <w:t>هنا يجب التفريق بين الموقف المعلن والاستنتاج الاستراتيجي</w:t>
      </w:r>
      <w:r w:rsidR="001313AA" w:rsidRPr="00A96BB5">
        <w:rPr>
          <w:rFonts w:asciiTheme="minorBidi" w:hAnsiTheme="minorBidi" w:cstheme="minorBidi"/>
          <w:sz w:val="28"/>
          <w:szCs w:val="28"/>
        </w:rPr>
        <w:t>.</w:t>
      </w:r>
      <w:r w:rsidR="001313AA" w:rsidRPr="00A96BB5">
        <w:rPr>
          <w:rFonts w:asciiTheme="minorBidi" w:hAnsiTheme="minorBidi" w:cstheme="minorBidi" w:hint="cs"/>
          <w:sz w:val="28"/>
          <w:szCs w:val="28"/>
          <w:rtl/>
        </w:rPr>
        <w:t xml:space="preserve"> </w:t>
      </w:r>
      <w:r w:rsidRPr="00A96BB5">
        <w:rPr>
          <w:rFonts w:asciiTheme="minorBidi" w:hAnsiTheme="minorBidi" w:cstheme="minorBidi"/>
          <w:sz w:val="28"/>
          <w:szCs w:val="28"/>
          <w:rtl/>
        </w:rPr>
        <w:t>حتى الآن لا يظهر في المواقف المنشورة برنامج تفصيلي متكامل لفينتر تجاه مصر، بما في ذلك معاهدة السلام أو سيناء أو العلاقات الاقتصادية أو الأمنية</w:t>
      </w:r>
      <w:r w:rsidRPr="00A96BB5">
        <w:rPr>
          <w:rFonts w:asciiTheme="minorBidi" w:hAnsiTheme="minorBidi" w:cstheme="minorBidi"/>
          <w:sz w:val="28"/>
          <w:szCs w:val="28"/>
        </w:rPr>
        <w:t>.</w:t>
      </w:r>
      <w:r w:rsidR="001313AA" w:rsidRPr="00A96BB5">
        <w:rPr>
          <w:rFonts w:asciiTheme="minorBidi" w:hAnsiTheme="minorBidi" w:cstheme="minorBidi" w:hint="cs"/>
          <w:sz w:val="28"/>
          <w:szCs w:val="28"/>
          <w:rtl/>
        </w:rPr>
        <w:t xml:space="preserve"> </w:t>
      </w:r>
      <w:r w:rsidRPr="00A96BB5">
        <w:rPr>
          <w:rFonts w:asciiTheme="minorBidi" w:hAnsiTheme="minorBidi" w:cstheme="minorBidi"/>
          <w:sz w:val="28"/>
          <w:szCs w:val="28"/>
          <w:rtl/>
        </w:rPr>
        <w:t>ولذلك سيكون من الخطأ نسبة موقف محدد إليه لم يعلنه</w:t>
      </w:r>
      <w:r w:rsidR="001313AA" w:rsidRPr="00A96BB5">
        <w:rPr>
          <w:rFonts w:asciiTheme="minorBidi" w:hAnsiTheme="minorBidi" w:cstheme="minorBidi"/>
          <w:sz w:val="28"/>
          <w:szCs w:val="28"/>
        </w:rPr>
        <w:t>.</w:t>
      </w:r>
      <w:r w:rsidR="001313AA" w:rsidRPr="00A96BB5">
        <w:rPr>
          <w:rFonts w:asciiTheme="minorBidi" w:hAnsiTheme="minorBidi" w:cstheme="minorBidi" w:hint="cs"/>
          <w:sz w:val="28"/>
          <w:szCs w:val="28"/>
          <w:rtl/>
        </w:rPr>
        <w:t xml:space="preserve"> </w:t>
      </w:r>
      <w:r w:rsidRPr="00A96BB5">
        <w:rPr>
          <w:rFonts w:asciiTheme="minorBidi" w:hAnsiTheme="minorBidi" w:cstheme="minorBidi"/>
          <w:sz w:val="28"/>
          <w:szCs w:val="28"/>
          <w:rtl/>
        </w:rPr>
        <w:t>لكن يمكن استشراف الاتجاه المحتمل</w:t>
      </w:r>
      <w:r w:rsidR="001313AA" w:rsidRPr="00A96BB5">
        <w:rPr>
          <w:rFonts w:asciiTheme="minorBidi" w:hAnsiTheme="minorBidi" w:cstheme="minorBidi" w:hint="cs"/>
          <w:sz w:val="28"/>
          <w:szCs w:val="28"/>
          <w:rtl/>
        </w:rPr>
        <w:t xml:space="preserve">. </w:t>
      </w:r>
      <w:r w:rsidRPr="00A96BB5">
        <w:rPr>
          <w:rFonts w:asciiTheme="minorBidi" w:hAnsiTheme="minorBidi" w:cstheme="minorBidi"/>
          <w:sz w:val="28"/>
          <w:szCs w:val="28"/>
          <w:rtl/>
        </w:rPr>
        <w:t>فإذا كان فينتر يتبنى سياسة تقوم على</w:t>
      </w:r>
      <w:r w:rsidR="001313AA" w:rsidRPr="00A96BB5">
        <w:rPr>
          <w:rFonts w:asciiTheme="minorBidi" w:hAnsiTheme="minorBidi" w:cstheme="minorBidi" w:hint="cs"/>
          <w:sz w:val="28"/>
          <w:szCs w:val="28"/>
          <w:rtl/>
        </w:rPr>
        <w:t xml:space="preserve"> </w:t>
      </w:r>
      <w:r w:rsidRPr="00A96BB5">
        <w:rPr>
          <w:rFonts w:asciiTheme="minorBidi" w:hAnsiTheme="minorBidi" w:cstheme="minorBidi"/>
          <w:sz w:val="28"/>
          <w:szCs w:val="28"/>
          <w:rtl/>
        </w:rPr>
        <w:t>حسم عسكري</w:t>
      </w:r>
      <w:r w:rsidR="001313AA" w:rsidRPr="00A96BB5">
        <w:rPr>
          <w:rFonts w:asciiTheme="minorBidi" w:hAnsiTheme="minorBidi" w:cstheme="minorBidi" w:hint="cs"/>
          <w:sz w:val="28"/>
          <w:szCs w:val="28"/>
          <w:rtl/>
        </w:rPr>
        <w:t>، و</w:t>
      </w:r>
      <w:r w:rsidRPr="00A96BB5">
        <w:rPr>
          <w:rFonts w:asciiTheme="minorBidi" w:hAnsiTheme="minorBidi" w:cstheme="minorBidi"/>
          <w:sz w:val="28"/>
          <w:szCs w:val="28"/>
          <w:rtl/>
        </w:rPr>
        <w:t>رفض الدولة الفلسطينية</w:t>
      </w:r>
      <w:r w:rsidR="001313AA" w:rsidRPr="00A96BB5">
        <w:rPr>
          <w:rFonts w:asciiTheme="minorBidi" w:hAnsiTheme="minorBidi" w:cstheme="minorBidi" w:hint="cs"/>
          <w:sz w:val="28"/>
          <w:szCs w:val="28"/>
          <w:rtl/>
        </w:rPr>
        <w:t>، و</w:t>
      </w:r>
      <w:r w:rsidRPr="00A96BB5">
        <w:rPr>
          <w:rFonts w:asciiTheme="minorBidi" w:hAnsiTheme="minorBidi" w:cstheme="minorBidi"/>
          <w:sz w:val="28"/>
          <w:szCs w:val="28"/>
          <w:rtl/>
        </w:rPr>
        <w:t>تشجيع الهجرة من غزة</w:t>
      </w:r>
      <w:r w:rsidR="001313AA" w:rsidRPr="00A96BB5">
        <w:rPr>
          <w:rFonts w:asciiTheme="minorBidi" w:hAnsiTheme="minorBidi" w:cstheme="minorBidi" w:hint="cs"/>
          <w:sz w:val="28"/>
          <w:szCs w:val="28"/>
          <w:rtl/>
        </w:rPr>
        <w:t>، و</w:t>
      </w:r>
      <w:r w:rsidRPr="00A96BB5">
        <w:rPr>
          <w:rFonts w:asciiTheme="minorBidi" w:hAnsiTheme="minorBidi" w:cstheme="minorBidi"/>
          <w:sz w:val="28"/>
          <w:szCs w:val="28"/>
          <w:rtl/>
        </w:rPr>
        <w:t>تغيير الواقع بالقوة،</w:t>
      </w:r>
      <w:r w:rsidR="001313AA" w:rsidRPr="00A96BB5">
        <w:rPr>
          <w:rFonts w:asciiTheme="minorBidi" w:hAnsiTheme="minorBidi" w:cstheme="minorBidi" w:hint="cs"/>
          <w:sz w:val="28"/>
          <w:szCs w:val="28"/>
          <w:rtl/>
        </w:rPr>
        <w:t xml:space="preserve"> </w:t>
      </w:r>
      <w:r w:rsidRPr="00A96BB5">
        <w:rPr>
          <w:rFonts w:asciiTheme="minorBidi" w:hAnsiTheme="minorBidi" w:cstheme="minorBidi"/>
          <w:sz w:val="28"/>
          <w:szCs w:val="28"/>
          <w:rtl/>
        </w:rPr>
        <w:t>فإن ذلك يضع مصر أمام تحديات مباشرة</w:t>
      </w:r>
      <w:r w:rsidR="001313AA" w:rsidRPr="00A96BB5">
        <w:rPr>
          <w:rFonts w:asciiTheme="minorBidi" w:hAnsiTheme="minorBidi" w:cstheme="minorBidi" w:hint="cs"/>
          <w:sz w:val="28"/>
          <w:szCs w:val="28"/>
          <w:rtl/>
        </w:rPr>
        <w:t>؛</w:t>
      </w:r>
      <w:r w:rsidRPr="00A96BB5">
        <w:rPr>
          <w:rFonts w:asciiTheme="minorBidi" w:hAnsiTheme="minorBidi" w:cstheme="minorBidi"/>
          <w:sz w:val="28"/>
          <w:szCs w:val="28"/>
          <w:rtl/>
        </w:rPr>
        <w:t xml:space="preserve"> لأن مصر هي الدولة العربية الأكثر ارتباطًا جغرافيًا وأمنيًا بقطاع غزة</w:t>
      </w:r>
      <w:r w:rsidRPr="00A96BB5">
        <w:rPr>
          <w:rFonts w:asciiTheme="minorBidi" w:hAnsiTheme="minorBidi" w:cstheme="minorBidi"/>
          <w:sz w:val="28"/>
          <w:szCs w:val="28"/>
        </w:rPr>
        <w:t>.</w:t>
      </w:r>
      <w:r w:rsidR="001313AA" w:rsidRPr="00A96BB5">
        <w:rPr>
          <w:rFonts w:asciiTheme="minorBidi" w:hAnsiTheme="minorBidi" w:cstheme="minorBidi" w:hint="cs"/>
          <w:sz w:val="28"/>
          <w:szCs w:val="28"/>
          <w:rtl/>
        </w:rPr>
        <w:t xml:space="preserve"> </w:t>
      </w:r>
      <w:r w:rsidRPr="00A96BB5">
        <w:rPr>
          <w:rFonts w:asciiTheme="minorBidi" w:hAnsiTheme="minorBidi" w:cstheme="minorBidi"/>
          <w:sz w:val="28"/>
          <w:szCs w:val="28"/>
          <w:rtl/>
        </w:rPr>
        <w:t>ومن ثم فإن أي سياسة إسرائيلية تدفع نحو خروج واسع للسكان من غزة ستصطدم على الأرجح بموقف مصري رافض لتحويل سيناء إلى امتداد للأزمة الفلسطينية</w:t>
      </w:r>
      <w:r w:rsidR="001313AA" w:rsidRPr="00A96BB5">
        <w:rPr>
          <w:rFonts w:asciiTheme="minorBidi" w:hAnsiTheme="minorBidi" w:cstheme="minorBidi"/>
          <w:sz w:val="28"/>
          <w:szCs w:val="28"/>
        </w:rPr>
        <w:t>.</w:t>
      </w:r>
      <w:r w:rsidR="001313AA" w:rsidRPr="00A96BB5">
        <w:rPr>
          <w:rFonts w:asciiTheme="minorBidi" w:hAnsiTheme="minorBidi" w:cstheme="minorBidi" w:hint="cs"/>
          <w:sz w:val="28"/>
          <w:szCs w:val="28"/>
          <w:rtl/>
        </w:rPr>
        <w:t xml:space="preserve"> </w:t>
      </w:r>
      <w:r w:rsidRPr="00A96BB5">
        <w:rPr>
          <w:rFonts w:asciiTheme="minorBidi" w:hAnsiTheme="minorBidi" w:cstheme="minorBidi"/>
          <w:sz w:val="28"/>
          <w:szCs w:val="28"/>
          <w:rtl/>
        </w:rPr>
        <w:t>وهنا يمكن أن يصبح فينتر مصدر توتر محتمل في العلاقات المصرية الإسرائيلية، حتى لو لم يكن يستهدف مصر مباشرة</w:t>
      </w:r>
      <w:r w:rsidRPr="00A96BB5">
        <w:rPr>
          <w:rFonts w:asciiTheme="minorBidi" w:hAnsiTheme="minorBidi" w:cstheme="minorBidi"/>
          <w:sz w:val="28"/>
          <w:szCs w:val="28"/>
        </w:rPr>
        <w:t>.</w:t>
      </w:r>
    </w:p>
    <w:p w:rsidR="00BA0723" w:rsidRPr="00A96BB5" w:rsidRDefault="00BA0723" w:rsidP="00A96BB5">
      <w:pPr>
        <w:pStyle w:val="NormalWeb"/>
        <w:bidi/>
        <w:spacing w:before="0" w:beforeAutospacing="0" w:after="0" w:afterAutospacing="0"/>
        <w:ind w:firstLine="284"/>
        <w:jc w:val="both"/>
        <w:rPr>
          <w:rFonts w:asciiTheme="minorBidi" w:hAnsiTheme="minorBidi" w:cstheme="minorBidi"/>
          <w:sz w:val="28"/>
          <w:szCs w:val="28"/>
        </w:rPr>
      </w:pPr>
      <w:r w:rsidRPr="00A96BB5">
        <w:rPr>
          <w:rFonts w:asciiTheme="minorBidi" w:hAnsiTheme="minorBidi" w:cstheme="minorBidi"/>
          <w:sz w:val="28"/>
          <w:szCs w:val="28"/>
          <w:rtl/>
        </w:rPr>
        <w:t>مصر في الحساب الاستراتيجي لفينتر</w:t>
      </w:r>
    </w:p>
    <w:p w:rsidR="00BA0723" w:rsidRPr="00A96BB5" w:rsidRDefault="00BA0723" w:rsidP="001313AA">
      <w:pPr>
        <w:pStyle w:val="NormalWeb"/>
        <w:bidi/>
        <w:spacing w:before="0" w:beforeAutospacing="0" w:after="0" w:afterAutospacing="0"/>
        <w:ind w:firstLine="284"/>
        <w:jc w:val="both"/>
        <w:rPr>
          <w:rFonts w:asciiTheme="minorBidi" w:hAnsiTheme="minorBidi" w:cstheme="minorBidi"/>
          <w:sz w:val="28"/>
          <w:szCs w:val="28"/>
        </w:rPr>
      </w:pPr>
      <w:r w:rsidRPr="00A96BB5">
        <w:rPr>
          <w:rFonts w:asciiTheme="minorBidi" w:hAnsiTheme="minorBidi" w:cstheme="minorBidi"/>
          <w:sz w:val="28"/>
          <w:szCs w:val="28"/>
          <w:rtl/>
        </w:rPr>
        <w:t>من منظور استشرافي، ستكون القاهرة أمام ثلاث قضايا أساسية إذا تحول فينتر إلى لاعب مؤثر</w:t>
      </w:r>
      <w:r w:rsidRPr="00A96BB5">
        <w:rPr>
          <w:rFonts w:asciiTheme="minorBidi" w:hAnsiTheme="minorBidi" w:cstheme="minorBidi"/>
          <w:sz w:val="28"/>
          <w:szCs w:val="28"/>
        </w:rPr>
        <w:t>:</w:t>
      </w:r>
    </w:p>
    <w:p w:rsidR="00BA0723" w:rsidRPr="00BA0723" w:rsidRDefault="00BA0723" w:rsidP="00A96BB5">
      <w:pPr>
        <w:pStyle w:val="NormalWeb"/>
        <w:bidi/>
        <w:spacing w:before="0" w:beforeAutospacing="0" w:after="0" w:afterAutospacing="0"/>
        <w:ind w:firstLine="284"/>
        <w:jc w:val="both"/>
        <w:rPr>
          <w:rFonts w:asciiTheme="minorBidi" w:hAnsiTheme="minorBidi" w:cstheme="minorBidi"/>
          <w:sz w:val="28"/>
          <w:szCs w:val="28"/>
        </w:rPr>
      </w:pPr>
      <w:r w:rsidRPr="00BA0723">
        <w:rPr>
          <w:rFonts w:asciiTheme="minorBidi" w:hAnsiTheme="minorBidi" w:cstheme="minorBidi"/>
          <w:sz w:val="28"/>
          <w:szCs w:val="28"/>
          <w:rtl/>
        </w:rPr>
        <w:t>أولًا</w:t>
      </w:r>
      <w:r w:rsidR="001313AA">
        <w:rPr>
          <w:rFonts w:asciiTheme="minorBidi" w:hAnsiTheme="minorBidi" w:cstheme="minorBidi" w:hint="cs"/>
          <w:sz w:val="28"/>
          <w:szCs w:val="28"/>
          <w:rtl/>
        </w:rPr>
        <w:t>..</w:t>
      </w:r>
      <w:r w:rsidRPr="00BA0723">
        <w:rPr>
          <w:rFonts w:asciiTheme="minorBidi" w:hAnsiTheme="minorBidi" w:cstheme="minorBidi"/>
          <w:sz w:val="28"/>
          <w:szCs w:val="28"/>
          <w:rtl/>
        </w:rPr>
        <w:t xml:space="preserve"> غزة</w:t>
      </w:r>
      <w:r w:rsidR="001313AA">
        <w:rPr>
          <w:rFonts w:asciiTheme="minorBidi" w:hAnsiTheme="minorBidi" w:cstheme="minorBidi" w:hint="cs"/>
          <w:sz w:val="28"/>
          <w:szCs w:val="28"/>
          <w:rtl/>
        </w:rPr>
        <w:t xml:space="preserve">: </w:t>
      </w:r>
      <w:r w:rsidRPr="00A96BB5">
        <w:rPr>
          <w:rFonts w:asciiTheme="minorBidi" w:hAnsiTheme="minorBidi" w:cstheme="minorBidi"/>
          <w:sz w:val="28"/>
          <w:szCs w:val="28"/>
          <w:rtl/>
        </w:rPr>
        <w:t xml:space="preserve">أي محاولة عملية لترجمة </w:t>
      </w:r>
      <w:r w:rsidR="001313AA" w:rsidRPr="00A96BB5">
        <w:rPr>
          <w:rFonts w:asciiTheme="minorBidi" w:hAnsiTheme="minorBidi" w:cstheme="minorBidi" w:hint="cs"/>
          <w:sz w:val="28"/>
          <w:szCs w:val="28"/>
          <w:rtl/>
        </w:rPr>
        <w:t>"</w:t>
      </w:r>
      <w:r w:rsidRPr="00A96BB5">
        <w:rPr>
          <w:rFonts w:asciiTheme="minorBidi" w:hAnsiTheme="minorBidi" w:cstheme="minorBidi"/>
          <w:sz w:val="28"/>
          <w:szCs w:val="28"/>
          <w:rtl/>
        </w:rPr>
        <w:t>الهجرة</w:t>
      </w:r>
      <w:r w:rsidR="001313AA" w:rsidRPr="00A96BB5">
        <w:rPr>
          <w:rFonts w:asciiTheme="minorBidi" w:hAnsiTheme="minorBidi" w:cstheme="minorBidi" w:hint="cs"/>
          <w:sz w:val="28"/>
          <w:szCs w:val="28"/>
          <w:rtl/>
        </w:rPr>
        <w:t>"</w:t>
      </w:r>
      <w:r w:rsidRPr="00A96BB5">
        <w:rPr>
          <w:rFonts w:asciiTheme="minorBidi" w:hAnsiTheme="minorBidi" w:cstheme="minorBidi"/>
          <w:sz w:val="28"/>
          <w:szCs w:val="28"/>
          <w:rtl/>
        </w:rPr>
        <w:t xml:space="preserve"> إلى سياسة ستجعل مصر من أهم الأطراف المتأثرة بها</w:t>
      </w:r>
      <w:r w:rsidRPr="00A96BB5">
        <w:rPr>
          <w:rFonts w:asciiTheme="minorBidi" w:hAnsiTheme="minorBidi" w:cstheme="minorBidi"/>
          <w:sz w:val="28"/>
          <w:szCs w:val="28"/>
        </w:rPr>
        <w:t>.</w:t>
      </w:r>
    </w:p>
    <w:p w:rsidR="00BA0723" w:rsidRPr="00BA0723" w:rsidRDefault="00BA0723" w:rsidP="00A96BB5">
      <w:pPr>
        <w:pStyle w:val="NormalWeb"/>
        <w:bidi/>
        <w:spacing w:before="0" w:beforeAutospacing="0" w:after="0" w:afterAutospacing="0"/>
        <w:ind w:firstLine="284"/>
        <w:jc w:val="both"/>
        <w:rPr>
          <w:rFonts w:asciiTheme="minorBidi" w:hAnsiTheme="minorBidi" w:cstheme="minorBidi"/>
          <w:sz w:val="28"/>
          <w:szCs w:val="28"/>
        </w:rPr>
      </w:pPr>
      <w:r w:rsidRPr="00BA0723">
        <w:rPr>
          <w:rFonts w:asciiTheme="minorBidi" w:hAnsiTheme="minorBidi" w:cstheme="minorBidi"/>
          <w:sz w:val="28"/>
          <w:szCs w:val="28"/>
          <w:rtl/>
        </w:rPr>
        <w:t>ثانيًا</w:t>
      </w:r>
      <w:r w:rsidR="001313AA">
        <w:rPr>
          <w:rFonts w:asciiTheme="minorBidi" w:hAnsiTheme="minorBidi" w:cstheme="minorBidi" w:hint="cs"/>
          <w:sz w:val="28"/>
          <w:szCs w:val="28"/>
          <w:rtl/>
        </w:rPr>
        <w:t>..</w:t>
      </w:r>
      <w:r w:rsidRPr="00BA0723">
        <w:rPr>
          <w:rFonts w:asciiTheme="minorBidi" w:hAnsiTheme="minorBidi" w:cstheme="minorBidi"/>
          <w:sz w:val="28"/>
          <w:szCs w:val="28"/>
          <w:rtl/>
        </w:rPr>
        <w:t xml:space="preserve"> سيناء</w:t>
      </w:r>
      <w:r w:rsidR="001313AA">
        <w:rPr>
          <w:rFonts w:asciiTheme="minorBidi" w:hAnsiTheme="minorBidi" w:cstheme="minorBidi" w:hint="cs"/>
          <w:sz w:val="28"/>
          <w:szCs w:val="28"/>
          <w:rtl/>
        </w:rPr>
        <w:t xml:space="preserve">: </w:t>
      </w:r>
      <w:r w:rsidRPr="00A96BB5">
        <w:rPr>
          <w:rFonts w:asciiTheme="minorBidi" w:hAnsiTheme="minorBidi" w:cstheme="minorBidi"/>
          <w:sz w:val="28"/>
          <w:szCs w:val="28"/>
          <w:rtl/>
        </w:rPr>
        <w:t>ستصبح القاهرة أكثر حساسية تجاه أي ترتيبات قد تنقل آثار الأزمة السكانية أو الأمنية إلى الأراضي المصرية</w:t>
      </w:r>
      <w:r w:rsidRPr="00A96BB5">
        <w:rPr>
          <w:rFonts w:asciiTheme="minorBidi" w:hAnsiTheme="minorBidi" w:cstheme="minorBidi"/>
          <w:sz w:val="28"/>
          <w:szCs w:val="28"/>
        </w:rPr>
        <w:t>.</w:t>
      </w:r>
    </w:p>
    <w:p w:rsidR="001313AA" w:rsidRDefault="00BA0723" w:rsidP="00A96BB5">
      <w:pPr>
        <w:pStyle w:val="NormalWeb"/>
        <w:bidi/>
        <w:spacing w:before="0" w:beforeAutospacing="0" w:after="0" w:afterAutospacing="0"/>
        <w:ind w:firstLine="284"/>
        <w:jc w:val="both"/>
        <w:rPr>
          <w:rFonts w:asciiTheme="minorBidi" w:hAnsiTheme="minorBidi" w:cstheme="minorBidi" w:hint="cs"/>
          <w:sz w:val="28"/>
          <w:szCs w:val="28"/>
          <w:rtl/>
        </w:rPr>
      </w:pPr>
      <w:r w:rsidRPr="00BA0723">
        <w:rPr>
          <w:rFonts w:asciiTheme="minorBidi" w:hAnsiTheme="minorBidi" w:cstheme="minorBidi"/>
          <w:sz w:val="28"/>
          <w:szCs w:val="28"/>
          <w:rtl/>
        </w:rPr>
        <w:t>ثالثًا</w:t>
      </w:r>
      <w:r w:rsidR="001313AA">
        <w:rPr>
          <w:rFonts w:asciiTheme="minorBidi" w:hAnsiTheme="minorBidi" w:cstheme="minorBidi" w:hint="cs"/>
          <w:sz w:val="28"/>
          <w:szCs w:val="28"/>
          <w:rtl/>
        </w:rPr>
        <w:t>..</w:t>
      </w:r>
      <w:r w:rsidRPr="00BA0723">
        <w:rPr>
          <w:rFonts w:asciiTheme="minorBidi" w:hAnsiTheme="minorBidi" w:cstheme="minorBidi"/>
          <w:sz w:val="28"/>
          <w:szCs w:val="28"/>
          <w:rtl/>
        </w:rPr>
        <w:t xml:space="preserve"> معاهدة السلام</w:t>
      </w:r>
      <w:r w:rsidR="001313AA">
        <w:rPr>
          <w:rFonts w:asciiTheme="minorBidi" w:hAnsiTheme="minorBidi" w:cstheme="minorBidi" w:hint="cs"/>
          <w:sz w:val="28"/>
          <w:szCs w:val="28"/>
          <w:rtl/>
        </w:rPr>
        <w:t xml:space="preserve">: </w:t>
      </w:r>
      <w:r w:rsidRPr="00A96BB5">
        <w:rPr>
          <w:rFonts w:asciiTheme="minorBidi" w:hAnsiTheme="minorBidi" w:cstheme="minorBidi"/>
          <w:sz w:val="28"/>
          <w:szCs w:val="28"/>
          <w:rtl/>
        </w:rPr>
        <w:t>حتى لو ظل فينتر ملتزمًا رسميًا بمعاهدة السلام، فإن السياسات التي قد يتبناها تجاه غزة والضفة يمكن أن تخلق</w:t>
      </w:r>
      <w:r w:rsidRPr="00BA0723">
        <w:rPr>
          <w:rFonts w:asciiTheme="minorBidi" w:hAnsiTheme="minorBidi" w:cstheme="minorBidi"/>
          <w:sz w:val="28"/>
          <w:szCs w:val="28"/>
          <w:rtl/>
        </w:rPr>
        <w:t xml:space="preserve"> </w:t>
      </w:r>
      <w:r w:rsidRPr="00A96BB5">
        <w:rPr>
          <w:b/>
          <w:bCs/>
          <w:rtl/>
        </w:rPr>
        <w:t>ضغطًا سياسيًا على العلاقة المصرية الإسرائيلية</w:t>
      </w:r>
      <w:r w:rsidRPr="00BA0723">
        <w:rPr>
          <w:rFonts w:asciiTheme="minorBidi" w:hAnsiTheme="minorBidi" w:cstheme="minorBidi"/>
          <w:sz w:val="28"/>
          <w:szCs w:val="28"/>
        </w:rPr>
        <w:t>.</w:t>
      </w:r>
      <w:r w:rsidR="001313AA">
        <w:rPr>
          <w:rFonts w:asciiTheme="minorBidi" w:hAnsiTheme="minorBidi" w:cstheme="minorBidi" w:hint="cs"/>
          <w:sz w:val="28"/>
          <w:szCs w:val="28"/>
          <w:rtl/>
        </w:rPr>
        <w:t xml:space="preserve"> </w:t>
      </w:r>
    </w:p>
    <w:p w:rsidR="00BA0723" w:rsidRPr="00BA0723" w:rsidRDefault="00BA0723" w:rsidP="00A96BB5">
      <w:pPr>
        <w:pStyle w:val="NormalWeb"/>
        <w:bidi/>
        <w:spacing w:before="0" w:beforeAutospacing="0" w:after="0" w:afterAutospacing="0"/>
        <w:ind w:firstLine="284"/>
        <w:jc w:val="both"/>
        <w:rPr>
          <w:rFonts w:asciiTheme="minorBidi" w:hAnsiTheme="minorBidi" w:cstheme="minorBidi"/>
          <w:sz w:val="28"/>
          <w:szCs w:val="28"/>
        </w:rPr>
      </w:pPr>
      <w:r w:rsidRPr="00A96BB5">
        <w:rPr>
          <w:rFonts w:asciiTheme="minorBidi" w:hAnsiTheme="minorBidi" w:cstheme="minorBidi"/>
          <w:sz w:val="28"/>
          <w:szCs w:val="28"/>
          <w:rtl/>
        </w:rPr>
        <w:t>وبالتالي فإن التحدي ليس ب</w:t>
      </w:r>
      <w:r w:rsidR="001313AA" w:rsidRPr="00A96BB5">
        <w:rPr>
          <w:rFonts w:asciiTheme="minorBidi" w:hAnsiTheme="minorBidi" w:cstheme="minorBidi"/>
          <w:sz w:val="28"/>
          <w:szCs w:val="28"/>
          <w:rtl/>
        </w:rPr>
        <w:t>الضرورة أن فينتر يريد مواجهة مص</w:t>
      </w:r>
      <w:r w:rsidR="001313AA" w:rsidRPr="00A96BB5">
        <w:rPr>
          <w:rFonts w:asciiTheme="minorBidi" w:hAnsiTheme="minorBidi" w:cstheme="minorBidi" w:hint="cs"/>
          <w:sz w:val="28"/>
          <w:szCs w:val="28"/>
          <w:rtl/>
        </w:rPr>
        <w:t xml:space="preserve">ر، </w:t>
      </w:r>
      <w:r w:rsidRPr="00A96BB5">
        <w:rPr>
          <w:rFonts w:asciiTheme="minorBidi" w:hAnsiTheme="minorBidi" w:cstheme="minorBidi"/>
          <w:sz w:val="28"/>
          <w:szCs w:val="28"/>
          <w:rtl/>
        </w:rPr>
        <w:t>بل</w:t>
      </w:r>
      <w:r w:rsidRPr="00BA0723">
        <w:rPr>
          <w:rFonts w:asciiTheme="minorBidi" w:hAnsiTheme="minorBidi" w:cstheme="minorBidi"/>
          <w:sz w:val="28"/>
          <w:szCs w:val="28"/>
          <w:rtl/>
        </w:rPr>
        <w:t xml:space="preserve"> أن</w:t>
      </w:r>
      <w:r w:rsidR="001313AA">
        <w:rPr>
          <w:rFonts w:asciiTheme="minorBidi" w:hAnsiTheme="minorBidi" w:cstheme="minorBidi" w:hint="cs"/>
          <w:sz w:val="28"/>
          <w:szCs w:val="28"/>
          <w:rtl/>
        </w:rPr>
        <w:t xml:space="preserve"> </w:t>
      </w:r>
      <w:r w:rsidRPr="00A96BB5">
        <w:rPr>
          <w:b/>
          <w:bCs/>
          <w:rtl/>
        </w:rPr>
        <w:t>سياساته تجاه الفلسطينيين قد تنتج احتكاكًا مع المصالح المصرية حتى دون وجود نية إسرائيلية مباشرة لمواجهة القاهرة</w:t>
      </w:r>
      <w:r w:rsidRPr="00A96BB5">
        <w:rPr>
          <w:b/>
          <w:bCs/>
        </w:rPr>
        <w:t>.</w:t>
      </w:r>
    </w:p>
    <w:p w:rsidR="00BA0723" w:rsidRPr="00A96BB5" w:rsidRDefault="00BA0723" w:rsidP="00A96BB5">
      <w:pPr>
        <w:pStyle w:val="NormalWeb"/>
        <w:bidi/>
        <w:spacing w:before="0" w:beforeAutospacing="0" w:after="0" w:afterAutospacing="0"/>
        <w:ind w:firstLine="284"/>
        <w:jc w:val="both"/>
        <w:rPr>
          <w:rFonts w:asciiTheme="minorBidi" w:hAnsiTheme="minorBidi" w:cstheme="minorBidi"/>
          <w:sz w:val="28"/>
          <w:szCs w:val="28"/>
        </w:rPr>
      </w:pPr>
      <w:r w:rsidRPr="00A96BB5">
        <w:rPr>
          <w:rFonts w:asciiTheme="minorBidi" w:hAnsiTheme="minorBidi" w:cstheme="minorBidi"/>
          <w:sz w:val="28"/>
          <w:szCs w:val="28"/>
          <w:rtl/>
        </w:rPr>
        <w:t>الأردن والدول العربية</w:t>
      </w:r>
    </w:p>
    <w:p w:rsidR="00BA0723" w:rsidRPr="00A96BB5" w:rsidRDefault="00BA0723" w:rsidP="00A96BB5">
      <w:pPr>
        <w:pStyle w:val="NormalWeb"/>
        <w:bidi/>
        <w:spacing w:before="0" w:beforeAutospacing="0" w:after="0" w:afterAutospacing="0"/>
        <w:ind w:firstLine="284"/>
        <w:jc w:val="both"/>
        <w:rPr>
          <w:rFonts w:asciiTheme="minorBidi" w:hAnsiTheme="minorBidi" w:cstheme="minorBidi"/>
          <w:sz w:val="28"/>
          <w:szCs w:val="28"/>
        </w:rPr>
      </w:pPr>
      <w:r w:rsidRPr="00A96BB5">
        <w:rPr>
          <w:rFonts w:asciiTheme="minorBidi" w:hAnsiTheme="minorBidi" w:cstheme="minorBidi"/>
          <w:sz w:val="28"/>
          <w:szCs w:val="28"/>
          <w:rtl/>
        </w:rPr>
        <w:t>المنطق نفسه ينطبق بدرجات مختلفة على الأردن ودول الخليج</w:t>
      </w:r>
      <w:r w:rsidR="004F039C" w:rsidRPr="00A96BB5">
        <w:rPr>
          <w:rFonts w:asciiTheme="minorBidi" w:hAnsiTheme="minorBidi" w:cstheme="minorBidi"/>
          <w:sz w:val="28"/>
          <w:szCs w:val="28"/>
        </w:rPr>
        <w:t>.</w:t>
      </w:r>
      <w:r w:rsidR="004F039C" w:rsidRPr="00A96BB5">
        <w:rPr>
          <w:rFonts w:asciiTheme="minorBidi" w:hAnsiTheme="minorBidi" w:cstheme="minorBidi" w:hint="cs"/>
          <w:sz w:val="28"/>
          <w:szCs w:val="28"/>
          <w:rtl/>
        </w:rPr>
        <w:t xml:space="preserve"> </w:t>
      </w:r>
      <w:r w:rsidRPr="00A96BB5">
        <w:rPr>
          <w:rFonts w:asciiTheme="minorBidi" w:hAnsiTheme="minorBidi" w:cstheme="minorBidi"/>
          <w:sz w:val="28"/>
          <w:szCs w:val="28"/>
          <w:rtl/>
        </w:rPr>
        <w:t>فالأردن سيكون حساسًا تجاه</w:t>
      </w:r>
      <w:r w:rsidR="004F039C" w:rsidRPr="00A96BB5">
        <w:rPr>
          <w:rFonts w:asciiTheme="minorBidi" w:hAnsiTheme="minorBidi" w:cstheme="minorBidi" w:hint="cs"/>
          <w:sz w:val="28"/>
          <w:szCs w:val="28"/>
          <w:rtl/>
        </w:rPr>
        <w:t xml:space="preserve"> </w:t>
      </w:r>
      <w:r w:rsidRPr="00A96BB5">
        <w:rPr>
          <w:rFonts w:asciiTheme="minorBidi" w:hAnsiTheme="minorBidi" w:cstheme="minorBidi"/>
          <w:sz w:val="28"/>
          <w:szCs w:val="28"/>
          <w:rtl/>
        </w:rPr>
        <w:t>الضفة الغربية</w:t>
      </w:r>
      <w:r w:rsidR="004F039C" w:rsidRPr="00A96BB5">
        <w:rPr>
          <w:rFonts w:asciiTheme="minorBidi" w:hAnsiTheme="minorBidi" w:cstheme="minorBidi" w:hint="cs"/>
          <w:sz w:val="28"/>
          <w:szCs w:val="28"/>
          <w:rtl/>
        </w:rPr>
        <w:t>، و</w:t>
      </w:r>
      <w:r w:rsidRPr="00A96BB5">
        <w:rPr>
          <w:rFonts w:asciiTheme="minorBidi" w:hAnsiTheme="minorBidi" w:cstheme="minorBidi"/>
          <w:sz w:val="28"/>
          <w:szCs w:val="28"/>
          <w:rtl/>
        </w:rPr>
        <w:t>الاستيطان</w:t>
      </w:r>
      <w:r w:rsidR="004F039C" w:rsidRPr="00A96BB5">
        <w:rPr>
          <w:rFonts w:asciiTheme="minorBidi" w:hAnsiTheme="minorBidi" w:cstheme="minorBidi" w:hint="cs"/>
          <w:sz w:val="28"/>
          <w:szCs w:val="28"/>
          <w:rtl/>
        </w:rPr>
        <w:t>، و</w:t>
      </w:r>
      <w:r w:rsidRPr="00A96BB5">
        <w:rPr>
          <w:rFonts w:asciiTheme="minorBidi" w:hAnsiTheme="minorBidi" w:cstheme="minorBidi"/>
          <w:sz w:val="28"/>
          <w:szCs w:val="28"/>
          <w:rtl/>
        </w:rPr>
        <w:t>تهجير الفلسطينيين</w:t>
      </w:r>
      <w:r w:rsidR="004F039C" w:rsidRPr="00A96BB5">
        <w:rPr>
          <w:rFonts w:asciiTheme="minorBidi" w:hAnsiTheme="minorBidi" w:cstheme="minorBidi" w:hint="cs"/>
          <w:sz w:val="28"/>
          <w:szCs w:val="28"/>
          <w:rtl/>
        </w:rPr>
        <w:t>، و</w:t>
      </w:r>
      <w:r w:rsidRPr="00A96BB5">
        <w:rPr>
          <w:rFonts w:asciiTheme="minorBidi" w:hAnsiTheme="minorBidi" w:cstheme="minorBidi"/>
          <w:sz w:val="28"/>
          <w:szCs w:val="28"/>
          <w:rtl/>
        </w:rPr>
        <w:t>أي حديث عن إعادة تشكيل الحدود أو السكان</w:t>
      </w:r>
      <w:r w:rsidR="004F039C" w:rsidRPr="00A96BB5">
        <w:rPr>
          <w:rFonts w:asciiTheme="minorBidi" w:hAnsiTheme="minorBidi" w:cstheme="minorBidi" w:hint="cs"/>
          <w:sz w:val="28"/>
          <w:szCs w:val="28"/>
          <w:rtl/>
        </w:rPr>
        <w:t>، و</w:t>
      </w:r>
      <w:r w:rsidRPr="00A96BB5">
        <w:rPr>
          <w:rFonts w:asciiTheme="minorBidi" w:hAnsiTheme="minorBidi" w:cstheme="minorBidi"/>
          <w:sz w:val="28"/>
          <w:szCs w:val="28"/>
          <w:rtl/>
        </w:rPr>
        <w:t>مستقبل المسجد الأقصى والقدس</w:t>
      </w:r>
      <w:r w:rsidR="004F039C" w:rsidRPr="00A96BB5">
        <w:rPr>
          <w:rFonts w:asciiTheme="minorBidi" w:hAnsiTheme="minorBidi" w:cstheme="minorBidi"/>
          <w:sz w:val="28"/>
          <w:szCs w:val="28"/>
        </w:rPr>
        <w:t>.</w:t>
      </w:r>
      <w:r w:rsidR="004F039C" w:rsidRPr="00A96BB5">
        <w:rPr>
          <w:rFonts w:asciiTheme="minorBidi" w:hAnsiTheme="minorBidi" w:cstheme="minorBidi" w:hint="cs"/>
          <w:sz w:val="28"/>
          <w:szCs w:val="28"/>
          <w:rtl/>
        </w:rPr>
        <w:t xml:space="preserve"> </w:t>
      </w:r>
      <w:r w:rsidRPr="00A96BB5">
        <w:rPr>
          <w:rFonts w:asciiTheme="minorBidi" w:hAnsiTheme="minorBidi" w:cstheme="minorBidi"/>
          <w:sz w:val="28"/>
          <w:szCs w:val="28"/>
          <w:rtl/>
        </w:rPr>
        <w:t>أما دول الخليج، فسيكون السؤال الأساسي هو</w:t>
      </w:r>
      <w:r w:rsidR="004F039C" w:rsidRPr="00A96BB5">
        <w:rPr>
          <w:rFonts w:asciiTheme="minorBidi" w:hAnsiTheme="minorBidi" w:cstheme="minorBidi"/>
          <w:sz w:val="28"/>
          <w:szCs w:val="28"/>
        </w:rPr>
        <w:t>:</w:t>
      </w:r>
      <w:r w:rsidR="004F039C" w:rsidRPr="00A96BB5">
        <w:rPr>
          <w:rFonts w:asciiTheme="minorBidi" w:hAnsiTheme="minorBidi" w:cstheme="minorBidi" w:hint="cs"/>
          <w:sz w:val="28"/>
          <w:szCs w:val="28"/>
          <w:rtl/>
        </w:rPr>
        <w:t xml:space="preserve"> </w:t>
      </w:r>
      <w:r w:rsidRPr="00A96BB5">
        <w:rPr>
          <w:rFonts w:asciiTheme="minorBidi" w:hAnsiTheme="minorBidi" w:cstheme="minorBidi"/>
          <w:sz w:val="28"/>
          <w:szCs w:val="28"/>
          <w:rtl/>
        </w:rPr>
        <w:t>هل يستطيع اليمين الإسرائيلي الجديد الجمع بين التطبيع العربي وبين سياسة فلسطينية تقوم على إغلاق أفق الدولة الفلسطينية؟</w:t>
      </w:r>
      <w:r w:rsidR="004F039C" w:rsidRPr="00A96BB5">
        <w:rPr>
          <w:rFonts w:asciiTheme="minorBidi" w:hAnsiTheme="minorBidi" w:cstheme="minorBidi" w:hint="cs"/>
          <w:sz w:val="28"/>
          <w:szCs w:val="28"/>
          <w:rtl/>
        </w:rPr>
        <w:t xml:space="preserve"> </w:t>
      </w:r>
      <w:r w:rsidRPr="00A96BB5">
        <w:rPr>
          <w:rFonts w:asciiTheme="minorBidi" w:hAnsiTheme="minorBidi" w:cstheme="minorBidi"/>
          <w:sz w:val="28"/>
          <w:szCs w:val="28"/>
          <w:rtl/>
        </w:rPr>
        <w:t>وهنا يظهر تناقض استراتيجي</w:t>
      </w:r>
      <w:r w:rsidR="004F039C" w:rsidRPr="00A96BB5">
        <w:rPr>
          <w:rFonts w:asciiTheme="minorBidi" w:hAnsiTheme="minorBidi" w:cstheme="minorBidi"/>
          <w:sz w:val="28"/>
          <w:szCs w:val="28"/>
        </w:rPr>
        <w:t>.</w:t>
      </w:r>
      <w:r w:rsidR="004F039C" w:rsidRPr="00A96BB5">
        <w:rPr>
          <w:rFonts w:asciiTheme="minorBidi" w:hAnsiTheme="minorBidi" w:cstheme="minorBidi" w:hint="cs"/>
          <w:sz w:val="28"/>
          <w:szCs w:val="28"/>
          <w:rtl/>
        </w:rPr>
        <w:t xml:space="preserve"> </w:t>
      </w:r>
      <w:r w:rsidRPr="00A96BB5">
        <w:rPr>
          <w:rFonts w:asciiTheme="minorBidi" w:hAnsiTheme="minorBidi" w:cstheme="minorBidi"/>
          <w:sz w:val="28"/>
          <w:szCs w:val="28"/>
          <w:rtl/>
        </w:rPr>
        <w:t>فكلما ارتفع منسوب التشدد الإسرائيلي تجاه الفلسطينيين، زادت صعوبة الحفاظ على الشرعية السياسية العربية لمسار التطبيع</w:t>
      </w:r>
      <w:r w:rsidRPr="00A96BB5">
        <w:rPr>
          <w:rFonts w:asciiTheme="minorBidi" w:hAnsiTheme="minorBidi" w:cstheme="minorBidi"/>
          <w:sz w:val="28"/>
          <w:szCs w:val="28"/>
        </w:rPr>
        <w:t>.</w:t>
      </w:r>
      <w:r w:rsidR="004F039C" w:rsidRPr="00A96BB5">
        <w:rPr>
          <w:rFonts w:asciiTheme="minorBidi" w:hAnsiTheme="minorBidi" w:cstheme="minorBidi" w:hint="cs"/>
          <w:sz w:val="28"/>
          <w:szCs w:val="28"/>
          <w:rtl/>
        </w:rPr>
        <w:t xml:space="preserve"> </w:t>
      </w:r>
      <w:r w:rsidRPr="00A96BB5">
        <w:rPr>
          <w:rFonts w:asciiTheme="minorBidi" w:hAnsiTheme="minorBidi" w:cstheme="minorBidi"/>
          <w:sz w:val="28"/>
          <w:szCs w:val="28"/>
          <w:rtl/>
        </w:rPr>
        <w:t>وبالتالي يمكن أن يمثل فينتر، إذا أصبح لاعبًا كبيرًا، اختبا</w:t>
      </w:r>
      <w:r w:rsidR="004F039C" w:rsidRPr="00A96BB5">
        <w:rPr>
          <w:rFonts w:asciiTheme="minorBidi" w:hAnsiTheme="minorBidi" w:cstheme="minorBidi"/>
          <w:sz w:val="28"/>
          <w:szCs w:val="28"/>
          <w:rtl/>
        </w:rPr>
        <w:t>رًا جديدًا لمسار التطبيع العربي</w:t>
      </w:r>
      <w:r w:rsidR="004F039C" w:rsidRPr="00A96BB5">
        <w:rPr>
          <w:rFonts w:asciiTheme="minorBidi" w:hAnsiTheme="minorBidi" w:cstheme="minorBidi" w:hint="cs"/>
          <w:sz w:val="28"/>
          <w:szCs w:val="28"/>
          <w:rtl/>
        </w:rPr>
        <w:t xml:space="preserve"> </w:t>
      </w:r>
      <w:r w:rsidRPr="00A96BB5">
        <w:rPr>
          <w:rFonts w:asciiTheme="minorBidi" w:hAnsiTheme="minorBidi" w:cstheme="minorBidi"/>
          <w:sz w:val="28"/>
          <w:szCs w:val="28"/>
          <w:rtl/>
        </w:rPr>
        <w:t>الإسرائيلي</w:t>
      </w:r>
      <w:r w:rsidRPr="00A96BB5">
        <w:rPr>
          <w:rFonts w:asciiTheme="minorBidi" w:hAnsiTheme="minorBidi" w:cstheme="minorBidi"/>
          <w:sz w:val="28"/>
          <w:szCs w:val="28"/>
        </w:rPr>
        <w:t>.</w:t>
      </w:r>
    </w:p>
    <w:p w:rsidR="00BA0723" w:rsidRPr="00A96BB5" w:rsidRDefault="00BA0723" w:rsidP="00A96BB5">
      <w:pPr>
        <w:pStyle w:val="NormalWeb"/>
        <w:bidi/>
        <w:spacing w:before="0" w:beforeAutospacing="0" w:after="0" w:afterAutospacing="0"/>
        <w:ind w:firstLine="284"/>
        <w:jc w:val="both"/>
        <w:rPr>
          <w:rFonts w:asciiTheme="minorBidi" w:hAnsiTheme="minorBidi" w:cstheme="minorBidi"/>
          <w:sz w:val="28"/>
          <w:szCs w:val="28"/>
        </w:rPr>
      </w:pPr>
      <w:r w:rsidRPr="00A96BB5">
        <w:rPr>
          <w:rFonts w:asciiTheme="minorBidi" w:hAnsiTheme="minorBidi" w:cstheme="minorBidi"/>
          <w:sz w:val="28"/>
          <w:szCs w:val="28"/>
          <w:rtl/>
        </w:rPr>
        <w:t>فينتر والولايات المتحدة</w:t>
      </w:r>
    </w:p>
    <w:p w:rsidR="00BA0723" w:rsidRPr="00D211B3" w:rsidRDefault="00BA0723" w:rsidP="00D211B3">
      <w:pPr>
        <w:pStyle w:val="NormalWeb"/>
        <w:bidi/>
        <w:spacing w:before="0" w:beforeAutospacing="0" w:after="0" w:afterAutospacing="0"/>
        <w:ind w:firstLine="284"/>
        <w:jc w:val="both"/>
        <w:rPr>
          <w:rFonts w:asciiTheme="minorBidi" w:hAnsiTheme="minorBidi" w:cstheme="minorBidi"/>
          <w:sz w:val="28"/>
          <w:szCs w:val="28"/>
        </w:rPr>
      </w:pPr>
      <w:r w:rsidRPr="00D211B3">
        <w:rPr>
          <w:rFonts w:asciiTheme="minorBidi" w:hAnsiTheme="minorBidi" w:cstheme="minorBidi"/>
          <w:sz w:val="28"/>
          <w:szCs w:val="28"/>
          <w:rtl/>
        </w:rPr>
        <w:t xml:space="preserve">لا يظهر حتى الآن برنامج خارجي مفصل لفينتر يمكن من خلاله القول إنه يملك </w:t>
      </w:r>
      <w:r w:rsidR="00D211B3">
        <w:rPr>
          <w:rFonts w:asciiTheme="minorBidi" w:hAnsiTheme="minorBidi" w:cstheme="minorBidi" w:hint="cs"/>
          <w:sz w:val="28"/>
          <w:szCs w:val="28"/>
          <w:rtl/>
        </w:rPr>
        <w:t>"</w:t>
      </w:r>
      <w:r w:rsidRPr="00D211B3">
        <w:rPr>
          <w:rFonts w:asciiTheme="minorBidi" w:hAnsiTheme="minorBidi" w:cstheme="minorBidi"/>
          <w:sz w:val="28"/>
          <w:szCs w:val="28"/>
          <w:rtl/>
        </w:rPr>
        <w:t>عقيدة أمريكية</w:t>
      </w:r>
      <w:r w:rsidR="00D211B3">
        <w:rPr>
          <w:rFonts w:asciiTheme="minorBidi" w:hAnsiTheme="minorBidi" w:cstheme="minorBidi" w:hint="cs"/>
          <w:sz w:val="28"/>
          <w:szCs w:val="28"/>
          <w:rtl/>
        </w:rPr>
        <w:t>"</w:t>
      </w:r>
      <w:r w:rsidRPr="00D211B3">
        <w:rPr>
          <w:rFonts w:asciiTheme="minorBidi" w:hAnsiTheme="minorBidi" w:cstheme="minorBidi"/>
          <w:sz w:val="28"/>
          <w:szCs w:val="28"/>
          <w:rtl/>
        </w:rPr>
        <w:t xml:space="preserve"> متكاملة</w:t>
      </w:r>
      <w:r w:rsidR="00D211B3">
        <w:rPr>
          <w:rFonts w:asciiTheme="minorBidi" w:hAnsiTheme="minorBidi" w:cstheme="minorBidi"/>
          <w:sz w:val="28"/>
          <w:szCs w:val="28"/>
        </w:rPr>
        <w:t>.</w:t>
      </w:r>
      <w:r w:rsidR="00D211B3">
        <w:rPr>
          <w:rFonts w:asciiTheme="minorBidi" w:hAnsiTheme="minorBidi" w:cstheme="minorBidi" w:hint="cs"/>
          <w:sz w:val="28"/>
          <w:szCs w:val="28"/>
          <w:rtl/>
        </w:rPr>
        <w:t xml:space="preserve"> </w:t>
      </w:r>
      <w:r w:rsidRPr="00D211B3">
        <w:rPr>
          <w:rFonts w:asciiTheme="minorBidi" w:hAnsiTheme="minorBidi" w:cstheme="minorBidi"/>
          <w:sz w:val="28"/>
          <w:szCs w:val="28"/>
          <w:rtl/>
        </w:rPr>
        <w:t>لكن موقفه تجاه الولايات المتحدة يمكن استشرافه من منطقه السياسي</w:t>
      </w:r>
      <w:r w:rsidRPr="00D211B3">
        <w:rPr>
          <w:rFonts w:asciiTheme="minorBidi" w:hAnsiTheme="minorBidi" w:cstheme="minorBidi"/>
          <w:sz w:val="28"/>
          <w:szCs w:val="28"/>
        </w:rPr>
        <w:t>.</w:t>
      </w:r>
      <w:r w:rsidR="00D211B3">
        <w:rPr>
          <w:rFonts w:asciiTheme="minorBidi" w:hAnsiTheme="minorBidi" w:cstheme="minorBidi" w:hint="cs"/>
          <w:sz w:val="28"/>
          <w:szCs w:val="28"/>
          <w:rtl/>
        </w:rPr>
        <w:t xml:space="preserve"> </w:t>
      </w:r>
      <w:r w:rsidRPr="00D211B3">
        <w:rPr>
          <w:rFonts w:asciiTheme="minorBidi" w:hAnsiTheme="minorBidi" w:cstheme="minorBidi"/>
          <w:sz w:val="28"/>
          <w:szCs w:val="28"/>
          <w:rtl/>
        </w:rPr>
        <w:t>فينتر يريد</w:t>
      </w:r>
      <w:r w:rsidR="00D211B3">
        <w:rPr>
          <w:rFonts w:asciiTheme="minorBidi" w:hAnsiTheme="minorBidi" w:cstheme="minorBidi" w:hint="cs"/>
          <w:sz w:val="28"/>
          <w:szCs w:val="28"/>
          <w:rtl/>
        </w:rPr>
        <w:t xml:space="preserve"> </w:t>
      </w:r>
      <w:r w:rsidRPr="00A96BB5">
        <w:rPr>
          <w:rtl/>
        </w:rPr>
        <w:t xml:space="preserve">إسرائيل أقوى عسكريًا، </w:t>
      </w:r>
      <w:r w:rsidR="00D211B3" w:rsidRPr="00A96BB5">
        <w:rPr>
          <w:rFonts w:hint="cs"/>
          <w:rtl/>
        </w:rPr>
        <w:t>و</w:t>
      </w:r>
      <w:r w:rsidRPr="00A96BB5">
        <w:rPr>
          <w:rtl/>
        </w:rPr>
        <w:t>أقل اعتمادًا على القيود الدولية، وأكثر استعدادًا لاستخدام القوة</w:t>
      </w:r>
      <w:r w:rsidRPr="00A96BB5">
        <w:t>.</w:t>
      </w:r>
      <w:r w:rsidR="00D211B3">
        <w:rPr>
          <w:rFonts w:asciiTheme="minorBidi" w:hAnsiTheme="minorBidi" w:cstheme="minorBidi" w:hint="cs"/>
          <w:sz w:val="28"/>
          <w:szCs w:val="28"/>
          <w:rtl/>
        </w:rPr>
        <w:t xml:space="preserve"> </w:t>
      </w:r>
      <w:r w:rsidRPr="00D211B3">
        <w:rPr>
          <w:rFonts w:asciiTheme="minorBidi" w:hAnsiTheme="minorBidi" w:cstheme="minorBidi"/>
          <w:sz w:val="28"/>
          <w:szCs w:val="28"/>
          <w:rtl/>
        </w:rPr>
        <w:t>وهذا قد يضعه في علاقة معقدة مع واشنطن</w:t>
      </w:r>
      <w:r w:rsidR="00D211B3">
        <w:rPr>
          <w:rFonts w:asciiTheme="minorBidi" w:hAnsiTheme="minorBidi" w:cstheme="minorBidi"/>
          <w:sz w:val="28"/>
          <w:szCs w:val="28"/>
        </w:rPr>
        <w:t>.</w:t>
      </w:r>
      <w:r w:rsidR="00D211B3">
        <w:rPr>
          <w:rFonts w:asciiTheme="minorBidi" w:hAnsiTheme="minorBidi" w:cstheme="minorBidi" w:hint="cs"/>
          <w:sz w:val="28"/>
          <w:szCs w:val="28"/>
          <w:rtl/>
        </w:rPr>
        <w:t xml:space="preserve"> </w:t>
      </w:r>
      <w:r w:rsidRPr="00D211B3">
        <w:rPr>
          <w:rFonts w:asciiTheme="minorBidi" w:hAnsiTheme="minorBidi" w:cstheme="minorBidi"/>
          <w:sz w:val="28"/>
          <w:szCs w:val="28"/>
          <w:rtl/>
        </w:rPr>
        <w:t>فمن جهة، سيجد دعمًا في الدوائر الأمريكية المحافظة المؤيدة لإسرائيل</w:t>
      </w:r>
      <w:r w:rsidR="00D211B3">
        <w:rPr>
          <w:rFonts w:asciiTheme="minorBidi" w:hAnsiTheme="minorBidi" w:cstheme="minorBidi"/>
          <w:sz w:val="28"/>
          <w:szCs w:val="28"/>
        </w:rPr>
        <w:t>.</w:t>
      </w:r>
      <w:r w:rsidR="00D211B3">
        <w:rPr>
          <w:rFonts w:asciiTheme="minorBidi" w:hAnsiTheme="minorBidi" w:cstheme="minorBidi" w:hint="cs"/>
          <w:sz w:val="28"/>
          <w:szCs w:val="28"/>
          <w:rtl/>
        </w:rPr>
        <w:t xml:space="preserve"> </w:t>
      </w:r>
      <w:r w:rsidRPr="00D211B3">
        <w:rPr>
          <w:rFonts w:asciiTheme="minorBidi" w:hAnsiTheme="minorBidi" w:cstheme="minorBidi"/>
          <w:sz w:val="28"/>
          <w:szCs w:val="28"/>
          <w:rtl/>
        </w:rPr>
        <w:t>لكن من جهة أخرى، فإن سياسات مثل</w:t>
      </w:r>
      <w:r w:rsidR="00D211B3">
        <w:rPr>
          <w:rFonts w:asciiTheme="minorBidi" w:hAnsiTheme="minorBidi" w:cstheme="minorBidi" w:hint="cs"/>
          <w:sz w:val="28"/>
          <w:szCs w:val="28"/>
          <w:rtl/>
        </w:rPr>
        <w:t xml:space="preserve"> </w:t>
      </w:r>
      <w:r w:rsidRPr="00D211B3">
        <w:rPr>
          <w:rFonts w:asciiTheme="minorBidi" w:hAnsiTheme="minorBidi" w:cstheme="minorBidi"/>
          <w:sz w:val="28"/>
          <w:szCs w:val="28"/>
          <w:rtl/>
        </w:rPr>
        <w:t>التهجير من غزة،</w:t>
      </w:r>
      <w:r w:rsidR="00D211B3">
        <w:rPr>
          <w:rFonts w:asciiTheme="minorBidi" w:hAnsiTheme="minorBidi" w:cstheme="minorBidi" w:hint="cs"/>
          <w:sz w:val="28"/>
          <w:szCs w:val="28"/>
          <w:rtl/>
        </w:rPr>
        <w:t xml:space="preserve"> و</w:t>
      </w:r>
      <w:r w:rsidRPr="00D211B3">
        <w:rPr>
          <w:rFonts w:asciiTheme="minorBidi" w:hAnsiTheme="minorBidi" w:cstheme="minorBidi"/>
          <w:sz w:val="28"/>
          <w:szCs w:val="28"/>
          <w:rtl/>
        </w:rPr>
        <w:t>رفض الدولة الفلسطينية،</w:t>
      </w:r>
      <w:r w:rsidR="00D211B3">
        <w:rPr>
          <w:rFonts w:asciiTheme="minorBidi" w:hAnsiTheme="minorBidi" w:cstheme="minorBidi" w:hint="cs"/>
          <w:sz w:val="28"/>
          <w:szCs w:val="28"/>
          <w:rtl/>
        </w:rPr>
        <w:t xml:space="preserve"> و</w:t>
      </w:r>
      <w:r w:rsidRPr="00D211B3">
        <w:rPr>
          <w:rFonts w:asciiTheme="minorBidi" w:hAnsiTheme="minorBidi" w:cstheme="minorBidi"/>
          <w:sz w:val="28"/>
          <w:szCs w:val="28"/>
          <w:rtl/>
        </w:rPr>
        <w:t>توسيع الحرب،</w:t>
      </w:r>
      <w:r w:rsidR="00D211B3">
        <w:rPr>
          <w:rFonts w:asciiTheme="minorBidi" w:hAnsiTheme="minorBidi" w:cstheme="minorBidi" w:hint="cs"/>
          <w:sz w:val="28"/>
          <w:szCs w:val="28"/>
          <w:rtl/>
        </w:rPr>
        <w:t xml:space="preserve"> و</w:t>
      </w:r>
      <w:r w:rsidRPr="00D211B3">
        <w:rPr>
          <w:rFonts w:asciiTheme="minorBidi" w:hAnsiTheme="minorBidi" w:cstheme="minorBidi"/>
          <w:sz w:val="28"/>
          <w:szCs w:val="28"/>
          <w:rtl/>
        </w:rPr>
        <w:t>التصعيد في الضفة</w:t>
      </w:r>
      <w:r w:rsidR="00D211B3">
        <w:rPr>
          <w:rFonts w:asciiTheme="minorBidi" w:hAnsiTheme="minorBidi" w:cstheme="minorBidi" w:hint="cs"/>
          <w:sz w:val="28"/>
          <w:szCs w:val="28"/>
          <w:rtl/>
        </w:rPr>
        <w:t xml:space="preserve"> </w:t>
      </w:r>
      <w:r w:rsidRPr="00D211B3">
        <w:rPr>
          <w:rFonts w:asciiTheme="minorBidi" w:hAnsiTheme="minorBidi" w:cstheme="minorBidi"/>
          <w:sz w:val="28"/>
          <w:szCs w:val="28"/>
          <w:rtl/>
        </w:rPr>
        <w:t>قد تخلق احتكاكات مع الإدارة الأمريكية إذا اعتبرت أنها تقوض المصالح الأمريكية الإقليمية أو العلاقات مع الدول العربية</w:t>
      </w:r>
      <w:r w:rsidRPr="00D211B3">
        <w:rPr>
          <w:rFonts w:asciiTheme="minorBidi" w:hAnsiTheme="minorBidi" w:cstheme="minorBidi"/>
          <w:sz w:val="28"/>
          <w:szCs w:val="28"/>
        </w:rPr>
        <w:t>.</w:t>
      </w:r>
      <w:r w:rsidR="00D211B3">
        <w:rPr>
          <w:rFonts w:asciiTheme="minorBidi" w:hAnsiTheme="minorBidi" w:cstheme="minorBidi" w:hint="cs"/>
          <w:sz w:val="28"/>
          <w:szCs w:val="28"/>
          <w:rtl/>
        </w:rPr>
        <w:t xml:space="preserve"> </w:t>
      </w:r>
      <w:r w:rsidRPr="00D211B3">
        <w:rPr>
          <w:rFonts w:asciiTheme="minorBidi" w:hAnsiTheme="minorBidi" w:cstheme="minorBidi"/>
          <w:sz w:val="28"/>
          <w:szCs w:val="28"/>
          <w:rtl/>
        </w:rPr>
        <w:t xml:space="preserve">ولذلك فإن فينتر ليس بالضرورة </w:t>
      </w:r>
      <w:r w:rsidR="00D211B3">
        <w:rPr>
          <w:rFonts w:asciiTheme="minorBidi" w:hAnsiTheme="minorBidi" w:cstheme="minorBidi" w:hint="cs"/>
          <w:sz w:val="28"/>
          <w:szCs w:val="28"/>
          <w:rtl/>
        </w:rPr>
        <w:t>"</w:t>
      </w:r>
      <w:r w:rsidRPr="00D211B3">
        <w:rPr>
          <w:rFonts w:asciiTheme="minorBidi" w:hAnsiTheme="minorBidi" w:cstheme="minorBidi"/>
          <w:sz w:val="28"/>
          <w:szCs w:val="28"/>
          <w:rtl/>
        </w:rPr>
        <w:t>معاديًا لأمريكا</w:t>
      </w:r>
      <w:r w:rsidR="00D211B3">
        <w:rPr>
          <w:rFonts w:asciiTheme="minorBidi" w:hAnsiTheme="minorBidi" w:cstheme="minorBidi" w:hint="cs"/>
          <w:sz w:val="28"/>
          <w:szCs w:val="28"/>
          <w:rtl/>
        </w:rPr>
        <w:t xml:space="preserve">"، </w:t>
      </w:r>
      <w:r w:rsidRPr="00D211B3">
        <w:rPr>
          <w:rFonts w:asciiTheme="minorBidi" w:hAnsiTheme="minorBidi" w:cstheme="minorBidi"/>
          <w:sz w:val="28"/>
          <w:szCs w:val="28"/>
          <w:rtl/>
        </w:rPr>
        <w:t>الأدق أنه قد يكون</w:t>
      </w:r>
      <w:r w:rsidR="00D211B3">
        <w:rPr>
          <w:rFonts w:asciiTheme="minorBidi" w:hAnsiTheme="minorBidi" w:cstheme="minorBidi" w:hint="cs"/>
          <w:sz w:val="28"/>
          <w:szCs w:val="28"/>
          <w:rtl/>
        </w:rPr>
        <w:t xml:space="preserve"> </w:t>
      </w:r>
      <w:r w:rsidRPr="00A96BB5">
        <w:rPr>
          <w:rtl/>
        </w:rPr>
        <w:t>مؤيدًا للتحالف الأمريكي الإسرائيلي، لكنه أكثر استعدادًا لاختبار حدود هذا التحالف</w:t>
      </w:r>
      <w:r w:rsidRPr="00A96BB5">
        <w:t>.</w:t>
      </w:r>
    </w:p>
    <w:p w:rsidR="00BA0723" w:rsidRPr="00A96BB5" w:rsidRDefault="00D211B3" w:rsidP="00A96BB5">
      <w:pPr>
        <w:pStyle w:val="NormalWeb"/>
        <w:bidi/>
        <w:spacing w:before="0" w:beforeAutospacing="0" w:after="0" w:afterAutospacing="0"/>
        <w:ind w:firstLine="284"/>
        <w:jc w:val="both"/>
        <w:rPr>
          <w:rFonts w:asciiTheme="minorBidi" w:hAnsiTheme="minorBidi" w:cstheme="minorBidi"/>
          <w:sz w:val="28"/>
          <w:szCs w:val="28"/>
        </w:rPr>
      </w:pPr>
      <w:r w:rsidRPr="00A96BB5">
        <w:rPr>
          <w:rFonts w:asciiTheme="minorBidi" w:hAnsiTheme="minorBidi" w:cstheme="minorBidi"/>
          <w:sz w:val="28"/>
          <w:szCs w:val="28"/>
          <w:rtl/>
        </w:rPr>
        <w:t>أوروبا</w:t>
      </w:r>
      <w:r w:rsidRPr="00A96BB5">
        <w:rPr>
          <w:rFonts w:asciiTheme="minorBidi" w:hAnsiTheme="minorBidi" w:cstheme="minorBidi" w:hint="cs"/>
          <w:sz w:val="28"/>
          <w:szCs w:val="28"/>
          <w:rtl/>
        </w:rPr>
        <w:t xml:space="preserve">.. </w:t>
      </w:r>
      <w:r w:rsidR="00BA0723" w:rsidRPr="00A96BB5">
        <w:rPr>
          <w:rFonts w:asciiTheme="minorBidi" w:hAnsiTheme="minorBidi" w:cstheme="minorBidi"/>
          <w:sz w:val="28"/>
          <w:szCs w:val="28"/>
          <w:rtl/>
        </w:rPr>
        <w:t>علاقة أكثر صعوبة</w:t>
      </w:r>
    </w:p>
    <w:p w:rsidR="00BA0723" w:rsidRPr="00BA0723" w:rsidRDefault="00BA0723" w:rsidP="00D211B3">
      <w:pPr>
        <w:pStyle w:val="NormalWeb"/>
        <w:bidi/>
        <w:spacing w:before="0" w:beforeAutospacing="0" w:after="0" w:afterAutospacing="0"/>
        <w:ind w:firstLine="284"/>
        <w:jc w:val="both"/>
        <w:rPr>
          <w:rFonts w:asciiTheme="minorBidi" w:hAnsiTheme="minorBidi" w:cstheme="minorBidi"/>
          <w:sz w:val="28"/>
          <w:szCs w:val="28"/>
        </w:rPr>
      </w:pPr>
      <w:r w:rsidRPr="00BA0723">
        <w:rPr>
          <w:rFonts w:asciiTheme="minorBidi" w:hAnsiTheme="minorBidi" w:cstheme="minorBidi"/>
          <w:sz w:val="28"/>
          <w:szCs w:val="28"/>
          <w:rtl/>
        </w:rPr>
        <w:t>مع أوروبا ستكون المشكلة أكبر</w:t>
      </w:r>
      <w:r w:rsidR="00D211B3">
        <w:rPr>
          <w:rFonts w:asciiTheme="minorBidi" w:hAnsiTheme="minorBidi" w:cstheme="minorBidi" w:hint="cs"/>
          <w:sz w:val="28"/>
          <w:szCs w:val="28"/>
          <w:rtl/>
        </w:rPr>
        <w:t xml:space="preserve">؛ </w:t>
      </w:r>
      <w:r w:rsidRPr="00BA0723">
        <w:rPr>
          <w:rFonts w:asciiTheme="minorBidi" w:hAnsiTheme="minorBidi" w:cstheme="minorBidi"/>
          <w:sz w:val="28"/>
          <w:szCs w:val="28"/>
          <w:rtl/>
        </w:rPr>
        <w:t>لأن المواقف الأوروبية تجاه</w:t>
      </w:r>
      <w:r w:rsidR="00D211B3">
        <w:rPr>
          <w:rFonts w:asciiTheme="minorBidi" w:hAnsiTheme="minorBidi" w:cstheme="minorBidi" w:hint="cs"/>
          <w:sz w:val="28"/>
          <w:szCs w:val="28"/>
          <w:rtl/>
        </w:rPr>
        <w:t xml:space="preserve"> </w:t>
      </w:r>
      <w:r w:rsidRPr="00BA0723">
        <w:rPr>
          <w:rFonts w:asciiTheme="minorBidi" w:hAnsiTheme="minorBidi" w:cstheme="minorBidi"/>
          <w:sz w:val="28"/>
          <w:szCs w:val="28"/>
          <w:rtl/>
        </w:rPr>
        <w:t>الدولة الفلسطينية،</w:t>
      </w:r>
      <w:r w:rsidR="00D211B3">
        <w:rPr>
          <w:rFonts w:asciiTheme="minorBidi" w:hAnsiTheme="minorBidi" w:cstheme="minorBidi" w:hint="cs"/>
          <w:sz w:val="28"/>
          <w:szCs w:val="28"/>
          <w:rtl/>
        </w:rPr>
        <w:t xml:space="preserve"> و</w:t>
      </w:r>
      <w:r w:rsidRPr="00BA0723">
        <w:rPr>
          <w:rFonts w:asciiTheme="minorBidi" w:hAnsiTheme="minorBidi" w:cstheme="minorBidi"/>
          <w:sz w:val="28"/>
          <w:szCs w:val="28"/>
          <w:rtl/>
        </w:rPr>
        <w:t>القانون الدولي،</w:t>
      </w:r>
      <w:r w:rsidR="00D211B3">
        <w:rPr>
          <w:rFonts w:asciiTheme="minorBidi" w:hAnsiTheme="minorBidi" w:cstheme="minorBidi" w:hint="cs"/>
          <w:sz w:val="28"/>
          <w:szCs w:val="28"/>
          <w:rtl/>
        </w:rPr>
        <w:t xml:space="preserve"> و</w:t>
      </w:r>
      <w:r w:rsidRPr="00BA0723">
        <w:rPr>
          <w:rFonts w:asciiTheme="minorBidi" w:hAnsiTheme="minorBidi" w:cstheme="minorBidi"/>
          <w:sz w:val="28"/>
          <w:szCs w:val="28"/>
          <w:rtl/>
        </w:rPr>
        <w:t>المساعدات الإنسانية،</w:t>
      </w:r>
      <w:r w:rsidR="00D211B3">
        <w:rPr>
          <w:rFonts w:asciiTheme="minorBidi" w:hAnsiTheme="minorBidi" w:cstheme="minorBidi" w:hint="cs"/>
          <w:sz w:val="28"/>
          <w:szCs w:val="28"/>
          <w:rtl/>
        </w:rPr>
        <w:t xml:space="preserve"> و</w:t>
      </w:r>
      <w:r w:rsidRPr="00BA0723">
        <w:rPr>
          <w:rFonts w:asciiTheme="minorBidi" w:hAnsiTheme="minorBidi" w:cstheme="minorBidi"/>
          <w:sz w:val="28"/>
          <w:szCs w:val="28"/>
          <w:rtl/>
        </w:rPr>
        <w:t>التهجير القسري</w:t>
      </w:r>
      <w:r w:rsidR="00D211B3">
        <w:rPr>
          <w:rFonts w:asciiTheme="minorBidi" w:hAnsiTheme="minorBidi" w:cstheme="minorBidi" w:hint="cs"/>
          <w:sz w:val="28"/>
          <w:szCs w:val="28"/>
          <w:rtl/>
        </w:rPr>
        <w:t xml:space="preserve"> </w:t>
      </w:r>
      <w:r w:rsidRPr="00BA0723">
        <w:rPr>
          <w:rFonts w:asciiTheme="minorBidi" w:hAnsiTheme="minorBidi" w:cstheme="minorBidi"/>
          <w:sz w:val="28"/>
          <w:szCs w:val="28"/>
          <w:rtl/>
        </w:rPr>
        <w:t>تجعل من بعض أطروحات فينتر مصدر صدام سياسي محتمل</w:t>
      </w:r>
      <w:r w:rsidR="00D211B3">
        <w:rPr>
          <w:rFonts w:asciiTheme="minorBidi" w:hAnsiTheme="minorBidi" w:cstheme="minorBidi"/>
          <w:sz w:val="28"/>
          <w:szCs w:val="28"/>
        </w:rPr>
        <w:t>.</w:t>
      </w:r>
      <w:r w:rsidR="00D211B3">
        <w:rPr>
          <w:rFonts w:asciiTheme="minorBidi" w:hAnsiTheme="minorBidi" w:cstheme="minorBidi" w:hint="cs"/>
          <w:sz w:val="28"/>
          <w:szCs w:val="28"/>
          <w:rtl/>
        </w:rPr>
        <w:t xml:space="preserve"> </w:t>
      </w:r>
      <w:r w:rsidRPr="00BA0723">
        <w:rPr>
          <w:rFonts w:asciiTheme="minorBidi" w:hAnsiTheme="minorBidi" w:cstheme="minorBidi"/>
          <w:sz w:val="28"/>
          <w:szCs w:val="28"/>
          <w:rtl/>
        </w:rPr>
        <w:t>وهذا يعني أن وصوله إلى مركز مؤثر في الحكومة قد يوسع الفجوة بين إسرائيل وبعض العواصم الأوروبية</w:t>
      </w:r>
      <w:r w:rsidRPr="00BA0723">
        <w:rPr>
          <w:rFonts w:asciiTheme="minorBidi" w:hAnsiTheme="minorBidi" w:cstheme="minorBidi"/>
          <w:sz w:val="28"/>
          <w:szCs w:val="28"/>
        </w:rPr>
        <w:t>.</w:t>
      </w:r>
    </w:p>
    <w:p w:rsidR="00BA0723" w:rsidRPr="00A96BB5" w:rsidRDefault="00BA0723" w:rsidP="00A96BB5">
      <w:pPr>
        <w:pStyle w:val="NormalWeb"/>
        <w:bidi/>
        <w:spacing w:before="0" w:beforeAutospacing="0" w:after="0" w:afterAutospacing="0"/>
        <w:ind w:firstLine="284"/>
        <w:jc w:val="both"/>
        <w:rPr>
          <w:rFonts w:asciiTheme="minorBidi" w:hAnsiTheme="minorBidi" w:cstheme="minorBidi"/>
          <w:sz w:val="28"/>
          <w:szCs w:val="28"/>
        </w:rPr>
      </w:pPr>
      <w:r w:rsidRPr="00A96BB5">
        <w:rPr>
          <w:rFonts w:asciiTheme="minorBidi" w:hAnsiTheme="minorBidi" w:cstheme="minorBidi"/>
          <w:sz w:val="28"/>
          <w:szCs w:val="28"/>
          <w:rtl/>
        </w:rPr>
        <w:t>روسيا والصين</w:t>
      </w:r>
    </w:p>
    <w:p w:rsidR="00BA0723" w:rsidRPr="00D211B3" w:rsidRDefault="00BA0723" w:rsidP="00D211B3">
      <w:pPr>
        <w:pStyle w:val="NormalWeb"/>
        <w:bidi/>
        <w:spacing w:before="0" w:beforeAutospacing="0" w:after="0" w:afterAutospacing="0"/>
        <w:ind w:firstLine="284"/>
        <w:jc w:val="both"/>
        <w:rPr>
          <w:rFonts w:asciiTheme="minorBidi" w:hAnsiTheme="minorBidi" w:cstheme="minorBidi"/>
          <w:sz w:val="28"/>
          <w:szCs w:val="28"/>
        </w:rPr>
      </w:pPr>
      <w:r w:rsidRPr="00D211B3">
        <w:rPr>
          <w:rFonts w:asciiTheme="minorBidi" w:hAnsiTheme="minorBidi" w:cstheme="minorBidi"/>
          <w:sz w:val="28"/>
          <w:szCs w:val="28"/>
          <w:rtl/>
        </w:rPr>
        <w:lastRenderedPageBreak/>
        <w:t>لا توجد حتى الآن مؤشرات كافية على أن فينتر يمتلك تصورًا متكاملًا تجاه موسكو أو بكين</w:t>
      </w:r>
      <w:r w:rsidR="00D211B3">
        <w:rPr>
          <w:rFonts w:asciiTheme="minorBidi" w:hAnsiTheme="minorBidi" w:cstheme="minorBidi"/>
          <w:sz w:val="28"/>
          <w:szCs w:val="28"/>
        </w:rPr>
        <w:t>.</w:t>
      </w:r>
      <w:r w:rsidR="00D211B3">
        <w:rPr>
          <w:rFonts w:asciiTheme="minorBidi" w:hAnsiTheme="minorBidi" w:cstheme="minorBidi" w:hint="cs"/>
          <w:sz w:val="28"/>
          <w:szCs w:val="28"/>
          <w:rtl/>
        </w:rPr>
        <w:t xml:space="preserve"> </w:t>
      </w:r>
      <w:r w:rsidRPr="00D211B3">
        <w:rPr>
          <w:rFonts w:asciiTheme="minorBidi" w:hAnsiTheme="minorBidi" w:cstheme="minorBidi"/>
          <w:sz w:val="28"/>
          <w:szCs w:val="28"/>
          <w:rtl/>
        </w:rPr>
        <w:t>لكن من المرجح أن يظل</w:t>
      </w:r>
      <w:r w:rsidR="00D211B3">
        <w:rPr>
          <w:rFonts w:asciiTheme="minorBidi" w:hAnsiTheme="minorBidi" w:cstheme="minorBidi" w:hint="cs"/>
          <w:sz w:val="28"/>
          <w:szCs w:val="28"/>
          <w:rtl/>
        </w:rPr>
        <w:t xml:space="preserve"> </w:t>
      </w:r>
      <w:r w:rsidRPr="00A96BB5">
        <w:rPr>
          <w:rFonts w:asciiTheme="minorBidi" w:hAnsiTheme="minorBidi" w:cstheme="minorBidi"/>
          <w:sz w:val="28"/>
          <w:szCs w:val="28"/>
          <w:rtl/>
        </w:rPr>
        <w:t>الأمن الإسرائيلي والتحالف مع الولايات المتحدة</w:t>
      </w:r>
      <w:r w:rsidRPr="00D211B3">
        <w:rPr>
          <w:rFonts w:asciiTheme="minorBidi" w:hAnsiTheme="minorBidi" w:cstheme="minorBidi"/>
          <w:sz w:val="28"/>
          <w:szCs w:val="28"/>
          <w:rtl/>
        </w:rPr>
        <w:t xml:space="preserve"> حجر الأساس في رؤيته الاستراتيجية</w:t>
      </w:r>
      <w:r w:rsidR="00D211B3">
        <w:rPr>
          <w:rFonts w:asciiTheme="minorBidi" w:hAnsiTheme="minorBidi" w:cstheme="minorBidi"/>
          <w:sz w:val="28"/>
          <w:szCs w:val="28"/>
        </w:rPr>
        <w:t>.</w:t>
      </w:r>
      <w:r w:rsidR="00D211B3">
        <w:rPr>
          <w:rFonts w:asciiTheme="minorBidi" w:hAnsiTheme="minorBidi" w:cstheme="minorBidi" w:hint="cs"/>
          <w:sz w:val="28"/>
          <w:szCs w:val="28"/>
          <w:rtl/>
        </w:rPr>
        <w:t xml:space="preserve"> </w:t>
      </w:r>
      <w:r w:rsidRPr="00D211B3">
        <w:rPr>
          <w:rFonts w:asciiTheme="minorBidi" w:hAnsiTheme="minorBidi" w:cstheme="minorBidi"/>
          <w:sz w:val="28"/>
          <w:szCs w:val="28"/>
          <w:rtl/>
        </w:rPr>
        <w:t>وبالتالي لن يكون صعوده، في حد ذاته، تحولًا نحو الصين أو روسيا</w:t>
      </w:r>
      <w:r w:rsidR="00D211B3">
        <w:rPr>
          <w:rFonts w:asciiTheme="minorBidi" w:hAnsiTheme="minorBidi" w:cstheme="minorBidi"/>
          <w:sz w:val="28"/>
          <w:szCs w:val="28"/>
        </w:rPr>
        <w:t>.</w:t>
      </w:r>
      <w:r w:rsidR="00D211B3">
        <w:rPr>
          <w:rFonts w:asciiTheme="minorBidi" w:hAnsiTheme="minorBidi" w:cstheme="minorBidi" w:hint="cs"/>
          <w:sz w:val="28"/>
          <w:szCs w:val="28"/>
          <w:rtl/>
        </w:rPr>
        <w:t xml:space="preserve"> </w:t>
      </w:r>
      <w:r w:rsidRPr="00D211B3">
        <w:rPr>
          <w:rFonts w:asciiTheme="minorBidi" w:hAnsiTheme="minorBidi" w:cstheme="minorBidi"/>
          <w:sz w:val="28"/>
          <w:szCs w:val="28"/>
          <w:rtl/>
        </w:rPr>
        <w:t>بل العكس؛ يمكن أن يؤدي التشدد العسكري الإسرائيلي إلى زيادة الاعتماد على الولايات المتحدة في مجالات</w:t>
      </w:r>
      <w:r w:rsidR="00D211B3">
        <w:rPr>
          <w:rFonts w:asciiTheme="minorBidi" w:hAnsiTheme="minorBidi" w:cstheme="minorBidi" w:hint="cs"/>
          <w:sz w:val="28"/>
          <w:szCs w:val="28"/>
          <w:rtl/>
        </w:rPr>
        <w:t xml:space="preserve"> </w:t>
      </w:r>
      <w:r w:rsidRPr="00D211B3">
        <w:rPr>
          <w:rFonts w:asciiTheme="minorBidi" w:hAnsiTheme="minorBidi" w:cstheme="minorBidi"/>
          <w:sz w:val="28"/>
          <w:szCs w:val="28"/>
          <w:rtl/>
        </w:rPr>
        <w:t>التسليح</w:t>
      </w:r>
      <w:r w:rsidR="00D211B3">
        <w:rPr>
          <w:rFonts w:asciiTheme="minorBidi" w:hAnsiTheme="minorBidi" w:cstheme="minorBidi" w:hint="cs"/>
          <w:sz w:val="28"/>
          <w:szCs w:val="28"/>
          <w:rtl/>
        </w:rPr>
        <w:t>، و</w:t>
      </w:r>
      <w:r w:rsidRPr="00D211B3">
        <w:rPr>
          <w:rFonts w:asciiTheme="minorBidi" w:hAnsiTheme="minorBidi" w:cstheme="minorBidi"/>
          <w:sz w:val="28"/>
          <w:szCs w:val="28"/>
          <w:rtl/>
        </w:rPr>
        <w:t>الدفاع الجوي</w:t>
      </w:r>
      <w:r w:rsidR="00D211B3">
        <w:rPr>
          <w:rFonts w:asciiTheme="minorBidi" w:hAnsiTheme="minorBidi" w:cstheme="minorBidi" w:hint="cs"/>
          <w:sz w:val="28"/>
          <w:szCs w:val="28"/>
          <w:rtl/>
        </w:rPr>
        <w:t>، و</w:t>
      </w:r>
      <w:r w:rsidRPr="00D211B3">
        <w:rPr>
          <w:rFonts w:asciiTheme="minorBidi" w:hAnsiTheme="minorBidi" w:cstheme="minorBidi"/>
          <w:sz w:val="28"/>
          <w:szCs w:val="28"/>
          <w:rtl/>
        </w:rPr>
        <w:t>الذخائر</w:t>
      </w:r>
      <w:r w:rsidR="00D211B3">
        <w:rPr>
          <w:rFonts w:asciiTheme="minorBidi" w:hAnsiTheme="minorBidi" w:cstheme="minorBidi" w:hint="cs"/>
          <w:sz w:val="28"/>
          <w:szCs w:val="28"/>
          <w:rtl/>
        </w:rPr>
        <w:t>، و</w:t>
      </w:r>
      <w:r w:rsidRPr="00D211B3">
        <w:rPr>
          <w:rFonts w:asciiTheme="minorBidi" w:hAnsiTheme="minorBidi" w:cstheme="minorBidi"/>
          <w:sz w:val="28"/>
          <w:szCs w:val="28"/>
          <w:rtl/>
        </w:rPr>
        <w:t>التكنولوجيا</w:t>
      </w:r>
      <w:r w:rsidR="00D211B3">
        <w:rPr>
          <w:rFonts w:asciiTheme="minorBidi" w:hAnsiTheme="minorBidi" w:cstheme="minorBidi" w:hint="cs"/>
          <w:sz w:val="28"/>
          <w:szCs w:val="28"/>
          <w:rtl/>
        </w:rPr>
        <w:t>، و</w:t>
      </w:r>
      <w:r w:rsidRPr="00D211B3">
        <w:rPr>
          <w:rFonts w:asciiTheme="minorBidi" w:hAnsiTheme="minorBidi" w:cstheme="minorBidi"/>
          <w:sz w:val="28"/>
          <w:szCs w:val="28"/>
          <w:rtl/>
        </w:rPr>
        <w:t>التعاون الاستخباراتي</w:t>
      </w:r>
      <w:r w:rsidR="00D211B3">
        <w:rPr>
          <w:rFonts w:asciiTheme="minorBidi" w:hAnsiTheme="minorBidi" w:cstheme="minorBidi"/>
          <w:sz w:val="28"/>
          <w:szCs w:val="28"/>
        </w:rPr>
        <w:t>.</w:t>
      </w:r>
      <w:r w:rsidR="00D211B3">
        <w:rPr>
          <w:rFonts w:asciiTheme="minorBidi" w:hAnsiTheme="minorBidi" w:cstheme="minorBidi" w:hint="cs"/>
          <w:sz w:val="28"/>
          <w:szCs w:val="28"/>
          <w:rtl/>
        </w:rPr>
        <w:t xml:space="preserve"> </w:t>
      </w:r>
      <w:r w:rsidRPr="00D211B3">
        <w:rPr>
          <w:rFonts w:asciiTheme="minorBidi" w:hAnsiTheme="minorBidi" w:cstheme="minorBidi"/>
          <w:sz w:val="28"/>
          <w:szCs w:val="28"/>
          <w:rtl/>
        </w:rPr>
        <w:t>لكن في المقابل، فإن الخلافات السياسية مع واشنطن قد تصبح أكثر احتمالًا</w:t>
      </w:r>
      <w:r w:rsidRPr="00D211B3">
        <w:rPr>
          <w:rFonts w:asciiTheme="minorBidi" w:hAnsiTheme="minorBidi" w:cstheme="minorBidi"/>
          <w:sz w:val="28"/>
          <w:szCs w:val="28"/>
        </w:rPr>
        <w:t>.</w:t>
      </w:r>
    </w:p>
    <w:p w:rsidR="00BA0723" w:rsidRPr="00A96BB5" w:rsidRDefault="00BA0723" w:rsidP="00A96BB5">
      <w:pPr>
        <w:pStyle w:val="NormalWeb"/>
        <w:bidi/>
        <w:spacing w:before="0" w:beforeAutospacing="0" w:after="0" w:afterAutospacing="0"/>
        <w:ind w:firstLine="284"/>
        <w:jc w:val="both"/>
        <w:rPr>
          <w:rFonts w:asciiTheme="minorBidi" w:hAnsiTheme="minorBidi" w:cstheme="minorBidi"/>
          <w:sz w:val="28"/>
          <w:szCs w:val="28"/>
        </w:rPr>
      </w:pPr>
      <w:r w:rsidRPr="00A96BB5">
        <w:rPr>
          <w:rFonts w:asciiTheme="minorBidi" w:hAnsiTheme="minorBidi" w:cstheme="minorBidi"/>
          <w:sz w:val="28"/>
          <w:szCs w:val="28"/>
          <w:rtl/>
        </w:rPr>
        <w:t>هل يستطيع فينتر هزيمة نتنياهو؟</w:t>
      </w:r>
    </w:p>
    <w:p w:rsidR="00BA0723" w:rsidRPr="00D211B3" w:rsidRDefault="00BA0723" w:rsidP="00D211B3">
      <w:pPr>
        <w:pStyle w:val="NormalWeb"/>
        <w:bidi/>
        <w:spacing w:before="0" w:beforeAutospacing="0" w:after="0" w:afterAutospacing="0"/>
        <w:ind w:firstLine="284"/>
        <w:jc w:val="both"/>
        <w:rPr>
          <w:rFonts w:asciiTheme="minorBidi" w:hAnsiTheme="minorBidi" w:cstheme="minorBidi"/>
          <w:sz w:val="28"/>
          <w:szCs w:val="28"/>
        </w:rPr>
      </w:pPr>
      <w:r w:rsidRPr="00BA0723">
        <w:rPr>
          <w:rFonts w:asciiTheme="minorBidi" w:hAnsiTheme="minorBidi" w:cstheme="minorBidi"/>
          <w:sz w:val="28"/>
          <w:szCs w:val="28"/>
          <w:rtl/>
        </w:rPr>
        <w:t>انتخابيًا يستطيع إضعافه</w:t>
      </w:r>
      <w:r w:rsidR="00D211B3">
        <w:rPr>
          <w:rFonts w:asciiTheme="minorBidi" w:hAnsiTheme="minorBidi" w:cstheme="minorBidi" w:hint="cs"/>
          <w:sz w:val="28"/>
          <w:szCs w:val="28"/>
          <w:rtl/>
        </w:rPr>
        <w:t>، و</w:t>
      </w:r>
      <w:r w:rsidRPr="00BA0723">
        <w:rPr>
          <w:rFonts w:asciiTheme="minorBidi" w:hAnsiTheme="minorBidi" w:cstheme="minorBidi"/>
          <w:sz w:val="28"/>
          <w:szCs w:val="28"/>
          <w:rtl/>
        </w:rPr>
        <w:t>سياسيًا يستطيع تقييده</w:t>
      </w:r>
      <w:r w:rsidR="00D211B3">
        <w:rPr>
          <w:rFonts w:asciiTheme="minorBidi" w:hAnsiTheme="minorBidi" w:cstheme="minorBidi" w:hint="cs"/>
          <w:sz w:val="28"/>
          <w:szCs w:val="28"/>
          <w:rtl/>
        </w:rPr>
        <w:t>، و</w:t>
      </w:r>
      <w:r w:rsidRPr="00BA0723">
        <w:rPr>
          <w:rFonts w:asciiTheme="minorBidi" w:hAnsiTheme="minorBidi" w:cstheme="minorBidi"/>
          <w:sz w:val="28"/>
          <w:szCs w:val="28"/>
          <w:rtl/>
        </w:rPr>
        <w:t>ائتلافيًا يستطيع تعطيل قدرته على تشكيل الحكومة</w:t>
      </w:r>
      <w:r w:rsidR="00D211B3">
        <w:rPr>
          <w:rFonts w:asciiTheme="minorBidi" w:hAnsiTheme="minorBidi" w:cstheme="minorBidi" w:hint="cs"/>
          <w:sz w:val="28"/>
          <w:szCs w:val="28"/>
          <w:rtl/>
        </w:rPr>
        <w:t xml:space="preserve">، </w:t>
      </w:r>
      <w:r w:rsidRPr="00BA0723">
        <w:rPr>
          <w:rFonts w:asciiTheme="minorBidi" w:hAnsiTheme="minorBidi" w:cstheme="minorBidi"/>
          <w:sz w:val="28"/>
          <w:szCs w:val="28"/>
          <w:rtl/>
        </w:rPr>
        <w:t>لكن رئاسة الوزراء؟ ما زال الطريق بعيدًا</w:t>
      </w:r>
      <w:r w:rsidR="00D211B3">
        <w:rPr>
          <w:rFonts w:asciiTheme="minorBidi" w:hAnsiTheme="minorBidi" w:cstheme="minorBidi"/>
          <w:sz w:val="28"/>
          <w:szCs w:val="28"/>
        </w:rPr>
        <w:t>.</w:t>
      </w:r>
      <w:r w:rsidR="00D211B3">
        <w:rPr>
          <w:rFonts w:asciiTheme="minorBidi" w:hAnsiTheme="minorBidi" w:cstheme="minorBidi" w:hint="cs"/>
          <w:sz w:val="28"/>
          <w:szCs w:val="28"/>
          <w:rtl/>
        </w:rPr>
        <w:t xml:space="preserve"> </w:t>
      </w:r>
      <w:r w:rsidRPr="00BA0723">
        <w:rPr>
          <w:rFonts w:asciiTheme="minorBidi" w:hAnsiTheme="minorBidi" w:cstheme="minorBidi"/>
          <w:sz w:val="28"/>
          <w:szCs w:val="28"/>
          <w:rtl/>
        </w:rPr>
        <w:t>وهنا ينبغي عدم الوقوع في المبالغة</w:t>
      </w:r>
      <w:r w:rsidR="00D211B3">
        <w:rPr>
          <w:rFonts w:asciiTheme="minorBidi" w:hAnsiTheme="minorBidi" w:cstheme="minorBidi"/>
          <w:sz w:val="28"/>
          <w:szCs w:val="28"/>
        </w:rPr>
        <w:t>.</w:t>
      </w:r>
      <w:r w:rsidR="00D211B3">
        <w:rPr>
          <w:rFonts w:asciiTheme="minorBidi" w:hAnsiTheme="minorBidi" w:cstheme="minorBidi" w:hint="cs"/>
          <w:sz w:val="28"/>
          <w:szCs w:val="28"/>
          <w:rtl/>
        </w:rPr>
        <w:t xml:space="preserve"> </w:t>
      </w:r>
      <w:r w:rsidRPr="00BA0723">
        <w:rPr>
          <w:rFonts w:asciiTheme="minorBidi" w:hAnsiTheme="minorBidi" w:cstheme="minorBidi"/>
          <w:sz w:val="28"/>
          <w:szCs w:val="28"/>
          <w:rtl/>
        </w:rPr>
        <w:t xml:space="preserve">فينتر اليوم ليس </w:t>
      </w:r>
      <w:r w:rsidR="00D211B3">
        <w:rPr>
          <w:rFonts w:asciiTheme="minorBidi" w:hAnsiTheme="minorBidi" w:cstheme="minorBidi" w:hint="cs"/>
          <w:sz w:val="28"/>
          <w:szCs w:val="28"/>
          <w:rtl/>
        </w:rPr>
        <w:t>"</w:t>
      </w:r>
      <w:r w:rsidRPr="00BA0723">
        <w:rPr>
          <w:rFonts w:asciiTheme="minorBidi" w:hAnsiTheme="minorBidi" w:cstheme="minorBidi"/>
          <w:sz w:val="28"/>
          <w:szCs w:val="28"/>
          <w:rtl/>
        </w:rPr>
        <w:t xml:space="preserve">نتنياهو </w:t>
      </w:r>
      <w:r w:rsidRPr="00D211B3">
        <w:rPr>
          <w:rFonts w:asciiTheme="minorBidi" w:hAnsiTheme="minorBidi" w:cstheme="minorBidi"/>
          <w:sz w:val="28"/>
          <w:szCs w:val="28"/>
          <w:rtl/>
        </w:rPr>
        <w:t>الجديد</w:t>
      </w:r>
      <w:r w:rsidR="00D211B3" w:rsidRPr="00D211B3">
        <w:rPr>
          <w:rFonts w:asciiTheme="minorBidi" w:hAnsiTheme="minorBidi" w:cstheme="minorBidi" w:hint="cs"/>
          <w:sz w:val="28"/>
          <w:szCs w:val="28"/>
          <w:rtl/>
        </w:rPr>
        <w:t xml:space="preserve">"، </w:t>
      </w:r>
      <w:r w:rsidRPr="00D211B3">
        <w:rPr>
          <w:rFonts w:asciiTheme="minorBidi" w:hAnsiTheme="minorBidi" w:cstheme="minorBidi"/>
          <w:sz w:val="28"/>
          <w:szCs w:val="28"/>
          <w:rtl/>
        </w:rPr>
        <w:t>إنه</w:t>
      </w:r>
      <w:r w:rsidR="00D211B3" w:rsidRPr="00D211B3">
        <w:rPr>
          <w:rFonts w:asciiTheme="minorBidi" w:hAnsiTheme="minorBidi" w:cstheme="minorBidi" w:hint="cs"/>
          <w:sz w:val="28"/>
          <w:szCs w:val="28"/>
          <w:rtl/>
        </w:rPr>
        <w:t xml:space="preserve"> </w:t>
      </w:r>
      <w:r w:rsidRPr="00A96BB5">
        <w:rPr>
          <w:rFonts w:asciiTheme="minorBidi" w:hAnsiTheme="minorBidi" w:cstheme="minorBidi"/>
          <w:sz w:val="28"/>
          <w:szCs w:val="28"/>
          <w:rtl/>
        </w:rPr>
        <w:t>اختبار جديد لهيمنة نتنياهو على اليمين</w:t>
      </w:r>
      <w:r w:rsidR="00D211B3" w:rsidRPr="00A96BB5">
        <w:rPr>
          <w:rFonts w:asciiTheme="minorBidi" w:hAnsiTheme="minorBidi" w:cstheme="minorBidi" w:hint="cs"/>
          <w:sz w:val="28"/>
          <w:szCs w:val="28"/>
          <w:rtl/>
        </w:rPr>
        <w:t xml:space="preserve">، </w:t>
      </w:r>
      <w:r w:rsidRPr="00D211B3">
        <w:rPr>
          <w:rFonts w:asciiTheme="minorBidi" w:hAnsiTheme="minorBidi" w:cstheme="minorBidi"/>
          <w:sz w:val="28"/>
          <w:szCs w:val="28"/>
          <w:rtl/>
        </w:rPr>
        <w:t>وهذا أكثر دقة</w:t>
      </w:r>
      <w:r w:rsidRPr="00D211B3">
        <w:rPr>
          <w:rFonts w:asciiTheme="minorBidi" w:hAnsiTheme="minorBidi" w:cstheme="minorBidi"/>
          <w:sz w:val="28"/>
          <w:szCs w:val="28"/>
        </w:rPr>
        <w:t>.</w:t>
      </w:r>
    </w:p>
    <w:p w:rsidR="00D211B3" w:rsidRPr="00A96BB5" w:rsidRDefault="00D211B3" w:rsidP="00A96BB5">
      <w:pPr>
        <w:pStyle w:val="NormalWeb"/>
        <w:bidi/>
        <w:spacing w:before="0" w:beforeAutospacing="0" w:after="0" w:afterAutospacing="0"/>
        <w:ind w:firstLine="284"/>
        <w:jc w:val="both"/>
        <w:rPr>
          <w:rFonts w:asciiTheme="minorBidi" w:hAnsiTheme="minorBidi" w:cstheme="minorBidi" w:hint="cs"/>
          <w:sz w:val="28"/>
          <w:szCs w:val="28"/>
          <w:rtl/>
        </w:rPr>
      </w:pPr>
      <w:r w:rsidRPr="00A96BB5">
        <w:rPr>
          <w:rFonts w:asciiTheme="minorBidi" w:hAnsiTheme="minorBidi" w:cstheme="minorBidi" w:hint="cs"/>
          <w:sz w:val="28"/>
          <w:szCs w:val="28"/>
          <w:rtl/>
        </w:rPr>
        <w:t>السيناريوهات الاستشرافية</w:t>
      </w:r>
    </w:p>
    <w:p w:rsidR="00BA0723" w:rsidRPr="00A96BB5" w:rsidRDefault="00BA0723" w:rsidP="00A96BB5">
      <w:pPr>
        <w:pStyle w:val="NormalWeb"/>
        <w:bidi/>
        <w:spacing w:before="0" w:beforeAutospacing="0" w:after="0" w:afterAutospacing="0"/>
        <w:ind w:firstLine="284"/>
        <w:jc w:val="both"/>
        <w:rPr>
          <w:rFonts w:asciiTheme="minorBidi" w:hAnsiTheme="minorBidi" w:cstheme="minorBidi"/>
          <w:sz w:val="28"/>
          <w:szCs w:val="28"/>
        </w:rPr>
      </w:pPr>
      <w:r w:rsidRPr="00A96BB5">
        <w:rPr>
          <w:rFonts w:asciiTheme="minorBidi" w:hAnsiTheme="minorBidi" w:cstheme="minorBidi"/>
          <w:sz w:val="28"/>
          <w:szCs w:val="28"/>
          <w:rtl/>
        </w:rPr>
        <w:t>السيناريو الأول</w:t>
      </w:r>
      <w:r w:rsidR="00D211B3" w:rsidRPr="00A96BB5">
        <w:rPr>
          <w:rFonts w:asciiTheme="minorBidi" w:hAnsiTheme="minorBidi" w:cstheme="minorBidi" w:hint="cs"/>
          <w:sz w:val="28"/>
          <w:szCs w:val="28"/>
          <w:rtl/>
        </w:rPr>
        <w:t xml:space="preserve">.. </w:t>
      </w:r>
      <w:r w:rsidRPr="00A96BB5">
        <w:rPr>
          <w:rFonts w:asciiTheme="minorBidi" w:hAnsiTheme="minorBidi" w:cstheme="minorBidi"/>
          <w:sz w:val="28"/>
          <w:szCs w:val="28"/>
          <w:rtl/>
        </w:rPr>
        <w:t>فينتر عند 3</w:t>
      </w:r>
      <w:r w:rsidR="005B6890" w:rsidRPr="00A96BB5">
        <w:rPr>
          <w:rFonts w:asciiTheme="minorBidi" w:hAnsiTheme="minorBidi" w:cstheme="minorBidi" w:hint="cs"/>
          <w:sz w:val="28"/>
          <w:szCs w:val="28"/>
          <w:rtl/>
        </w:rPr>
        <w:t>-</w:t>
      </w:r>
      <w:r w:rsidRPr="00A96BB5">
        <w:rPr>
          <w:rFonts w:asciiTheme="minorBidi" w:hAnsiTheme="minorBidi" w:cstheme="minorBidi"/>
          <w:sz w:val="28"/>
          <w:szCs w:val="28"/>
          <w:rtl/>
        </w:rPr>
        <w:t>4 مقاعد</w:t>
      </w:r>
      <w:r w:rsidR="00D211B3" w:rsidRPr="00A96BB5">
        <w:rPr>
          <w:rFonts w:asciiTheme="minorBidi" w:hAnsiTheme="minorBidi" w:cstheme="minorBidi" w:hint="cs"/>
          <w:sz w:val="28"/>
          <w:szCs w:val="28"/>
          <w:rtl/>
        </w:rPr>
        <w:t xml:space="preserve">: </w:t>
      </w:r>
      <w:r w:rsidRPr="00BA0723">
        <w:rPr>
          <w:rFonts w:asciiTheme="minorBidi" w:hAnsiTheme="minorBidi" w:cstheme="minorBidi"/>
          <w:sz w:val="28"/>
          <w:szCs w:val="28"/>
          <w:rtl/>
        </w:rPr>
        <w:t>في هذا السيناريو يبقى فينتر لاعبًا هامشيًا نسبيًا</w:t>
      </w:r>
      <w:r w:rsidR="00D211B3">
        <w:rPr>
          <w:rFonts w:asciiTheme="minorBidi" w:hAnsiTheme="minorBidi" w:cstheme="minorBidi" w:hint="cs"/>
          <w:sz w:val="28"/>
          <w:szCs w:val="28"/>
          <w:rtl/>
        </w:rPr>
        <w:t xml:space="preserve">، </w:t>
      </w:r>
      <w:r w:rsidRPr="00BA0723">
        <w:rPr>
          <w:rFonts w:asciiTheme="minorBidi" w:hAnsiTheme="minorBidi" w:cstheme="minorBidi"/>
          <w:sz w:val="28"/>
          <w:szCs w:val="28"/>
          <w:rtl/>
        </w:rPr>
        <w:t>وقد يستطيع نتنياهو استيعابه من خلال</w:t>
      </w:r>
      <w:r w:rsidR="00D211B3">
        <w:rPr>
          <w:rFonts w:asciiTheme="minorBidi" w:hAnsiTheme="minorBidi" w:cstheme="minorBidi" w:hint="cs"/>
          <w:sz w:val="28"/>
          <w:szCs w:val="28"/>
          <w:rtl/>
        </w:rPr>
        <w:t xml:space="preserve"> </w:t>
      </w:r>
      <w:r w:rsidRPr="00BA0723">
        <w:rPr>
          <w:rFonts w:asciiTheme="minorBidi" w:hAnsiTheme="minorBidi" w:cstheme="minorBidi"/>
          <w:sz w:val="28"/>
          <w:szCs w:val="28"/>
          <w:rtl/>
        </w:rPr>
        <w:t>وعود وزارية</w:t>
      </w:r>
      <w:r w:rsidR="00D211B3">
        <w:rPr>
          <w:rFonts w:asciiTheme="minorBidi" w:hAnsiTheme="minorBidi" w:cstheme="minorBidi" w:hint="cs"/>
          <w:sz w:val="28"/>
          <w:szCs w:val="28"/>
          <w:rtl/>
        </w:rPr>
        <w:t>، و</w:t>
      </w:r>
      <w:r w:rsidRPr="00BA0723">
        <w:rPr>
          <w:rFonts w:asciiTheme="minorBidi" w:hAnsiTheme="minorBidi" w:cstheme="minorBidi"/>
          <w:sz w:val="28"/>
          <w:szCs w:val="28"/>
          <w:rtl/>
        </w:rPr>
        <w:t>تفاهمات انتخابية</w:t>
      </w:r>
      <w:r w:rsidR="00D211B3">
        <w:rPr>
          <w:rFonts w:asciiTheme="minorBidi" w:hAnsiTheme="minorBidi" w:cstheme="minorBidi" w:hint="cs"/>
          <w:sz w:val="28"/>
          <w:szCs w:val="28"/>
          <w:rtl/>
        </w:rPr>
        <w:t>، و</w:t>
      </w:r>
      <w:r w:rsidRPr="00BA0723">
        <w:rPr>
          <w:rFonts w:asciiTheme="minorBidi" w:hAnsiTheme="minorBidi" w:cstheme="minorBidi"/>
          <w:sz w:val="28"/>
          <w:szCs w:val="28"/>
          <w:rtl/>
        </w:rPr>
        <w:t>تحالفات مع أحزاب أخرى</w:t>
      </w:r>
      <w:r w:rsidR="00D211B3">
        <w:rPr>
          <w:rFonts w:asciiTheme="minorBidi" w:hAnsiTheme="minorBidi" w:cstheme="minorBidi" w:hint="cs"/>
          <w:sz w:val="28"/>
          <w:szCs w:val="28"/>
          <w:rtl/>
        </w:rPr>
        <w:t>، و</w:t>
      </w:r>
      <w:r w:rsidRPr="00BA0723">
        <w:rPr>
          <w:rFonts w:asciiTheme="minorBidi" w:hAnsiTheme="minorBidi" w:cstheme="minorBidi"/>
          <w:sz w:val="28"/>
          <w:szCs w:val="28"/>
          <w:rtl/>
        </w:rPr>
        <w:t>تقديم نفسه باعتباره القائد الوحيد القادر على توحيد اليمين</w:t>
      </w:r>
      <w:r w:rsidRPr="00BA0723">
        <w:rPr>
          <w:rFonts w:asciiTheme="minorBidi" w:hAnsiTheme="minorBidi" w:cstheme="minorBidi"/>
          <w:sz w:val="28"/>
          <w:szCs w:val="28"/>
        </w:rPr>
        <w:t>.</w:t>
      </w:r>
      <w:r w:rsidR="00D211B3">
        <w:rPr>
          <w:rFonts w:asciiTheme="minorBidi" w:hAnsiTheme="minorBidi" w:cstheme="minorBidi" w:hint="cs"/>
          <w:sz w:val="28"/>
          <w:szCs w:val="28"/>
          <w:rtl/>
        </w:rPr>
        <w:t xml:space="preserve"> </w:t>
      </w:r>
      <w:r w:rsidRPr="00BA0723">
        <w:rPr>
          <w:rFonts w:asciiTheme="minorBidi" w:hAnsiTheme="minorBidi" w:cstheme="minorBidi"/>
          <w:sz w:val="28"/>
          <w:szCs w:val="28"/>
          <w:rtl/>
        </w:rPr>
        <w:t xml:space="preserve">وفي هذه الحالة يصبح فينتر </w:t>
      </w:r>
      <w:r w:rsidRPr="00A96BB5">
        <w:rPr>
          <w:rtl/>
        </w:rPr>
        <w:t>رافعة تفاوضية داخل اليمين</w:t>
      </w:r>
      <w:r w:rsidRPr="00BA0723">
        <w:rPr>
          <w:rFonts w:asciiTheme="minorBidi" w:hAnsiTheme="minorBidi" w:cstheme="minorBidi"/>
          <w:sz w:val="28"/>
          <w:szCs w:val="28"/>
          <w:rtl/>
        </w:rPr>
        <w:t xml:space="preserve"> أكثر من كونه منافسًا على القيادة</w:t>
      </w:r>
      <w:r w:rsidRPr="00BA0723">
        <w:rPr>
          <w:rFonts w:asciiTheme="minorBidi" w:hAnsiTheme="minorBidi" w:cstheme="minorBidi"/>
          <w:sz w:val="28"/>
          <w:szCs w:val="28"/>
        </w:rPr>
        <w:t>.</w:t>
      </w:r>
    </w:p>
    <w:p w:rsidR="00BA0723" w:rsidRPr="00A96BB5" w:rsidRDefault="005B6890" w:rsidP="00A96BB5">
      <w:pPr>
        <w:pStyle w:val="NormalWeb"/>
        <w:bidi/>
        <w:spacing w:before="0" w:beforeAutospacing="0" w:after="0" w:afterAutospacing="0"/>
        <w:ind w:firstLine="284"/>
        <w:jc w:val="both"/>
        <w:rPr>
          <w:rFonts w:asciiTheme="minorBidi" w:hAnsiTheme="minorBidi" w:cstheme="minorBidi"/>
          <w:sz w:val="28"/>
          <w:szCs w:val="28"/>
        </w:rPr>
      </w:pPr>
      <w:r w:rsidRPr="00A96BB5">
        <w:rPr>
          <w:rFonts w:asciiTheme="minorBidi" w:hAnsiTheme="minorBidi" w:cstheme="minorBidi"/>
          <w:sz w:val="28"/>
          <w:szCs w:val="28"/>
          <w:rtl/>
        </w:rPr>
        <w:t>السيناريو الثاني</w:t>
      </w:r>
      <w:r w:rsidRPr="00A96BB5">
        <w:rPr>
          <w:rFonts w:asciiTheme="minorBidi" w:hAnsiTheme="minorBidi" w:cstheme="minorBidi" w:hint="cs"/>
          <w:sz w:val="28"/>
          <w:szCs w:val="28"/>
          <w:rtl/>
        </w:rPr>
        <w:t xml:space="preserve">.. </w:t>
      </w:r>
      <w:r w:rsidR="00BA0723" w:rsidRPr="00A96BB5">
        <w:rPr>
          <w:rFonts w:asciiTheme="minorBidi" w:hAnsiTheme="minorBidi" w:cstheme="minorBidi"/>
          <w:sz w:val="28"/>
          <w:szCs w:val="28"/>
          <w:rtl/>
        </w:rPr>
        <w:t>فينتر عند 5</w:t>
      </w:r>
      <w:r w:rsidRPr="00A96BB5">
        <w:rPr>
          <w:rFonts w:asciiTheme="minorBidi" w:hAnsiTheme="minorBidi" w:cstheme="minorBidi" w:hint="cs"/>
          <w:sz w:val="28"/>
          <w:szCs w:val="28"/>
          <w:rtl/>
        </w:rPr>
        <w:t>-</w:t>
      </w:r>
      <w:r w:rsidR="00BA0723" w:rsidRPr="00A96BB5">
        <w:rPr>
          <w:rFonts w:asciiTheme="minorBidi" w:hAnsiTheme="minorBidi" w:cstheme="minorBidi"/>
          <w:sz w:val="28"/>
          <w:szCs w:val="28"/>
          <w:rtl/>
        </w:rPr>
        <w:t>7 مقاعد</w:t>
      </w:r>
      <w:r w:rsidRPr="00A96BB5">
        <w:rPr>
          <w:rFonts w:asciiTheme="minorBidi" w:hAnsiTheme="minorBidi" w:cstheme="minorBidi" w:hint="cs"/>
          <w:sz w:val="28"/>
          <w:szCs w:val="28"/>
          <w:rtl/>
        </w:rPr>
        <w:t xml:space="preserve">: </w:t>
      </w:r>
      <w:r w:rsidR="00BA0723" w:rsidRPr="00BA0723">
        <w:rPr>
          <w:rFonts w:asciiTheme="minorBidi" w:hAnsiTheme="minorBidi" w:cstheme="minorBidi"/>
          <w:sz w:val="28"/>
          <w:szCs w:val="28"/>
          <w:rtl/>
        </w:rPr>
        <w:t>السيناريو الأكثر أهمية حاليًا</w:t>
      </w:r>
      <w:r w:rsidR="00BA0723" w:rsidRPr="00BA0723">
        <w:rPr>
          <w:rFonts w:asciiTheme="minorBidi" w:hAnsiTheme="minorBidi" w:cstheme="minorBidi"/>
          <w:sz w:val="28"/>
          <w:szCs w:val="28"/>
        </w:rPr>
        <w:t>.</w:t>
      </w:r>
      <w:r>
        <w:rPr>
          <w:rFonts w:asciiTheme="minorBidi" w:hAnsiTheme="minorBidi" w:cstheme="minorBidi" w:hint="cs"/>
          <w:sz w:val="28"/>
          <w:szCs w:val="28"/>
          <w:rtl/>
        </w:rPr>
        <w:t xml:space="preserve"> </w:t>
      </w:r>
      <w:r w:rsidR="00BA0723" w:rsidRPr="00BA0723">
        <w:rPr>
          <w:rFonts w:asciiTheme="minorBidi" w:hAnsiTheme="minorBidi" w:cstheme="minorBidi"/>
          <w:sz w:val="28"/>
          <w:szCs w:val="28"/>
          <w:rtl/>
        </w:rPr>
        <w:t>إذا حافظ الحزب على هذا المستوى حتى يوم الاقتراع، فقد يصبح فينتر</w:t>
      </w:r>
      <w:r>
        <w:rPr>
          <w:rFonts w:asciiTheme="minorBidi" w:hAnsiTheme="minorBidi" w:cstheme="minorBidi" w:hint="cs"/>
          <w:sz w:val="28"/>
          <w:szCs w:val="28"/>
          <w:rtl/>
        </w:rPr>
        <w:t xml:space="preserve"> </w:t>
      </w:r>
      <w:r w:rsidR="00BA0723" w:rsidRPr="00A96BB5">
        <w:rPr>
          <w:rtl/>
        </w:rPr>
        <w:t>صاحب مفتاح تشكيل الحكومة</w:t>
      </w:r>
      <w:r w:rsidRPr="00A96BB5">
        <w:rPr>
          <w:rFonts w:hint="cs"/>
          <w:rtl/>
        </w:rPr>
        <w:t xml:space="preserve">، </w:t>
      </w:r>
      <w:r w:rsidR="00BA0723" w:rsidRPr="00BA0723">
        <w:rPr>
          <w:rFonts w:asciiTheme="minorBidi" w:hAnsiTheme="minorBidi" w:cstheme="minorBidi"/>
          <w:sz w:val="28"/>
          <w:szCs w:val="28"/>
          <w:rtl/>
        </w:rPr>
        <w:t>وفي هذه الحالة سيكون أمامه خياران</w:t>
      </w:r>
      <w:r w:rsidR="00BA0723" w:rsidRPr="00BA0723">
        <w:rPr>
          <w:rFonts w:asciiTheme="minorBidi" w:hAnsiTheme="minorBidi" w:cstheme="minorBidi"/>
          <w:sz w:val="28"/>
          <w:szCs w:val="28"/>
        </w:rPr>
        <w:t>:</w:t>
      </w:r>
      <w:r>
        <w:rPr>
          <w:rFonts w:asciiTheme="minorBidi" w:hAnsiTheme="minorBidi" w:cstheme="minorBidi" w:hint="cs"/>
          <w:sz w:val="28"/>
          <w:szCs w:val="28"/>
          <w:rtl/>
        </w:rPr>
        <w:t xml:space="preserve"> </w:t>
      </w:r>
      <w:r w:rsidR="00BA0723" w:rsidRPr="00BA0723">
        <w:rPr>
          <w:rFonts w:asciiTheme="minorBidi" w:hAnsiTheme="minorBidi" w:cstheme="minorBidi"/>
          <w:sz w:val="28"/>
          <w:szCs w:val="28"/>
          <w:rtl/>
        </w:rPr>
        <w:t>الأول</w:t>
      </w:r>
      <w:r>
        <w:rPr>
          <w:rFonts w:asciiTheme="minorBidi" w:hAnsiTheme="minorBidi" w:cstheme="minorBidi" w:hint="cs"/>
          <w:sz w:val="28"/>
          <w:szCs w:val="28"/>
          <w:rtl/>
        </w:rPr>
        <w:t xml:space="preserve"> </w:t>
      </w:r>
      <w:r w:rsidR="00BA0723" w:rsidRPr="00BA0723">
        <w:rPr>
          <w:rFonts w:asciiTheme="minorBidi" w:hAnsiTheme="minorBidi" w:cstheme="minorBidi"/>
          <w:sz w:val="28"/>
          <w:szCs w:val="28"/>
          <w:rtl/>
        </w:rPr>
        <w:t>دعم نتنياهو دون شروط كبيرة</w:t>
      </w:r>
      <w:r>
        <w:rPr>
          <w:rFonts w:asciiTheme="minorBidi" w:hAnsiTheme="minorBidi" w:cstheme="minorBidi" w:hint="cs"/>
          <w:sz w:val="28"/>
          <w:szCs w:val="28"/>
          <w:rtl/>
        </w:rPr>
        <w:t xml:space="preserve">، </w:t>
      </w:r>
      <w:r w:rsidR="00BA0723" w:rsidRPr="00BA0723">
        <w:rPr>
          <w:rFonts w:asciiTheme="minorBidi" w:hAnsiTheme="minorBidi" w:cstheme="minorBidi"/>
          <w:sz w:val="28"/>
          <w:szCs w:val="28"/>
          <w:rtl/>
        </w:rPr>
        <w:t>وهنا يتحول إلى أحد مكونات حكومة نتنياهو</w:t>
      </w:r>
      <w:r w:rsidR="00BA0723" w:rsidRPr="00BA0723">
        <w:rPr>
          <w:rFonts w:asciiTheme="minorBidi" w:hAnsiTheme="minorBidi" w:cstheme="minorBidi"/>
          <w:sz w:val="28"/>
          <w:szCs w:val="28"/>
        </w:rPr>
        <w:t>.</w:t>
      </w:r>
      <w:r>
        <w:rPr>
          <w:rFonts w:asciiTheme="minorBidi" w:hAnsiTheme="minorBidi" w:cstheme="minorBidi" w:hint="cs"/>
          <w:sz w:val="28"/>
          <w:szCs w:val="28"/>
          <w:rtl/>
        </w:rPr>
        <w:t xml:space="preserve"> لأما </w:t>
      </w:r>
      <w:r w:rsidR="00BA0723" w:rsidRPr="00BA0723">
        <w:rPr>
          <w:rFonts w:asciiTheme="minorBidi" w:hAnsiTheme="minorBidi" w:cstheme="minorBidi"/>
          <w:sz w:val="28"/>
          <w:szCs w:val="28"/>
          <w:rtl/>
        </w:rPr>
        <w:t>الخيار الثاني</w:t>
      </w:r>
      <w:r>
        <w:rPr>
          <w:rFonts w:asciiTheme="minorBidi" w:hAnsiTheme="minorBidi" w:cstheme="minorBidi" w:hint="cs"/>
          <w:sz w:val="28"/>
          <w:szCs w:val="28"/>
          <w:rtl/>
        </w:rPr>
        <w:t xml:space="preserve"> فهو </w:t>
      </w:r>
      <w:r w:rsidR="00BA0723" w:rsidRPr="00BA0723">
        <w:rPr>
          <w:rFonts w:asciiTheme="minorBidi" w:hAnsiTheme="minorBidi" w:cstheme="minorBidi"/>
          <w:sz w:val="28"/>
          <w:szCs w:val="28"/>
          <w:rtl/>
        </w:rPr>
        <w:t>دعم نتنياهو مقابل شروط جوهرية</w:t>
      </w:r>
      <w:r>
        <w:rPr>
          <w:rFonts w:asciiTheme="minorBidi" w:hAnsiTheme="minorBidi" w:cstheme="minorBidi" w:hint="cs"/>
          <w:sz w:val="28"/>
          <w:szCs w:val="28"/>
          <w:rtl/>
        </w:rPr>
        <w:t xml:space="preserve"> </w:t>
      </w:r>
      <w:r w:rsidR="00BA0723" w:rsidRPr="00BA0723">
        <w:rPr>
          <w:rFonts w:asciiTheme="minorBidi" w:hAnsiTheme="minorBidi" w:cstheme="minorBidi"/>
          <w:sz w:val="28"/>
          <w:szCs w:val="28"/>
          <w:rtl/>
        </w:rPr>
        <w:t>وهنا يصبح فينتر قادرًا على التأثير في</w:t>
      </w:r>
      <w:r>
        <w:rPr>
          <w:rFonts w:asciiTheme="minorBidi" w:hAnsiTheme="minorBidi" w:cstheme="minorBidi" w:hint="cs"/>
          <w:sz w:val="28"/>
          <w:szCs w:val="28"/>
          <w:rtl/>
        </w:rPr>
        <w:t xml:space="preserve"> </w:t>
      </w:r>
      <w:r w:rsidR="00BA0723" w:rsidRPr="00BA0723">
        <w:rPr>
          <w:rFonts w:asciiTheme="minorBidi" w:hAnsiTheme="minorBidi" w:cstheme="minorBidi"/>
          <w:sz w:val="28"/>
          <w:szCs w:val="28"/>
          <w:rtl/>
        </w:rPr>
        <w:t>وزارة الدفاع</w:t>
      </w:r>
      <w:r>
        <w:rPr>
          <w:rFonts w:asciiTheme="minorBidi" w:hAnsiTheme="minorBidi" w:cstheme="minorBidi" w:hint="cs"/>
          <w:sz w:val="28"/>
          <w:szCs w:val="28"/>
          <w:rtl/>
        </w:rPr>
        <w:t>، و</w:t>
      </w:r>
      <w:r w:rsidR="00BA0723" w:rsidRPr="00BA0723">
        <w:rPr>
          <w:rFonts w:asciiTheme="minorBidi" w:hAnsiTheme="minorBidi" w:cstheme="minorBidi"/>
          <w:sz w:val="28"/>
          <w:szCs w:val="28"/>
          <w:rtl/>
        </w:rPr>
        <w:t>ملف غزة</w:t>
      </w:r>
      <w:r>
        <w:rPr>
          <w:rFonts w:asciiTheme="minorBidi" w:hAnsiTheme="minorBidi" w:cstheme="minorBidi" w:hint="cs"/>
          <w:sz w:val="28"/>
          <w:szCs w:val="28"/>
          <w:rtl/>
        </w:rPr>
        <w:t>، و</w:t>
      </w:r>
      <w:r w:rsidR="00BA0723" w:rsidRPr="00BA0723">
        <w:rPr>
          <w:rFonts w:asciiTheme="minorBidi" w:hAnsiTheme="minorBidi" w:cstheme="minorBidi"/>
          <w:sz w:val="28"/>
          <w:szCs w:val="28"/>
          <w:rtl/>
        </w:rPr>
        <w:t>الاستيطان</w:t>
      </w:r>
      <w:r>
        <w:rPr>
          <w:rFonts w:asciiTheme="minorBidi" w:hAnsiTheme="minorBidi" w:cstheme="minorBidi" w:hint="cs"/>
          <w:sz w:val="28"/>
          <w:szCs w:val="28"/>
          <w:rtl/>
        </w:rPr>
        <w:t>، و</w:t>
      </w:r>
      <w:r w:rsidR="00BA0723" w:rsidRPr="005B6890">
        <w:rPr>
          <w:rFonts w:asciiTheme="minorBidi" w:hAnsiTheme="minorBidi" w:cstheme="minorBidi"/>
          <w:sz w:val="28"/>
          <w:szCs w:val="28"/>
          <w:rtl/>
        </w:rPr>
        <w:t>تجنيد الحريديم</w:t>
      </w:r>
      <w:r>
        <w:rPr>
          <w:rFonts w:asciiTheme="minorBidi" w:hAnsiTheme="minorBidi" w:cstheme="minorBidi" w:hint="cs"/>
          <w:sz w:val="28"/>
          <w:szCs w:val="28"/>
          <w:rtl/>
        </w:rPr>
        <w:t>، و</w:t>
      </w:r>
      <w:r w:rsidR="00BA0723" w:rsidRPr="00BA0723">
        <w:rPr>
          <w:rFonts w:asciiTheme="minorBidi" w:hAnsiTheme="minorBidi" w:cstheme="minorBidi"/>
          <w:sz w:val="28"/>
          <w:szCs w:val="28"/>
          <w:rtl/>
        </w:rPr>
        <w:t>إدارة الحرب</w:t>
      </w:r>
      <w:r>
        <w:rPr>
          <w:rFonts w:asciiTheme="minorBidi" w:hAnsiTheme="minorBidi" w:cstheme="minorBidi" w:hint="cs"/>
          <w:sz w:val="28"/>
          <w:szCs w:val="28"/>
          <w:rtl/>
        </w:rPr>
        <w:t>، و</w:t>
      </w:r>
      <w:r w:rsidR="00BA0723" w:rsidRPr="00BA0723">
        <w:rPr>
          <w:rFonts w:asciiTheme="minorBidi" w:hAnsiTheme="minorBidi" w:cstheme="minorBidi"/>
          <w:sz w:val="28"/>
          <w:szCs w:val="28"/>
          <w:rtl/>
        </w:rPr>
        <w:t>السياسة تجاه الفلسطينيين</w:t>
      </w:r>
      <w:r w:rsidR="00BA0723" w:rsidRPr="00BA0723">
        <w:rPr>
          <w:rFonts w:asciiTheme="minorBidi" w:hAnsiTheme="minorBidi" w:cstheme="minorBidi"/>
          <w:sz w:val="28"/>
          <w:szCs w:val="28"/>
        </w:rPr>
        <w:t>.</w:t>
      </w:r>
      <w:r>
        <w:rPr>
          <w:rFonts w:asciiTheme="minorBidi" w:hAnsiTheme="minorBidi" w:cstheme="minorBidi" w:hint="cs"/>
          <w:sz w:val="28"/>
          <w:szCs w:val="28"/>
          <w:rtl/>
        </w:rPr>
        <w:t xml:space="preserve"> </w:t>
      </w:r>
      <w:r w:rsidR="00BA0723" w:rsidRPr="00BA0723">
        <w:rPr>
          <w:rFonts w:asciiTheme="minorBidi" w:hAnsiTheme="minorBidi" w:cstheme="minorBidi"/>
          <w:sz w:val="28"/>
          <w:szCs w:val="28"/>
          <w:rtl/>
        </w:rPr>
        <w:t xml:space="preserve">وهذا يعني أن نتنياهو سيبقى رئيس الحكومة، لكن </w:t>
      </w:r>
      <w:r w:rsidR="00BA0723" w:rsidRPr="00A96BB5">
        <w:rPr>
          <w:rtl/>
        </w:rPr>
        <w:t>فينتر سيكون أحد من يحددون سياسة حكومته</w:t>
      </w:r>
      <w:r w:rsidR="00BA0723" w:rsidRPr="00A96BB5">
        <w:rPr>
          <w:rFonts w:asciiTheme="minorBidi" w:hAnsiTheme="minorBidi" w:cstheme="minorBidi"/>
          <w:sz w:val="28"/>
          <w:szCs w:val="28"/>
        </w:rPr>
        <w:t>.</w:t>
      </w:r>
    </w:p>
    <w:p w:rsidR="00BA0723" w:rsidRPr="00A96BB5" w:rsidRDefault="0039170C" w:rsidP="00A96BB5">
      <w:pPr>
        <w:pStyle w:val="NormalWeb"/>
        <w:bidi/>
        <w:spacing w:before="0" w:beforeAutospacing="0" w:after="0" w:afterAutospacing="0"/>
        <w:ind w:firstLine="284"/>
        <w:jc w:val="both"/>
        <w:rPr>
          <w:rFonts w:asciiTheme="minorBidi" w:hAnsiTheme="minorBidi" w:cstheme="minorBidi"/>
          <w:sz w:val="28"/>
          <w:szCs w:val="28"/>
        </w:rPr>
      </w:pPr>
      <w:r w:rsidRPr="00A96BB5">
        <w:rPr>
          <w:rFonts w:asciiTheme="minorBidi" w:hAnsiTheme="minorBidi" w:cstheme="minorBidi"/>
          <w:sz w:val="28"/>
          <w:szCs w:val="28"/>
          <w:rtl/>
        </w:rPr>
        <w:t>السيناريو الثالث</w:t>
      </w:r>
      <w:r w:rsidRPr="00A96BB5">
        <w:rPr>
          <w:rFonts w:asciiTheme="minorBidi" w:hAnsiTheme="minorBidi" w:cstheme="minorBidi" w:hint="cs"/>
          <w:sz w:val="28"/>
          <w:szCs w:val="28"/>
          <w:rtl/>
        </w:rPr>
        <w:t xml:space="preserve">.. </w:t>
      </w:r>
      <w:r w:rsidR="00BA0723" w:rsidRPr="00A96BB5">
        <w:rPr>
          <w:rFonts w:asciiTheme="minorBidi" w:hAnsiTheme="minorBidi" w:cstheme="minorBidi"/>
          <w:sz w:val="28"/>
          <w:szCs w:val="28"/>
          <w:rtl/>
        </w:rPr>
        <w:t>فينتر يتجاوز 8</w:t>
      </w:r>
      <w:r w:rsidRPr="00A96BB5">
        <w:rPr>
          <w:rFonts w:asciiTheme="minorBidi" w:hAnsiTheme="minorBidi" w:cstheme="minorBidi" w:hint="cs"/>
          <w:sz w:val="28"/>
          <w:szCs w:val="28"/>
          <w:rtl/>
        </w:rPr>
        <w:t>-</w:t>
      </w:r>
      <w:r w:rsidR="00BA0723" w:rsidRPr="00A96BB5">
        <w:rPr>
          <w:rFonts w:asciiTheme="minorBidi" w:hAnsiTheme="minorBidi" w:cstheme="minorBidi"/>
          <w:sz w:val="28"/>
          <w:szCs w:val="28"/>
          <w:rtl/>
        </w:rPr>
        <w:t>10 مقاعد</w:t>
      </w:r>
      <w:r w:rsidRPr="00A96BB5">
        <w:rPr>
          <w:rFonts w:asciiTheme="minorBidi" w:hAnsiTheme="minorBidi" w:cstheme="minorBidi" w:hint="cs"/>
          <w:sz w:val="28"/>
          <w:szCs w:val="28"/>
          <w:rtl/>
        </w:rPr>
        <w:t xml:space="preserve">: </w:t>
      </w:r>
      <w:r w:rsidR="00BA0723" w:rsidRPr="00BA0723">
        <w:rPr>
          <w:rFonts w:asciiTheme="minorBidi" w:hAnsiTheme="minorBidi" w:cstheme="minorBidi"/>
          <w:sz w:val="28"/>
          <w:szCs w:val="28"/>
          <w:rtl/>
        </w:rPr>
        <w:t>هنا تتغير المعادلة بالكامل</w:t>
      </w:r>
      <w:r w:rsidR="00BA0723" w:rsidRPr="00BA0723">
        <w:rPr>
          <w:rFonts w:asciiTheme="minorBidi" w:hAnsiTheme="minorBidi" w:cstheme="minorBidi"/>
          <w:sz w:val="28"/>
          <w:szCs w:val="28"/>
        </w:rPr>
        <w:t>.</w:t>
      </w:r>
      <w:r>
        <w:rPr>
          <w:rFonts w:asciiTheme="minorBidi" w:hAnsiTheme="minorBidi" w:cstheme="minorBidi" w:hint="cs"/>
          <w:sz w:val="28"/>
          <w:szCs w:val="28"/>
          <w:rtl/>
        </w:rPr>
        <w:t xml:space="preserve"> </w:t>
      </w:r>
      <w:r w:rsidR="00BA0723" w:rsidRPr="00BA0723">
        <w:rPr>
          <w:rFonts w:asciiTheme="minorBidi" w:hAnsiTheme="minorBidi" w:cstheme="minorBidi"/>
          <w:sz w:val="28"/>
          <w:szCs w:val="28"/>
          <w:rtl/>
        </w:rPr>
        <w:t>إذا وصل فينتر إلى عشرة مقاعد مثلًا، فلن يعود مجرد حزب جديد</w:t>
      </w:r>
      <w:r>
        <w:rPr>
          <w:rFonts w:asciiTheme="minorBidi" w:hAnsiTheme="minorBidi" w:cstheme="minorBidi" w:hint="cs"/>
          <w:sz w:val="28"/>
          <w:szCs w:val="28"/>
          <w:rtl/>
        </w:rPr>
        <w:t xml:space="preserve"> </w:t>
      </w:r>
      <w:r>
        <w:rPr>
          <w:rFonts w:asciiTheme="minorBidi" w:hAnsiTheme="minorBidi" w:cstheme="minorBidi"/>
          <w:sz w:val="28"/>
          <w:szCs w:val="28"/>
          <w:rtl/>
        </w:rPr>
        <w:t>سيصب</w:t>
      </w:r>
      <w:r>
        <w:rPr>
          <w:rFonts w:asciiTheme="minorBidi" w:hAnsiTheme="minorBidi" w:cstheme="minorBidi" w:hint="cs"/>
          <w:sz w:val="28"/>
          <w:szCs w:val="28"/>
          <w:rtl/>
        </w:rPr>
        <w:t xml:space="preserve"> </w:t>
      </w:r>
      <w:r w:rsidR="00BA0723" w:rsidRPr="00A96BB5">
        <w:rPr>
          <w:rtl/>
        </w:rPr>
        <w:t>القوة الثانية داخل اليمين</w:t>
      </w:r>
      <w:r w:rsidR="00BA0723" w:rsidRPr="00A96BB5">
        <w:t>.</w:t>
      </w:r>
      <w:r w:rsidRPr="00A96BB5">
        <w:rPr>
          <w:rFonts w:hint="cs"/>
          <w:rtl/>
        </w:rPr>
        <w:t xml:space="preserve"> </w:t>
      </w:r>
      <w:r w:rsidR="00BA0723" w:rsidRPr="00BA0723">
        <w:rPr>
          <w:rFonts w:asciiTheme="minorBidi" w:hAnsiTheme="minorBidi" w:cstheme="minorBidi"/>
          <w:sz w:val="28"/>
          <w:szCs w:val="28"/>
          <w:rtl/>
        </w:rPr>
        <w:t>وفي هذه الحالة تبدأ مرحلة ما بعد نتنياهو قبل انتهاء عهد نتنياهو نفسه</w:t>
      </w:r>
      <w:r>
        <w:rPr>
          <w:rFonts w:asciiTheme="minorBidi" w:hAnsiTheme="minorBidi" w:cstheme="minorBidi" w:hint="cs"/>
          <w:sz w:val="28"/>
          <w:szCs w:val="28"/>
          <w:rtl/>
        </w:rPr>
        <w:t xml:space="preserve">؛ </w:t>
      </w:r>
      <w:r w:rsidR="00BA0723" w:rsidRPr="00BA0723">
        <w:rPr>
          <w:rFonts w:asciiTheme="minorBidi" w:hAnsiTheme="minorBidi" w:cstheme="minorBidi"/>
          <w:sz w:val="28"/>
          <w:szCs w:val="28"/>
          <w:rtl/>
        </w:rPr>
        <w:t>لأن السؤال سيصبح</w:t>
      </w:r>
      <w:r w:rsidR="00BA0723" w:rsidRPr="00BA0723">
        <w:rPr>
          <w:rFonts w:asciiTheme="minorBidi" w:hAnsiTheme="minorBidi" w:cstheme="minorBidi"/>
          <w:sz w:val="28"/>
          <w:szCs w:val="28"/>
        </w:rPr>
        <w:t>:</w:t>
      </w:r>
      <w:r>
        <w:rPr>
          <w:rFonts w:asciiTheme="minorBidi" w:hAnsiTheme="minorBidi" w:cstheme="minorBidi" w:hint="cs"/>
          <w:sz w:val="28"/>
          <w:szCs w:val="28"/>
          <w:rtl/>
        </w:rPr>
        <w:t xml:space="preserve"> </w:t>
      </w:r>
      <w:r w:rsidR="00BA0723" w:rsidRPr="00BA0723">
        <w:rPr>
          <w:rFonts w:asciiTheme="minorBidi" w:hAnsiTheme="minorBidi" w:cstheme="minorBidi"/>
          <w:sz w:val="28"/>
          <w:szCs w:val="28"/>
          <w:rtl/>
        </w:rPr>
        <w:t>هل يستطيع نتنياهو الاستمرار في قيادة اليمين</w:t>
      </w:r>
      <w:r>
        <w:rPr>
          <w:rFonts w:asciiTheme="minorBidi" w:hAnsiTheme="minorBidi" w:cstheme="minorBidi"/>
          <w:sz w:val="28"/>
          <w:szCs w:val="28"/>
          <w:rtl/>
        </w:rPr>
        <w:t xml:space="preserve"> إذا أصبح لدى اليمين قائد عسكري</w:t>
      </w:r>
      <w:r>
        <w:rPr>
          <w:rFonts w:asciiTheme="minorBidi" w:hAnsiTheme="minorBidi" w:cstheme="minorBidi" w:hint="cs"/>
          <w:sz w:val="28"/>
          <w:szCs w:val="28"/>
          <w:rtl/>
        </w:rPr>
        <w:t xml:space="preserve"> </w:t>
      </w:r>
      <w:r w:rsidR="00BA0723" w:rsidRPr="00BA0723">
        <w:rPr>
          <w:rFonts w:asciiTheme="minorBidi" w:hAnsiTheme="minorBidi" w:cstheme="minorBidi"/>
          <w:sz w:val="28"/>
          <w:szCs w:val="28"/>
          <w:rtl/>
        </w:rPr>
        <w:t>ديني يتمتع بشرعية انتخابية مستقلة؟</w:t>
      </w:r>
      <w:r>
        <w:rPr>
          <w:rFonts w:asciiTheme="minorBidi" w:hAnsiTheme="minorBidi" w:cstheme="minorBidi" w:hint="cs"/>
          <w:sz w:val="28"/>
          <w:szCs w:val="28"/>
          <w:rtl/>
        </w:rPr>
        <w:t xml:space="preserve"> </w:t>
      </w:r>
      <w:r w:rsidR="00BA0723" w:rsidRPr="00BA0723">
        <w:rPr>
          <w:rFonts w:asciiTheme="minorBidi" w:hAnsiTheme="minorBidi" w:cstheme="minorBidi"/>
          <w:sz w:val="28"/>
          <w:szCs w:val="28"/>
          <w:rtl/>
        </w:rPr>
        <w:t>وهنا يمكن أن يبدأ صراع الخلافة</w:t>
      </w:r>
      <w:r w:rsidR="00BA0723" w:rsidRPr="00BA0723">
        <w:rPr>
          <w:rFonts w:asciiTheme="minorBidi" w:hAnsiTheme="minorBidi" w:cstheme="minorBidi"/>
          <w:sz w:val="28"/>
          <w:szCs w:val="28"/>
        </w:rPr>
        <w:t>.</w:t>
      </w:r>
    </w:p>
    <w:p w:rsidR="00BA0723" w:rsidRPr="00A96BB5" w:rsidRDefault="00BA0723" w:rsidP="00A96BB5">
      <w:pPr>
        <w:pStyle w:val="NormalWeb"/>
        <w:bidi/>
        <w:spacing w:before="0" w:beforeAutospacing="0" w:after="0" w:afterAutospacing="0"/>
        <w:ind w:firstLine="284"/>
        <w:jc w:val="both"/>
        <w:rPr>
          <w:rFonts w:asciiTheme="minorBidi" w:hAnsiTheme="minorBidi" w:cstheme="minorBidi"/>
          <w:sz w:val="28"/>
          <w:szCs w:val="28"/>
        </w:rPr>
      </w:pPr>
      <w:r w:rsidRPr="00A96BB5">
        <w:rPr>
          <w:rFonts w:asciiTheme="minorBidi" w:hAnsiTheme="minorBidi" w:cstheme="minorBidi"/>
          <w:sz w:val="28"/>
          <w:szCs w:val="28"/>
          <w:rtl/>
        </w:rPr>
        <w:t>الأخطر على نتنياهو ليس فينتر وحده</w:t>
      </w:r>
    </w:p>
    <w:p w:rsidR="00BA0723" w:rsidRPr="0039170C" w:rsidRDefault="00BA0723" w:rsidP="0039170C">
      <w:pPr>
        <w:pStyle w:val="NormalWeb"/>
        <w:bidi/>
        <w:spacing w:before="0" w:beforeAutospacing="0" w:after="0" w:afterAutospacing="0"/>
        <w:ind w:firstLine="284"/>
        <w:jc w:val="both"/>
        <w:rPr>
          <w:rFonts w:asciiTheme="minorBidi" w:hAnsiTheme="minorBidi" w:cstheme="minorBidi"/>
          <w:sz w:val="28"/>
          <w:szCs w:val="28"/>
        </w:rPr>
      </w:pPr>
      <w:r w:rsidRPr="0039170C">
        <w:rPr>
          <w:rFonts w:asciiTheme="minorBidi" w:hAnsiTheme="minorBidi" w:cstheme="minorBidi"/>
          <w:sz w:val="28"/>
          <w:szCs w:val="28"/>
          <w:rtl/>
        </w:rPr>
        <w:t xml:space="preserve">التهديد الحقيقي هو </w:t>
      </w:r>
      <w:r w:rsidRPr="00A96BB5">
        <w:rPr>
          <w:rFonts w:asciiTheme="minorBidi" w:hAnsiTheme="minorBidi" w:cstheme="minorBidi"/>
          <w:sz w:val="28"/>
          <w:szCs w:val="28"/>
          <w:rtl/>
        </w:rPr>
        <w:t>تعدد مراكز القيادة داخل اليمين</w:t>
      </w:r>
      <w:r w:rsidR="0039170C">
        <w:rPr>
          <w:rFonts w:asciiTheme="minorBidi" w:hAnsiTheme="minorBidi" w:cstheme="minorBidi" w:hint="cs"/>
          <w:sz w:val="28"/>
          <w:szCs w:val="28"/>
          <w:rtl/>
        </w:rPr>
        <w:t xml:space="preserve">: </w:t>
      </w:r>
      <w:r w:rsidRPr="0039170C">
        <w:rPr>
          <w:rFonts w:asciiTheme="minorBidi" w:hAnsiTheme="minorBidi" w:cstheme="minorBidi"/>
          <w:sz w:val="28"/>
          <w:szCs w:val="28"/>
          <w:rtl/>
        </w:rPr>
        <w:t>نتنياهو</w:t>
      </w:r>
      <w:r w:rsidR="0039170C">
        <w:rPr>
          <w:rFonts w:asciiTheme="minorBidi" w:hAnsiTheme="minorBidi" w:cstheme="minorBidi" w:hint="cs"/>
          <w:sz w:val="28"/>
          <w:szCs w:val="28"/>
          <w:rtl/>
        </w:rPr>
        <w:t>، و</w:t>
      </w:r>
      <w:r w:rsidRPr="0039170C">
        <w:rPr>
          <w:rFonts w:asciiTheme="minorBidi" w:hAnsiTheme="minorBidi" w:cstheme="minorBidi"/>
          <w:sz w:val="28"/>
          <w:szCs w:val="28"/>
          <w:rtl/>
        </w:rPr>
        <w:t>سموتريتش</w:t>
      </w:r>
      <w:r w:rsidR="0039170C">
        <w:rPr>
          <w:rFonts w:asciiTheme="minorBidi" w:hAnsiTheme="minorBidi" w:cstheme="minorBidi" w:hint="cs"/>
          <w:sz w:val="28"/>
          <w:szCs w:val="28"/>
          <w:rtl/>
        </w:rPr>
        <w:t>، و</w:t>
      </w:r>
      <w:r w:rsidR="0039170C">
        <w:rPr>
          <w:rFonts w:asciiTheme="minorBidi" w:hAnsiTheme="minorBidi" w:cstheme="minorBidi"/>
          <w:sz w:val="28"/>
          <w:szCs w:val="28"/>
          <w:rtl/>
        </w:rPr>
        <w:t xml:space="preserve">بن </w:t>
      </w:r>
      <w:r w:rsidR="0039170C">
        <w:rPr>
          <w:rFonts w:asciiTheme="minorBidi" w:hAnsiTheme="minorBidi" w:cstheme="minorBidi" w:hint="cs"/>
          <w:sz w:val="28"/>
          <w:szCs w:val="28"/>
          <w:rtl/>
        </w:rPr>
        <w:t>ج</w:t>
      </w:r>
      <w:r w:rsidRPr="0039170C">
        <w:rPr>
          <w:rFonts w:asciiTheme="minorBidi" w:hAnsiTheme="minorBidi" w:cstheme="minorBidi"/>
          <w:sz w:val="28"/>
          <w:szCs w:val="28"/>
          <w:rtl/>
        </w:rPr>
        <w:t>فير</w:t>
      </w:r>
      <w:r w:rsidR="0039170C">
        <w:rPr>
          <w:rFonts w:asciiTheme="minorBidi" w:hAnsiTheme="minorBidi" w:cstheme="minorBidi" w:hint="cs"/>
          <w:sz w:val="28"/>
          <w:szCs w:val="28"/>
          <w:rtl/>
        </w:rPr>
        <w:t>، و</w:t>
      </w:r>
      <w:r w:rsidRPr="0039170C">
        <w:rPr>
          <w:rFonts w:asciiTheme="minorBidi" w:hAnsiTheme="minorBidi" w:cstheme="minorBidi"/>
          <w:sz w:val="28"/>
          <w:szCs w:val="28"/>
          <w:rtl/>
        </w:rPr>
        <w:t>فينتر</w:t>
      </w:r>
      <w:r w:rsidR="0039170C">
        <w:rPr>
          <w:rFonts w:asciiTheme="minorBidi" w:hAnsiTheme="minorBidi" w:cstheme="minorBidi" w:hint="cs"/>
          <w:sz w:val="28"/>
          <w:szCs w:val="28"/>
          <w:rtl/>
        </w:rPr>
        <w:t xml:space="preserve">، </w:t>
      </w:r>
      <w:r w:rsidRPr="0039170C">
        <w:rPr>
          <w:rFonts w:asciiTheme="minorBidi" w:hAnsiTheme="minorBidi" w:cstheme="minorBidi"/>
          <w:sz w:val="28"/>
          <w:szCs w:val="28"/>
          <w:rtl/>
        </w:rPr>
        <w:t>وربما شخصيات عسكرية أخرى</w:t>
      </w:r>
      <w:r w:rsidR="0039170C">
        <w:rPr>
          <w:rFonts w:asciiTheme="minorBidi" w:hAnsiTheme="minorBidi" w:cstheme="minorBidi"/>
          <w:sz w:val="28"/>
          <w:szCs w:val="28"/>
        </w:rPr>
        <w:t>.</w:t>
      </w:r>
      <w:r w:rsidR="0039170C">
        <w:rPr>
          <w:rFonts w:asciiTheme="minorBidi" w:hAnsiTheme="minorBidi" w:cstheme="minorBidi" w:hint="cs"/>
          <w:sz w:val="28"/>
          <w:szCs w:val="28"/>
          <w:rtl/>
        </w:rPr>
        <w:t xml:space="preserve"> </w:t>
      </w:r>
      <w:r w:rsidRPr="0039170C">
        <w:rPr>
          <w:rFonts w:asciiTheme="minorBidi" w:hAnsiTheme="minorBidi" w:cstheme="minorBidi"/>
          <w:sz w:val="28"/>
          <w:szCs w:val="28"/>
          <w:rtl/>
        </w:rPr>
        <w:t>كلما ازداد عدد مراكز القوة، أصبح من الصعب الحفاظ على معسكر موحد</w:t>
      </w:r>
      <w:r w:rsidR="0039170C">
        <w:rPr>
          <w:rFonts w:asciiTheme="minorBidi" w:hAnsiTheme="minorBidi" w:cstheme="minorBidi"/>
          <w:sz w:val="28"/>
          <w:szCs w:val="28"/>
        </w:rPr>
        <w:t>.</w:t>
      </w:r>
      <w:r w:rsidR="0039170C">
        <w:rPr>
          <w:rFonts w:asciiTheme="minorBidi" w:hAnsiTheme="minorBidi" w:cstheme="minorBidi" w:hint="cs"/>
          <w:sz w:val="28"/>
          <w:szCs w:val="28"/>
          <w:rtl/>
        </w:rPr>
        <w:t xml:space="preserve"> </w:t>
      </w:r>
      <w:r w:rsidRPr="0039170C">
        <w:rPr>
          <w:rFonts w:asciiTheme="minorBidi" w:hAnsiTheme="minorBidi" w:cstheme="minorBidi"/>
          <w:sz w:val="28"/>
          <w:szCs w:val="28"/>
          <w:rtl/>
        </w:rPr>
        <w:t>وقد يؤدي ذلك إلى مفارقة</w:t>
      </w:r>
      <w:r w:rsidR="0039170C">
        <w:rPr>
          <w:rFonts w:asciiTheme="minorBidi" w:hAnsiTheme="minorBidi" w:cstheme="minorBidi"/>
          <w:sz w:val="28"/>
          <w:szCs w:val="28"/>
        </w:rPr>
        <w:t>:</w:t>
      </w:r>
      <w:r w:rsidR="0039170C">
        <w:rPr>
          <w:rFonts w:asciiTheme="minorBidi" w:hAnsiTheme="minorBidi" w:cstheme="minorBidi" w:hint="cs"/>
          <w:sz w:val="28"/>
          <w:szCs w:val="28"/>
          <w:rtl/>
        </w:rPr>
        <w:t xml:space="preserve"> </w:t>
      </w:r>
      <w:r w:rsidRPr="00A96BB5">
        <w:rPr>
          <w:rFonts w:asciiTheme="minorBidi" w:hAnsiTheme="minorBidi" w:cstheme="minorBidi"/>
          <w:sz w:val="28"/>
          <w:szCs w:val="28"/>
          <w:rtl/>
        </w:rPr>
        <w:t>فينتر قد يكون يمينيًا بما يكفي لزيادة قوة اليمين أيديولوجيًا، لكنه انتخابيًا قد يضعف قدرته على تشكيل حكومة</w:t>
      </w:r>
      <w:r w:rsidRPr="00A96BB5">
        <w:rPr>
          <w:rFonts w:asciiTheme="minorBidi" w:hAnsiTheme="minorBidi" w:cstheme="minorBidi"/>
          <w:sz w:val="28"/>
          <w:szCs w:val="28"/>
        </w:rPr>
        <w:t>.</w:t>
      </w:r>
      <w:r w:rsidR="0039170C">
        <w:rPr>
          <w:rFonts w:asciiTheme="minorBidi" w:hAnsiTheme="minorBidi" w:cstheme="minorBidi" w:hint="cs"/>
          <w:sz w:val="28"/>
          <w:szCs w:val="28"/>
          <w:rtl/>
        </w:rPr>
        <w:t xml:space="preserve"> </w:t>
      </w:r>
      <w:r w:rsidRPr="0039170C">
        <w:rPr>
          <w:rFonts w:asciiTheme="minorBidi" w:hAnsiTheme="minorBidi" w:cstheme="minorBidi"/>
          <w:sz w:val="28"/>
          <w:szCs w:val="28"/>
          <w:rtl/>
        </w:rPr>
        <w:t>وهذا ما تظهره بعض الاستطلاعات بالفعل</w:t>
      </w:r>
      <w:r w:rsidRPr="0039170C">
        <w:rPr>
          <w:rFonts w:asciiTheme="minorBidi" w:hAnsiTheme="minorBidi" w:cstheme="minorBidi"/>
          <w:sz w:val="28"/>
          <w:szCs w:val="28"/>
        </w:rPr>
        <w:t>.</w:t>
      </w:r>
    </w:p>
    <w:p w:rsidR="00BA0723" w:rsidRPr="00A96BB5" w:rsidRDefault="00BA0723" w:rsidP="00A96BB5">
      <w:pPr>
        <w:pStyle w:val="NormalWeb"/>
        <w:bidi/>
        <w:spacing w:before="0" w:beforeAutospacing="0" w:after="0" w:afterAutospacing="0"/>
        <w:ind w:firstLine="284"/>
        <w:jc w:val="both"/>
        <w:rPr>
          <w:rFonts w:asciiTheme="minorBidi" w:hAnsiTheme="minorBidi" w:cstheme="minorBidi"/>
          <w:sz w:val="28"/>
          <w:szCs w:val="28"/>
        </w:rPr>
      </w:pPr>
      <w:r w:rsidRPr="00A96BB5">
        <w:rPr>
          <w:rFonts w:asciiTheme="minorBidi" w:hAnsiTheme="minorBidi" w:cstheme="minorBidi"/>
          <w:sz w:val="28"/>
          <w:szCs w:val="28"/>
          <w:rtl/>
        </w:rPr>
        <w:t>مشكلة نتنياهو مع فينتر ليست فقط انتخابية</w:t>
      </w:r>
    </w:p>
    <w:p w:rsidR="00BA0723" w:rsidRPr="0039170C" w:rsidRDefault="00BA0723" w:rsidP="0039170C">
      <w:pPr>
        <w:pStyle w:val="NormalWeb"/>
        <w:bidi/>
        <w:spacing w:before="0" w:beforeAutospacing="0" w:after="0" w:afterAutospacing="0"/>
        <w:ind w:firstLine="284"/>
        <w:jc w:val="both"/>
        <w:rPr>
          <w:rFonts w:asciiTheme="minorBidi" w:hAnsiTheme="minorBidi" w:cstheme="minorBidi"/>
          <w:sz w:val="28"/>
          <w:szCs w:val="28"/>
        </w:rPr>
      </w:pPr>
      <w:r w:rsidRPr="0039170C">
        <w:rPr>
          <w:rFonts w:asciiTheme="minorBidi" w:hAnsiTheme="minorBidi" w:cstheme="minorBidi"/>
          <w:sz w:val="28"/>
          <w:szCs w:val="28"/>
          <w:rtl/>
        </w:rPr>
        <w:t>هناك بعد شخصي قيادي أيضًا</w:t>
      </w:r>
      <w:r w:rsidR="0039170C">
        <w:rPr>
          <w:rFonts w:asciiTheme="minorBidi" w:hAnsiTheme="minorBidi" w:cstheme="minorBidi"/>
          <w:sz w:val="28"/>
          <w:szCs w:val="28"/>
        </w:rPr>
        <w:t>.</w:t>
      </w:r>
      <w:r w:rsidR="0039170C">
        <w:rPr>
          <w:rFonts w:asciiTheme="minorBidi" w:hAnsiTheme="minorBidi" w:cstheme="minorBidi" w:hint="cs"/>
          <w:sz w:val="28"/>
          <w:szCs w:val="28"/>
          <w:rtl/>
        </w:rPr>
        <w:t xml:space="preserve"> </w:t>
      </w:r>
      <w:r w:rsidRPr="0039170C">
        <w:rPr>
          <w:rFonts w:asciiTheme="minorBidi" w:hAnsiTheme="minorBidi" w:cstheme="minorBidi"/>
          <w:sz w:val="28"/>
          <w:szCs w:val="28"/>
          <w:rtl/>
        </w:rPr>
        <w:t>نتنياهو بنى صورته على أنه</w:t>
      </w:r>
      <w:r w:rsidR="0039170C">
        <w:rPr>
          <w:rFonts w:asciiTheme="minorBidi" w:hAnsiTheme="minorBidi" w:cstheme="minorBidi" w:hint="cs"/>
          <w:sz w:val="28"/>
          <w:szCs w:val="28"/>
          <w:rtl/>
        </w:rPr>
        <w:t xml:space="preserve"> "</w:t>
      </w:r>
      <w:r w:rsidRPr="0039170C">
        <w:rPr>
          <w:rFonts w:asciiTheme="minorBidi" w:hAnsiTheme="minorBidi" w:cstheme="minorBidi"/>
          <w:sz w:val="28"/>
          <w:szCs w:val="28"/>
          <w:rtl/>
        </w:rPr>
        <w:t>سيد الأمن</w:t>
      </w:r>
      <w:r w:rsidR="0039170C">
        <w:rPr>
          <w:rFonts w:asciiTheme="minorBidi" w:hAnsiTheme="minorBidi" w:cstheme="minorBidi" w:hint="cs"/>
          <w:sz w:val="28"/>
          <w:szCs w:val="28"/>
          <w:rtl/>
        </w:rPr>
        <w:t>"</w:t>
      </w:r>
      <w:r w:rsidRPr="0039170C">
        <w:rPr>
          <w:rFonts w:asciiTheme="minorBidi" w:hAnsiTheme="minorBidi" w:cstheme="minorBidi"/>
          <w:sz w:val="28"/>
          <w:szCs w:val="28"/>
          <w:rtl/>
        </w:rPr>
        <w:t xml:space="preserve"> في إسرائيل</w:t>
      </w:r>
      <w:r w:rsidR="0039170C">
        <w:rPr>
          <w:rFonts w:asciiTheme="minorBidi" w:hAnsiTheme="minorBidi" w:cstheme="minorBidi" w:hint="cs"/>
          <w:sz w:val="28"/>
          <w:szCs w:val="28"/>
          <w:rtl/>
        </w:rPr>
        <w:t xml:space="preserve">،  </w:t>
      </w:r>
      <w:r w:rsidRPr="0039170C">
        <w:rPr>
          <w:rFonts w:asciiTheme="minorBidi" w:hAnsiTheme="minorBidi" w:cstheme="minorBidi"/>
          <w:sz w:val="28"/>
          <w:szCs w:val="28"/>
          <w:rtl/>
        </w:rPr>
        <w:t>أما فينتر فيحاول احتلال جزء من هذه الصورة</w:t>
      </w:r>
      <w:r w:rsidR="0039170C">
        <w:rPr>
          <w:rFonts w:asciiTheme="minorBidi" w:hAnsiTheme="minorBidi" w:cstheme="minorBidi" w:hint="cs"/>
          <w:sz w:val="28"/>
          <w:szCs w:val="28"/>
          <w:rtl/>
        </w:rPr>
        <w:t xml:space="preserve">، </w:t>
      </w:r>
      <w:r w:rsidRPr="0039170C">
        <w:rPr>
          <w:rFonts w:asciiTheme="minorBidi" w:hAnsiTheme="minorBidi" w:cstheme="minorBidi"/>
          <w:sz w:val="28"/>
          <w:szCs w:val="28"/>
          <w:rtl/>
        </w:rPr>
        <w:t>بل إنه يملك ميزة إضافية</w:t>
      </w:r>
      <w:r w:rsidR="0039170C">
        <w:rPr>
          <w:rFonts w:asciiTheme="minorBidi" w:hAnsiTheme="minorBidi" w:cstheme="minorBidi"/>
          <w:sz w:val="28"/>
          <w:szCs w:val="28"/>
        </w:rPr>
        <w:t>:</w:t>
      </w:r>
      <w:r w:rsidR="0039170C">
        <w:rPr>
          <w:rFonts w:asciiTheme="minorBidi" w:hAnsiTheme="minorBidi" w:cstheme="minorBidi" w:hint="cs"/>
          <w:sz w:val="28"/>
          <w:szCs w:val="28"/>
          <w:rtl/>
        </w:rPr>
        <w:t xml:space="preserve"> </w:t>
      </w:r>
      <w:r w:rsidRPr="0039170C">
        <w:rPr>
          <w:rFonts w:asciiTheme="minorBidi" w:hAnsiTheme="minorBidi" w:cstheme="minorBidi"/>
          <w:sz w:val="28"/>
          <w:szCs w:val="28"/>
          <w:rtl/>
        </w:rPr>
        <w:t>لم يكن رئيس حكومة في 7 أكتوبر</w:t>
      </w:r>
      <w:r w:rsidR="0039170C">
        <w:rPr>
          <w:rFonts w:asciiTheme="minorBidi" w:hAnsiTheme="minorBidi" w:cstheme="minorBidi" w:hint="cs"/>
          <w:sz w:val="28"/>
          <w:szCs w:val="28"/>
          <w:rtl/>
        </w:rPr>
        <w:t xml:space="preserve">، </w:t>
      </w:r>
      <w:r w:rsidRPr="0039170C">
        <w:rPr>
          <w:rFonts w:asciiTheme="minorBidi" w:hAnsiTheme="minorBidi" w:cstheme="minorBidi"/>
          <w:sz w:val="28"/>
          <w:szCs w:val="28"/>
          <w:rtl/>
        </w:rPr>
        <w:t>وهذه ميزة انتخابية محتملة أمام جمهور يشعر بأن الطبقة السياسية القديمة فشلت</w:t>
      </w:r>
      <w:r w:rsidR="0039170C">
        <w:rPr>
          <w:rFonts w:asciiTheme="minorBidi" w:hAnsiTheme="minorBidi" w:cstheme="minorBidi"/>
          <w:sz w:val="28"/>
          <w:szCs w:val="28"/>
        </w:rPr>
        <w:t>.</w:t>
      </w:r>
      <w:r w:rsidR="0039170C">
        <w:rPr>
          <w:rFonts w:asciiTheme="minorBidi" w:hAnsiTheme="minorBidi" w:cstheme="minorBidi" w:hint="cs"/>
          <w:sz w:val="28"/>
          <w:szCs w:val="28"/>
          <w:rtl/>
        </w:rPr>
        <w:t xml:space="preserve"> </w:t>
      </w:r>
      <w:r w:rsidRPr="0039170C">
        <w:rPr>
          <w:rFonts w:asciiTheme="minorBidi" w:hAnsiTheme="minorBidi" w:cstheme="minorBidi"/>
          <w:sz w:val="28"/>
          <w:szCs w:val="28"/>
          <w:rtl/>
        </w:rPr>
        <w:t>لذلك يمكن لفينتر أن يبني حملته على المعادلة التالية</w:t>
      </w:r>
      <w:r w:rsidR="0039170C">
        <w:rPr>
          <w:rFonts w:asciiTheme="minorBidi" w:hAnsiTheme="minorBidi" w:cstheme="minorBidi"/>
          <w:sz w:val="28"/>
          <w:szCs w:val="28"/>
        </w:rPr>
        <w:t>:</w:t>
      </w:r>
      <w:r w:rsidR="0039170C">
        <w:rPr>
          <w:rFonts w:asciiTheme="minorBidi" w:hAnsiTheme="minorBidi" w:cstheme="minorBidi" w:hint="cs"/>
          <w:sz w:val="28"/>
          <w:szCs w:val="28"/>
          <w:rtl/>
        </w:rPr>
        <w:t xml:space="preserve"> </w:t>
      </w:r>
      <w:r w:rsidRPr="0039170C">
        <w:rPr>
          <w:rFonts w:asciiTheme="minorBidi" w:hAnsiTheme="minorBidi" w:cstheme="minorBidi"/>
          <w:sz w:val="28"/>
          <w:szCs w:val="28"/>
          <w:rtl/>
        </w:rPr>
        <w:t>نتنياهو يعرف السياسة، وأنا أعرف الحرب</w:t>
      </w:r>
      <w:r w:rsidR="0039170C">
        <w:rPr>
          <w:rFonts w:asciiTheme="minorBidi" w:hAnsiTheme="minorBidi" w:cstheme="minorBidi" w:hint="cs"/>
          <w:sz w:val="28"/>
          <w:szCs w:val="28"/>
          <w:rtl/>
        </w:rPr>
        <w:t xml:space="preserve">، </w:t>
      </w:r>
      <w:r w:rsidRPr="0039170C">
        <w:rPr>
          <w:rFonts w:asciiTheme="minorBidi" w:hAnsiTheme="minorBidi" w:cstheme="minorBidi"/>
          <w:sz w:val="28"/>
          <w:szCs w:val="28"/>
          <w:rtl/>
        </w:rPr>
        <w:t>وهي معادلة خطيرة جدًا إذا ترسخت في الوعي العام</w:t>
      </w:r>
      <w:r w:rsidRPr="0039170C">
        <w:rPr>
          <w:rFonts w:asciiTheme="minorBidi" w:hAnsiTheme="minorBidi" w:cstheme="minorBidi"/>
          <w:sz w:val="28"/>
          <w:szCs w:val="28"/>
        </w:rPr>
        <w:t>.</w:t>
      </w:r>
    </w:p>
    <w:p w:rsidR="00BA0723" w:rsidRPr="00A96BB5" w:rsidRDefault="0039170C" w:rsidP="00A96BB5">
      <w:pPr>
        <w:pStyle w:val="NormalWeb"/>
        <w:bidi/>
        <w:spacing w:before="0" w:beforeAutospacing="0" w:after="0" w:afterAutospacing="0"/>
        <w:ind w:firstLine="284"/>
        <w:jc w:val="both"/>
        <w:rPr>
          <w:rFonts w:asciiTheme="minorBidi" w:hAnsiTheme="minorBidi" w:cstheme="minorBidi"/>
          <w:sz w:val="28"/>
          <w:szCs w:val="28"/>
        </w:rPr>
      </w:pPr>
      <w:r w:rsidRPr="00A96BB5">
        <w:rPr>
          <w:rFonts w:asciiTheme="minorBidi" w:hAnsiTheme="minorBidi" w:cstheme="minorBidi" w:hint="cs"/>
          <w:sz w:val="28"/>
          <w:szCs w:val="28"/>
          <w:rtl/>
        </w:rPr>
        <w:t>فينتر</w:t>
      </w:r>
      <w:r w:rsidR="00BA0723" w:rsidRPr="00A96BB5">
        <w:rPr>
          <w:rFonts w:asciiTheme="minorBidi" w:hAnsiTheme="minorBidi" w:cstheme="minorBidi"/>
          <w:sz w:val="28"/>
          <w:szCs w:val="28"/>
          <w:rtl/>
        </w:rPr>
        <w:t xml:space="preserve"> يواجه مشكلة كبيرة </w:t>
      </w:r>
    </w:p>
    <w:p w:rsidR="00BA0723" w:rsidRPr="0039170C" w:rsidRDefault="00BA0723" w:rsidP="0039170C">
      <w:pPr>
        <w:pStyle w:val="NormalWeb"/>
        <w:bidi/>
        <w:spacing w:before="0" w:beforeAutospacing="0" w:after="0" w:afterAutospacing="0"/>
        <w:ind w:firstLine="284"/>
        <w:jc w:val="both"/>
        <w:rPr>
          <w:rFonts w:asciiTheme="minorBidi" w:hAnsiTheme="minorBidi" w:cstheme="minorBidi"/>
          <w:sz w:val="28"/>
          <w:szCs w:val="28"/>
        </w:rPr>
      </w:pPr>
      <w:r w:rsidRPr="0039170C">
        <w:rPr>
          <w:rFonts w:asciiTheme="minorBidi" w:hAnsiTheme="minorBidi" w:cstheme="minorBidi"/>
          <w:sz w:val="28"/>
          <w:szCs w:val="28"/>
          <w:rtl/>
        </w:rPr>
        <w:t xml:space="preserve">فينتر يحمل معه </w:t>
      </w:r>
      <w:r w:rsidRPr="00A96BB5">
        <w:rPr>
          <w:rFonts w:asciiTheme="minorBidi" w:hAnsiTheme="minorBidi" w:cstheme="minorBidi"/>
          <w:sz w:val="28"/>
          <w:szCs w:val="28"/>
          <w:rtl/>
        </w:rPr>
        <w:t>عبء الأيديولوجيا</w:t>
      </w:r>
      <w:r w:rsidR="0039170C">
        <w:rPr>
          <w:rFonts w:asciiTheme="minorBidi" w:hAnsiTheme="minorBidi" w:cstheme="minorBidi" w:hint="cs"/>
          <w:sz w:val="28"/>
          <w:szCs w:val="28"/>
          <w:rtl/>
        </w:rPr>
        <w:t xml:space="preserve">، </w:t>
      </w:r>
      <w:r w:rsidRPr="0039170C">
        <w:rPr>
          <w:rFonts w:asciiTheme="minorBidi" w:hAnsiTheme="minorBidi" w:cstheme="minorBidi"/>
          <w:sz w:val="28"/>
          <w:szCs w:val="28"/>
          <w:rtl/>
        </w:rPr>
        <w:t>فالناخب الإسرائيلي قد يريد قائدًا قويًا، لكنه قد يخشى أيضًا</w:t>
      </w:r>
      <w:r w:rsidR="0039170C">
        <w:rPr>
          <w:rFonts w:asciiTheme="minorBidi" w:hAnsiTheme="minorBidi" w:cstheme="minorBidi" w:hint="cs"/>
          <w:sz w:val="28"/>
          <w:szCs w:val="28"/>
          <w:rtl/>
        </w:rPr>
        <w:t xml:space="preserve"> </w:t>
      </w:r>
      <w:r w:rsidRPr="0039170C">
        <w:rPr>
          <w:rFonts w:asciiTheme="minorBidi" w:hAnsiTheme="minorBidi" w:cstheme="minorBidi"/>
          <w:sz w:val="28"/>
          <w:szCs w:val="28"/>
          <w:rtl/>
        </w:rPr>
        <w:t>حربًا بلا نهاية</w:t>
      </w:r>
      <w:r w:rsidR="0039170C">
        <w:rPr>
          <w:rFonts w:asciiTheme="minorBidi" w:hAnsiTheme="minorBidi" w:cstheme="minorBidi" w:hint="cs"/>
          <w:sz w:val="28"/>
          <w:szCs w:val="28"/>
          <w:rtl/>
        </w:rPr>
        <w:t>، و</w:t>
      </w:r>
      <w:r w:rsidRPr="0039170C">
        <w:rPr>
          <w:rFonts w:asciiTheme="minorBidi" w:hAnsiTheme="minorBidi" w:cstheme="minorBidi"/>
          <w:sz w:val="28"/>
          <w:szCs w:val="28"/>
          <w:rtl/>
        </w:rPr>
        <w:t>عزلة دولية</w:t>
      </w:r>
      <w:r w:rsidR="0039170C">
        <w:rPr>
          <w:rFonts w:asciiTheme="minorBidi" w:hAnsiTheme="minorBidi" w:cstheme="minorBidi" w:hint="cs"/>
          <w:sz w:val="28"/>
          <w:szCs w:val="28"/>
          <w:rtl/>
        </w:rPr>
        <w:t>، و</w:t>
      </w:r>
      <w:r w:rsidRPr="0039170C">
        <w:rPr>
          <w:rFonts w:asciiTheme="minorBidi" w:hAnsiTheme="minorBidi" w:cstheme="minorBidi"/>
          <w:sz w:val="28"/>
          <w:szCs w:val="28"/>
          <w:rtl/>
        </w:rPr>
        <w:t>صدامًا مع واشنطن</w:t>
      </w:r>
      <w:r w:rsidR="0039170C">
        <w:rPr>
          <w:rFonts w:asciiTheme="minorBidi" w:hAnsiTheme="minorBidi" w:cstheme="minorBidi" w:hint="cs"/>
          <w:sz w:val="28"/>
          <w:szCs w:val="28"/>
          <w:rtl/>
        </w:rPr>
        <w:t>، و</w:t>
      </w:r>
      <w:r w:rsidRPr="0039170C">
        <w:rPr>
          <w:rFonts w:asciiTheme="minorBidi" w:hAnsiTheme="minorBidi" w:cstheme="minorBidi"/>
          <w:sz w:val="28"/>
          <w:szCs w:val="28"/>
          <w:rtl/>
        </w:rPr>
        <w:t>انهيار العلاقات مع العرب</w:t>
      </w:r>
      <w:r w:rsidR="0039170C">
        <w:rPr>
          <w:rFonts w:asciiTheme="minorBidi" w:hAnsiTheme="minorBidi" w:cstheme="minorBidi" w:hint="cs"/>
          <w:sz w:val="28"/>
          <w:szCs w:val="28"/>
          <w:rtl/>
        </w:rPr>
        <w:t>، و</w:t>
      </w:r>
      <w:r w:rsidRPr="0039170C">
        <w:rPr>
          <w:rFonts w:asciiTheme="minorBidi" w:hAnsiTheme="minorBidi" w:cstheme="minorBidi"/>
          <w:sz w:val="28"/>
          <w:szCs w:val="28"/>
          <w:rtl/>
        </w:rPr>
        <w:t>أزمة اقتصادية</w:t>
      </w:r>
      <w:r w:rsidR="0039170C">
        <w:rPr>
          <w:rFonts w:asciiTheme="minorBidi" w:hAnsiTheme="minorBidi" w:cstheme="minorBidi" w:hint="cs"/>
          <w:sz w:val="28"/>
          <w:szCs w:val="28"/>
          <w:rtl/>
        </w:rPr>
        <w:t>، و</w:t>
      </w:r>
      <w:r w:rsidRPr="0039170C">
        <w:rPr>
          <w:rFonts w:asciiTheme="minorBidi" w:hAnsiTheme="minorBidi" w:cstheme="minorBidi"/>
          <w:sz w:val="28"/>
          <w:szCs w:val="28"/>
          <w:rtl/>
        </w:rPr>
        <w:t>تصعيدًا مع إيران وحزب الله</w:t>
      </w:r>
      <w:r w:rsidR="0039170C">
        <w:rPr>
          <w:rFonts w:asciiTheme="minorBidi" w:hAnsiTheme="minorBidi" w:cstheme="minorBidi" w:hint="cs"/>
          <w:sz w:val="28"/>
          <w:szCs w:val="28"/>
          <w:rtl/>
        </w:rPr>
        <w:t>، و</w:t>
      </w:r>
      <w:r w:rsidRPr="0039170C">
        <w:rPr>
          <w:rFonts w:asciiTheme="minorBidi" w:hAnsiTheme="minorBidi" w:cstheme="minorBidi"/>
          <w:sz w:val="28"/>
          <w:szCs w:val="28"/>
          <w:rtl/>
        </w:rPr>
        <w:t>انهيار العلاقات مع أوروبا</w:t>
      </w:r>
      <w:r w:rsidR="0039170C">
        <w:rPr>
          <w:rFonts w:asciiTheme="minorBidi" w:hAnsiTheme="minorBidi" w:cstheme="minorBidi"/>
          <w:sz w:val="28"/>
          <w:szCs w:val="28"/>
        </w:rPr>
        <w:t>.</w:t>
      </w:r>
      <w:r w:rsidR="0039170C">
        <w:rPr>
          <w:rFonts w:asciiTheme="minorBidi" w:hAnsiTheme="minorBidi" w:cstheme="minorBidi" w:hint="cs"/>
          <w:sz w:val="28"/>
          <w:szCs w:val="28"/>
          <w:rtl/>
        </w:rPr>
        <w:t xml:space="preserve"> </w:t>
      </w:r>
      <w:r w:rsidRPr="0039170C">
        <w:rPr>
          <w:rFonts w:asciiTheme="minorBidi" w:hAnsiTheme="minorBidi" w:cstheme="minorBidi"/>
          <w:sz w:val="28"/>
          <w:szCs w:val="28"/>
          <w:rtl/>
        </w:rPr>
        <w:t>لذلك فإن السؤال الذي سيحدد مستقبل فينتر ليس</w:t>
      </w:r>
      <w:r w:rsidR="0039170C">
        <w:rPr>
          <w:rFonts w:asciiTheme="minorBidi" w:hAnsiTheme="minorBidi" w:cstheme="minorBidi"/>
          <w:sz w:val="28"/>
          <w:szCs w:val="28"/>
        </w:rPr>
        <w:t>:</w:t>
      </w:r>
      <w:r w:rsidR="0039170C">
        <w:rPr>
          <w:rFonts w:asciiTheme="minorBidi" w:hAnsiTheme="minorBidi" w:cstheme="minorBidi" w:hint="cs"/>
          <w:sz w:val="28"/>
          <w:szCs w:val="28"/>
          <w:rtl/>
        </w:rPr>
        <w:t xml:space="preserve"> </w:t>
      </w:r>
      <w:r w:rsidRPr="00A96BB5">
        <w:rPr>
          <w:rFonts w:asciiTheme="minorBidi" w:hAnsiTheme="minorBidi" w:cstheme="minorBidi"/>
          <w:sz w:val="28"/>
          <w:szCs w:val="28"/>
          <w:rtl/>
        </w:rPr>
        <w:t xml:space="preserve">هل يستطيع </w:t>
      </w:r>
      <w:r w:rsidRPr="00A96BB5">
        <w:rPr>
          <w:rFonts w:asciiTheme="minorBidi" w:hAnsiTheme="minorBidi" w:cstheme="minorBidi"/>
          <w:sz w:val="28"/>
          <w:szCs w:val="28"/>
          <w:rtl/>
        </w:rPr>
        <w:lastRenderedPageBreak/>
        <w:t>أن يكون أكثر تشددًا من نتنياهو؟</w:t>
      </w:r>
      <w:r w:rsidR="0039170C">
        <w:rPr>
          <w:rFonts w:asciiTheme="minorBidi" w:hAnsiTheme="minorBidi" w:cstheme="minorBidi" w:hint="cs"/>
          <w:sz w:val="28"/>
          <w:szCs w:val="28"/>
          <w:rtl/>
        </w:rPr>
        <w:t xml:space="preserve"> </w:t>
      </w:r>
      <w:r w:rsidRPr="0039170C">
        <w:rPr>
          <w:rFonts w:asciiTheme="minorBidi" w:hAnsiTheme="minorBidi" w:cstheme="minorBidi"/>
          <w:sz w:val="28"/>
          <w:szCs w:val="28"/>
          <w:rtl/>
        </w:rPr>
        <w:t>بل</w:t>
      </w:r>
      <w:r w:rsidR="0039170C">
        <w:rPr>
          <w:rFonts w:asciiTheme="minorBidi" w:hAnsiTheme="minorBidi" w:cstheme="minorBidi"/>
          <w:sz w:val="28"/>
          <w:szCs w:val="28"/>
        </w:rPr>
        <w:t>:</w:t>
      </w:r>
      <w:r w:rsidR="0039170C">
        <w:rPr>
          <w:rFonts w:asciiTheme="minorBidi" w:hAnsiTheme="minorBidi" w:cstheme="minorBidi" w:hint="cs"/>
          <w:sz w:val="28"/>
          <w:szCs w:val="28"/>
          <w:rtl/>
        </w:rPr>
        <w:t xml:space="preserve"> </w:t>
      </w:r>
      <w:r w:rsidRPr="00A96BB5">
        <w:rPr>
          <w:rFonts w:asciiTheme="minorBidi" w:hAnsiTheme="minorBidi" w:cstheme="minorBidi"/>
          <w:sz w:val="28"/>
          <w:szCs w:val="28"/>
          <w:rtl/>
        </w:rPr>
        <w:t>هل يستطيع إقناع الإسرائيليين بأنه يستطيع استخدام القوة من دون أن يدفع إسرائيل إلى حرب دائمة؟</w:t>
      </w:r>
      <w:r w:rsidR="0039170C">
        <w:rPr>
          <w:rFonts w:asciiTheme="minorBidi" w:hAnsiTheme="minorBidi" w:cstheme="minorBidi" w:hint="cs"/>
          <w:sz w:val="28"/>
          <w:szCs w:val="28"/>
          <w:rtl/>
        </w:rPr>
        <w:t xml:space="preserve"> </w:t>
      </w:r>
      <w:r w:rsidRPr="0039170C">
        <w:rPr>
          <w:rFonts w:asciiTheme="minorBidi" w:hAnsiTheme="minorBidi" w:cstheme="minorBidi"/>
          <w:sz w:val="28"/>
          <w:szCs w:val="28"/>
          <w:rtl/>
        </w:rPr>
        <w:t>وهذا سيكون امتحانه الحقيقي</w:t>
      </w:r>
      <w:r w:rsidRPr="0039170C">
        <w:rPr>
          <w:rFonts w:asciiTheme="minorBidi" w:hAnsiTheme="minorBidi" w:cstheme="minorBidi"/>
          <w:sz w:val="28"/>
          <w:szCs w:val="28"/>
        </w:rPr>
        <w:t>.</w:t>
      </w:r>
    </w:p>
    <w:p w:rsidR="00BA0723" w:rsidRPr="00A96BB5" w:rsidRDefault="00BA0723" w:rsidP="00A96BB5">
      <w:pPr>
        <w:pStyle w:val="NormalWeb"/>
        <w:bidi/>
        <w:spacing w:before="0" w:beforeAutospacing="0" w:after="0" w:afterAutospacing="0"/>
        <w:ind w:firstLine="284"/>
        <w:jc w:val="both"/>
        <w:rPr>
          <w:rFonts w:asciiTheme="minorBidi" w:hAnsiTheme="minorBidi" w:cstheme="minorBidi"/>
          <w:sz w:val="28"/>
          <w:szCs w:val="28"/>
        </w:rPr>
      </w:pPr>
      <w:r w:rsidRPr="00A96BB5">
        <w:rPr>
          <w:rFonts w:asciiTheme="minorBidi" w:hAnsiTheme="minorBidi" w:cstheme="minorBidi"/>
          <w:sz w:val="28"/>
          <w:szCs w:val="28"/>
          <w:rtl/>
        </w:rPr>
        <w:t>التناقض الداخلي في مشروع فينتر</w:t>
      </w:r>
    </w:p>
    <w:p w:rsidR="00BA0723" w:rsidRPr="0039170C" w:rsidRDefault="00BA0723" w:rsidP="0039170C">
      <w:pPr>
        <w:pStyle w:val="NormalWeb"/>
        <w:bidi/>
        <w:spacing w:before="0" w:beforeAutospacing="0" w:after="0" w:afterAutospacing="0"/>
        <w:ind w:firstLine="284"/>
        <w:jc w:val="both"/>
        <w:rPr>
          <w:rFonts w:asciiTheme="minorBidi" w:hAnsiTheme="minorBidi" w:cstheme="minorBidi"/>
          <w:sz w:val="28"/>
          <w:szCs w:val="28"/>
        </w:rPr>
      </w:pPr>
      <w:r w:rsidRPr="0039170C">
        <w:rPr>
          <w:rFonts w:asciiTheme="minorBidi" w:hAnsiTheme="minorBidi" w:cstheme="minorBidi"/>
          <w:sz w:val="28"/>
          <w:szCs w:val="28"/>
          <w:rtl/>
        </w:rPr>
        <w:t>هناك تناقض أساسي داخل الحزب</w:t>
      </w:r>
      <w:r w:rsidR="0039170C">
        <w:rPr>
          <w:rFonts w:asciiTheme="minorBidi" w:hAnsiTheme="minorBidi" w:cstheme="minorBidi"/>
          <w:sz w:val="28"/>
          <w:szCs w:val="28"/>
        </w:rPr>
        <w:t>.</w:t>
      </w:r>
      <w:r w:rsidR="0039170C">
        <w:rPr>
          <w:rFonts w:asciiTheme="minorBidi" w:hAnsiTheme="minorBidi" w:cstheme="minorBidi" w:hint="cs"/>
          <w:sz w:val="28"/>
          <w:szCs w:val="28"/>
          <w:rtl/>
        </w:rPr>
        <w:t xml:space="preserve"> </w:t>
      </w:r>
      <w:r w:rsidRPr="0039170C">
        <w:rPr>
          <w:rFonts w:asciiTheme="minorBidi" w:hAnsiTheme="minorBidi" w:cstheme="minorBidi"/>
          <w:sz w:val="28"/>
          <w:szCs w:val="28"/>
          <w:rtl/>
        </w:rPr>
        <w:t>من جهة يقول</w:t>
      </w:r>
      <w:r w:rsidR="0039170C">
        <w:rPr>
          <w:rFonts w:asciiTheme="minorBidi" w:hAnsiTheme="minorBidi" w:cstheme="minorBidi"/>
          <w:sz w:val="28"/>
          <w:szCs w:val="28"/>
        </w:rPr>
        <w:t>:</w:t>
      </w:r>
      <w:r w:rsidR="0039170C">
        <w:rPr>
          <w:rFonts w:asciiTheme="minorBidi" w:hAnsiTheme="minorBidi" w:cstheme="minorBidi" w:hint="cs"/>
          <w:sz w:val="28"/>
          <w:szCs w:val="28"/>
          <w:rtl/>
        </w:rPr>
        <w:t xml:space="preserve"> </w:t>
      </w:r>
      <w:r w:rsidRPr="00A96BB5">
        <w:rPr>
          <w:rFonts w:asciiTheme="minorBidi" w:hAnsiTheme="minorBidi" w:cstheme="minorBidi"/>
          <w:sz w:val="28"/>
          <w:szCs w:val="28"/>
          <w:rtl/>
        </w:rPr>
        <w:t>نحن نريد حكومة يمين واسعة</w:t>
      </w:r>
      <w:r w:rsidR="0039170C" w:rsidRPr="00A96BB5">
        <w:rPr>
          <w:rFonts w:asciiTheme="minorBidi" w:hAnsiTheme="minorBidi" w:cstheme="minorBidi" w:hint="cs"/>
          <w:sz w:val="28"/>
          <w:szCs w:val="28"/>
          <w:rtl/>
        </w:rPr>
        <w:t xml:space="preserve">، </w:t>
      </w:r>
      <w:r w:rsidRPr="0039170C">
        <w:rPr>
          <w:rFonts w:asciiTheme="minorBidi" w:hAnsiTheme="minorBidi" w:cstheme="minorBidi"/>
          <w:sz w:val="28"/>
          <w:szCs w:val="28"/>
          <w:rtl/>
        </w:rPr>
        <w:t>ومن جهة يتبنى مواقف قد تجعل تشكيل هذه الحكومة أكثر صعوبة</w:t>
      </w:r>
      <w:r w:rsidR="0039170C">
        <w:rPr>
          <w:rFonts w:asciiTheme="minorBidi" w:hAnsiTheme="minorBidi" w:cstheme="minorBidi"/>
          <w:sz w:val="28"/>
          <w:szCs w:val="28"/>
        </w:rPr>
        <w:t>.</w:t>
      </w:r>
      <w:r w:rsidR="0039170C">
        <w:rPr>
          <w:rFonts w:asciiTheme="minorBidi" w:hAnsiTheme="minorBidi" w:cstheme="minorBidi" w:hint="cs"/>
          <w:sz w:val="28"/>
          <w:szCs w:val="28"/>
          <w:rtl/>
        </w:rPr>
        <w:t xml:space="preserve"> </w:t>
      </w:r>
      <w:r w:rsidRPr="0039170C">
        <w:rPr>
          <w:rFonts w:asciiTheme="minorBidi" w:hAnsiTheme="minorBidi" w:cstheme="minorBidi"/>
          <w:sz w:val="28"/>
          <w:szCs w:val="28"/>
          <w:rtl/>
        </w:rPr>
        <w:t>ومن أبرز الأمثلة موقفه من تجنيد الحريديم</w:t>
      </w:r>
      <w:r w:rsidR="0039170C">
        <w:rPr>
          <w:rFonts w:asciiTheme="minorBidi" w:hAnsiTheme="minorBidi" w:cstheme="minorBidi"/>
          <w:sz w:val="28"/>
          <w:szCs w:val="28"/>
        </w:rPr>
        <w:t>.</w:t>
      </w:r>
      <w:r w:rsidR="0039170C">
        <w:rPr>
          <w:rFonts w:asciiTheme="minorBidi" w:hAnsiTheme="minorBidi" w:cstheme="minorBidi" w:hint="cs"/>
          <w:sz w:val="28"/>
          <w:szCs w:val="28"/>
          <w:rtl/>
        </w:rPr>
        <w:t xml:space="preserve"> </w:t>
      </w:r>
      <w:r w:rsidRPr="0039170C">
        <w:rPr>
          <w:rFonts w:asciiTheme="minorBidi" w:hAnsiTheme="minorBidi" w:cstheme="minorBidi"/>
          <w:sz w:val="28"/>
          <w:szCs w:val="28"/>
          <w:rtl/>
        </w:rPr>
        <w:t xml:space="preserve">فهو أعلن أن الحريديم سيشاركون في الجيش </w:t>
      </w:r>
      <w:r w:rsidR="0039170C">
        <w:rPr>
          <w:rFonts w:asciiTheme="minorBidi" w:hAnsiTheme="minorBidi" w:cstheme="minorBidi" w:hint="cs"/>
          <w:sz w:val="28"/>
          <w:szCs w:val="28"/>
          <w:rtl/>
        </w:rPr>
        <w:t>"</w:t>
      </w:r>
      <w:r w:rsidRPr="0039170C">
        <w:rPr>
          <w:rFonts w:asciiTheme="minorBidi" w:hAnsiTheme="minorBidi" w:cstheme="minorBidi"/>
          <w:sz w:val="28"/>
          <w:szCs w:val="28"/>
          <w:rtl/>
        </w:rPr>
        <w:t>مع القيادات الحريدية أو من دونها</w:t>
      </w:r>
      <w:r w:rsidR="0039170C">
        <w:rPr>
          <w:rFonts w:asciiTheme="minorBidi" w:hAnsiTheme="minorBidi" w:cstheme="minorBidi" w:hint="cs"/>
          <w:sz w:val="28"/>
          <w:szCs w:val="28"/>
          <w:rtl/>
        </w:rPr>
        <w:t>"</w:t>
      </w:r>
      <w:r w:rsidRPr="0039170C">
        <w:rPr>
          <w:rFonts w:asciiTheme="minorBidi" w:hAnsiTheme="minorBidi" w:cstheme="minorBidi"/>
          <w:sz w:val="28"/>
          <w:szCs w:val="28"/>
          <w:rtl/>
        </w:rPr>
        <w:t>، وهو موقف يصطدم مباشرة بالمصالح السياسية ل</w:t>
      </w:r>
      <w:r w:rsidR="0039170C">
        <w:rPr>
          <w:rFonts w:asciiTheme="minorBidi" w:hAnsiTheme="minorBidi" w:cstheme="minorBidi" w:hint="cs"/>
          <w:sz w:val="28"/>
          <w:szCs w:val="28"/>
          <w:rtl/>
        </w:rPr>
        <w:t>حزبي "</w:t>
      </w:r>
      <w:r w:rsidRPr="0039170C">
        <w:rPr>
          <w:rFonts w:asciiTheme="minorBidi" w:hAnsiTheme="minorBidi" w:cstheme="minorBidi"/>
          <w:sz w:val="28"/>
          <w:szCs w:val="28"/>
          <w:rtl/>
        </w:rPr>
        <w:t>شاس</w:t>
      </w:r>
      <w:r w:rsidR="0039170C">
        <w:rPr>
          <w:rFonts w:asciiTheme="minorBidi" w:hAnsiTheme="minorBidi" w:cstheme="minorBidi" w:hint="cs"/>
          <w:sz w:val="28"/>
          <w:szCs w:val="28"/>
          <w:rtl/>
        </w:rPr>
        <w:t>"</w:t>
      </w:r>
      <w:r w:rsidRPr="0039170C">
        <w:rPr>
          <w:rFonts w:asciiTheme="minorBidi" w:hAnsiTheme="minorBidi" w:cstheme="minorBidi"/>
          <w:sz w:val="28"/>
          <w:szCs w:val="28"/>
          <w:rtl/>
        </w:rPr>
        <w:t xml:space="preserve"> و</w:t>
      </w:r>
      <w:r w:rsidR="0039170C">
        <w:rPr>
          <w:rFonts w:asciiTheme="minorBidi" w:hAnsiTheme="minorBidi" w:cstheme="minorBidi" w:hint="cs"/>
          <w:sz w:val="28"/>
          <w:szCs w:val="28"/>
          <w:rtl/>
        </w:rPr>
        <w:t>"</w:t>
      </w:r>
      <w:r w:rsidRPr="0039170C">
        <w:rPr>
          <w:rFonts w:asciiTheme="minorBidi" w:hAnsiTheme="minorBidi" w:cstheme="minorBidi"/>
          <w:sz w:val="28"/>
          <w:szCs w:val="28"/>
          <w:rtl/>
        </w:rPr>
        <w:t>يهودوت هتورا</w:t>
      </w:r>
      <w:r w:rsidR="0039170C">
        <w:rPr>
          <w:rFonts w:asciiTheme="minorBidi" w:hAnsiTheme="minorBidi" w:cstheme="minorBidi" w:hint="cs"/>
          <w:sz w:val="28"/>
          <w:szCs w:val="28"/>
          <w:rtl/>
        </w:rPr>
        <w:t>"</w:t>
      </w:r>
      <w:r w:rsidRPr="0039170C">
        <w:rPr>
          <w:rFonts w:asciiTheme="minorBidi" w:hAnsiTheme="minorBidi" w:cstheme="minorBidi"/>
          <w:sz w:val="28"/>
          <w:szCs w:val="28"/>
          <w:rtl/>
        </w:rPr>
        <w:t>، وهما حزبان أساسيان في أي ائتلاف يميني تقليدي</w:t>
      </w:r>
      <w:r w:rsidR="0039170C">
        <w:rPr>
          <w:rFonts w:asciiTheme="minorBidi" w:hAnsiTheme="minorBidi" w:cstheme="minorBidi" w:hint="cs"/>
          <w:sz w:val="28"/>
          <w:szCs w:val="28"/>
          <w:rtl/>
        </w:rPr>
        <w:t xml:space="preserve">. </w:t>
      </w:r>
      <w:r w:rsidRPr="0039170C">
        <w:rPr>
          <w:rFonts w:asciiTheme="minorBidi" w:hAnsiTheme="minorBidi" w:cstheme="minorBidi"/>
          <w:sz w:val="28"/>
          <w:szCs w:val="28"/>
          <w:rtl/>
        </w:rPr>
        <w:t>وهنا يصبح السؤال</w:t>
      </w:r>
      <w:r w:rsidR="0039170C">
        <w:rPr>
          <w:rFonts w:asciiTheme="minorBidi" w:hAnsiTheme="minorBidi" w:cstheme="minorBidi"/>
          <w:sz w:val="28"/>
          <w:szCs w:val="28"/>
        </w:rPr>
        <w:t>:</w:t>
      </w:r>
      <w:r w:rsidR="0039170C">
        <w:rPr>
          <w:rFonts w:asciiTheme="minorBidi" w:hAnsiTheme="minorBidi" w:cstheme="minorBidi" w:hint="cs"/>
          <w:sz w:val="28"/>
          <w:szCs w:val="28"/>
          <w:rtl/>
        </w:rPr>
        <w:t xml:space="preserve"> </w:t>
      </w:r>
      <w:r w:rsidRPr="00A96BB5">
        <w:rPr>
          <w:rFonts w:asciiTheme="minorBidi" w:hAnsiTheme="minorBidi" w:cstheme="minorBidi"/>
          <w:sz w:val="28"/>
          <w:szCs w:val="28"/>
          <w:rtl/>
        </w:rPr>
        <w:t>كيف يستطيع فينتر أن يكون جزءًا من حكومة نتنياهو، وفي الوقت نفسه يفرض سياسة قد تصطدم بأحزاب نتنياهو الأساسية؟</w:t>
      </w:r>
      <w:r w:rsidR="0039170C">
        <w:rPr>
          <w:rFonts w:asciiTheme="minorBidi" w:hAnsiTheme="minorBidi" w:cstheme="minorBidi" w:hint="cs"/>
          <w:sz w:val="28"/>
          <w:szCs w:val="28"/>
          <w:rtl/>
        </w:rPr>
        <w:t xml:space="preserve"> </w:t>
      </w:r>
      <w:r w:rsidRPr="0039170C">
        <w:rPr>
          <w:rFonts w:asciiTheme="minorBidi" w:hAnsiTheme="minorBidi" w:cstheme="minorBidi"/>
          <w:sz w:val="28"/>
          <w:szCs w:val="28"/>
          <w:rtl/>
        </w:rPr>
        <w:t>هذا هو أحد أهم الاختبارات العملية لحزبه</w:t>
      </w:r>
      <w:r w:rsidRPr="0039170C">
        <w:rPr>
          <w:rFonts w:asciiTheme="minorBidi" w:hAnsiTheme="minorBidi" w:cstheme="minorBidi"/>
          <w:sz w:val="28"/>
          <w:szCs w:val="28"/>
        </w:rPr>
        <w:t>.</w:t>
      </w:r>
    </w:p>
    <w:p w:rsidR="00BA0723" w:rsidRPr="00A96BB5" w:rsidRDefault="00BA0723" w:rsidP="00A96BB5">
      <w:pPr>
        <w:pStyle w:val="NormalWeb"/>
        <w:bidi/>
        <w:spacing w:before="0" w:beforeAutospacing="0" w:after="0" w:afterAutospacing="0"/>
        <w:ind w:firstLine="284"/>
        <w:jc w:val="both"/>
        <w:rPr>
          <w:rFonts w:asciiTheme="minorBidi" w:hAnsiTheme="minorBidi" w:cstheme="minorBidi"/>
          <w:sz w:val="28"/>
          <w:szCs w:val="28"/>
        </w:rPr>
      </w:pPr>
      <w:r w:rsidRPr="00A96BB5">
        <w:rPr>
          <w:rFonts w:asciiTheme="minorBidi" w:hAnsiTheme="minorBidi" w:cstheme="minorBidi"/>
          <w:sz w:val="28"/>
          <w:szCs w:val="28"/>
          <w:rtl/>
        </w:rPr>
        <w:t xml:space="preserve">هل يمثل فينتر </w:t>
      </w:r>
      <w:r w:rsidR="0039170C" w:rsidRPr="00A96BB5">
        <w:rPr>
          <w:rFonts w:asciiTheme="minorBidi" w:hAnsiTheme="minorBidi" w:cstheme="minorBidi" w:hint="cs"/>
          <w:sz w:val="28"/>
          <w:szCs w:val="28"/>
          <w:rtl/>
        </w:rPr>
        <w:t>"</w:t>
      </w:r>
      <w:r w:rsidRPr="00A96BB5">
        <w:rPr>
          <w:rFonts w:asciiTheme="minorBidi" w:hAnsiTheme="minorBidi" w:cstheme="minorBidi"/>
          <w:sz w:val="28"/>
          <w:szCs w:val="28"/>
          <w:rtl/>
        </w:rPr>
        <w:t>اليمين الجديد</w:t>
      </w:r>
      <w:r w:rsidR="0039170C" w:rsidRPr="00A96BB5">
        <w:rPr>
          <w:rFonts w:asciiTheme="minorBidi" w:hAnsiTheme="minorBidi" w:cstheme="minorBidi" w:hint="cs"/>
          <w:sz w:val="28"/>
          <w:szCs w:val="28"/>
          <w:rtl/>
        </w:rPr>
        <w:t>"</w:t>
      </w:r>
      <w:r w:rsidRPr="00A96BB5">
        <w:rPr>
          <w:rFonts w:asciiTheme="minorBidi" w:hAnsiTheme="minorBidi" w:cstheme="minorBidi"/>
          <w:sz w:val="28"/>
          <w:szCs w:val="28"/>
          <w:rtl/>
        </w:rPr>
        <w:t>؟</w:t>
      </w:r>
    </w:p>
    <w:p w:rsidR="00BA0723" w:rsidRPr="00F34AA8" w:rsidRDefault="00BA0723" w:rsidP="00F34AA8">
      <w:pPr>
        <w:pStyle w:val="NormalWeb"/>
        <w:bidi/>
        <w:spacing w:before="0" w:beforeAutospacing="0" w:after="0" w:afterAutospacing="0"/>
        <w:ind w:firstLine="284"/>
        <w:jc w:val="both"/>
        <w:rPr>
          <w:rFonts w:asciiTheme="minorBidi" w:hAnsiTheme="minorBidi" w:cstheme="minorBidi"/>
          <w:sz w:val="28"/>
          <w:szCs w:val="28"/>
        </w:rPr>
      </w:pPr>
      <w:r w:rsidRPr="00F34AA8">
        <w:rPr>
          <w:rFonts w:asciiTheme="minorBidi" w:hAnsiTheme="minorBidi" w:cstheme="minorBidi"/>
          <w:sz w:val="28"/>
          <w:szCs w:val="28"/>
          <w:rtl/>
        </w:rPr>
        <w:t>نعم، ولكن ليس بالمعنى التقليدي</w:t>
      </w:r>
      <w:r w:rsidR="00F34AA8">
        <w:rPr>
          <w:rFonts w:asciiTheme="minorBidi" w:hAnsiTheme="minorBidi" w:cstheme="minorBidi"/>
          <w:sz w:val="28"/>
          <w:szCs w:val="28"/>
        </w:rPr>
        <w:t>.</w:t>
      </w:r>
      <w:r w:rsidR="00F34AA8">
        <w:rPr>
          <w:rFonts w:asciiTheme="minorBidi" w:hAnsiTheme="minorBidi" w:cstheme="minorBidi" w:hint="cs"/>
          <w:sz w:val="28"/>
          <w:szCs w:val="28"/>
          <w:rtl/>
        </w:rPr>
        <w:t xml:space="preserve"> </w:t>
      </w:r>
      <w:r w:rsidRPr="00F34AA8">
        <w:rPr>
          <w:rFonts w:asciiTheme="minorBidi" w:hAnsiTheme="minorBidi" w:cstheme="minorBidi"/>
          <w:sz w:val="28"/>
          <w:szCs w:val="28"/>
          <w:rtl/>
        </w:rPr>
        <w:t>إنه يحاول بناء</w:t>
      </w:r>
      <w:r w:rsidR="00F34AA8">
        <w:rPr>
          <w:rFonts w:asciiTheme="minorBidi" w:hAnsiTheme="minorBidi" w:cstheme="minorBidi"/>
          <w:sz w:val="28"/>
          <w:szCs w:val="28"/>
        </w:rPr>
        <w:t>:</w:t>
      </w:r>
      <w:r w:rsidR="00F34AA8">
        <w:rPr>
          <w:rFonts w:asciiTheme="minorBidi" w:hAnsiTheme="minorBidi" w:cstheme="minorBidi" w:hint="cs"/>
          <w:sz w:val="28"/>
          <w:szCs w:val="28"/>
          <w:rtl/>
        </w:rPr>
        <w:t xml:space="preserve"> </w:t>
      </w:r>
      <w:r w:rsidRPr="00F34AA8">
        <w:rPr>
          <w:rFonts w:asciiTheme="minorBidi" w:hAnsiTheme="minorBidi" w:cstheme="minorBidi"/>
          <w:sz w:val="28"/>
          <w:szCs w:val="28"/>
          <w:rtl/>
        </w:rPr>
        <w:t>يمين أمني</w:t>
      </w:r>
      <w:r w:rsidR="00F34AA8">
        <w:rPr>
          <w:rFonts w:asciiTheme="minorBidi" w:hAnsiTheme="minorBidi" w:cstheme="minorBidi" w:hint="cs"/>
          <w:sz w:val="28"/>
          <w:szCs w:val="28"/>
          <w:rtl/>
        </w:rPr>
        <w:t xml:space="preserve"> </w:t>
      </w:r>
      <w:r w:rsidRPr="00F34AA8">
        <w:rPr>
          <w:rFonts w:asciiTheme="minorBidi" w:hAnsiTheme="minorBidi" w:cstheme="minorBidi"/>
          <w:sz w:val="28"/>
          <w:szCs w:val="28"/>
          <w:rtl/>
        </w:rPr>
        <w:t>لأنه جنرال</w:t>
      </w:r>
      <w:r w:rsidR="00F34AA8">
        <w:rPr>
          <w:rFonts w:asciiTheme="minorBidi" w:hAnsiTheme="minorBidi" w:cstheme="minorBidi" w:hint="cs"/>
          <w:sz w:val="28"/>
          <w:szCs w:val="28"/>
          <w:rtl/>
        </w:rPr>
        <w:t>، و</w:t>
      </w:r>
      <w:r w:rsidRPr="00F34AA8">
        <w:rPr>
          <w:rFonts w:asciiTheme="minorBidi" w:hAnsiTheme="minorBidi" w:cstheme="minorBidi"/>
          <w:sz w:val="28"/>
          <w:szCs w:val="28"/>
          <w:rtl/>
        </w:rPr>
        <w:t>يمين ديني</w:t>
      </w:r>
      <w:r w:rsidR="00F34AA8">
        <w:rPr>
          <w:rFonts w:asciiTheme="minorBidi" w:hAnsiTheme="minorBidi" w:cstheme="minorBidi" w:hint="cs"/>
          <w:sz w:val="28"/>
          <w:szCs w:val="28"/>
          <w:rtl/>
        </w:rPr>
        <w:t xml:space="preserve"> </w:t>
      </w:r>
      <w:r w:rsidRPr="00F34AA8">
        <w:rPr>
          <w:rFonts w:asciiTheme="minorBidi" w:hAnsiTheme="minorBidi" w:cstheme="minorBidi"/>
          <w:sz w:val="28"/>
          <w:szCs w:val="28"/>
          <w:rtl/>
        </w:rPr>
        <w:t>لأنه متدين ويحمل خطابًا دينيًا</w:t>
      </w:r>
      <w:r w:rsidR="00F34AA8">
        <w:rPr>
          <w:rFonts w:asciiTheme="minorBidi" w:hAnsiTheme="minorBidi" w:cstheme="minorBidi" w:hint="cs"/>
          <w:sz w:val="28"/>
          <w:szCs w:val="28"/>
          <w:rtl/>
        </w:rPr>
        <w:t>، و</w:t>
      </w:r>
      <w:r w:rsidRPr="00F34AA8">
        <w:rPr>
          <w:rFonts w:asciiTheme="minorBidi" w:hAnsiTheme="minorBidi" w:cstheme="minorBidi"/>
          <w:sz w:val="28"/>
          <w:szCs w:val="28"/>
          <w:rtl/>
        </w:rPr>
        <w:t>يمين قومي</w:t>
      </w:r>
      <w:r w:rsidR="00F34AA8">
        <w:rPr>
          <w:rFonts w:asciiTheme="minorBidi" w:hAnsiTheme="minorBidi" w:cstheme="minorBidi" w:hint="cs"/>
          <w:sz w:val="28"/>
          <w:szCs w:val="28"/>
          <w:rtl/>
        </w:rPr>
        <w:t xml:space="preserve"> </w:t>
      </w:r>
      <w:r w:rsidRPr="00F34AA8">
        <w:rPr>
          <w:rFonts w:asciiTheme="minorBidi" w:hAnsiTheme="minorBidi" w:cstheme="minorBidi"/>
          <w:sz w:val="28"/>
          <w:szCs w:val="28"/>
          <w:rtl/>
        </w:rPr>
        <w:t>لأنه يرفض الدولة الفلسطينية</w:t>
      </w:r>
      <w:r w:rsidR="00F34AA8">
        <w:rPr>
          <w:rFonts w:asciiTheme="minorBidi" w:hAnsiTheme="minorBidi" w:cstheme="minorBidi" w:hint="cs"/>
          <w:sz w:val="28"/>
          <w:szCs w:val="28"/>
          <w:rtl/>
        </w:rPr>
        <w:t>، و</w:t>
      </w:r>
      <w:r w:rsidRPr="00F34AA8">
        <w:rPr>
          <w:rFonts w:asciiTheme="minorBidi" w:hAnsiTheme="minorBidi" w:cstheme="minorBidi"/>
          <w:sz w:val="28"/>
          <w:szCs w:val="28"/>
          <w:rtl/>
        </w:rPr>
        <w:t>يمين مدني</w:t>
      </w:r>
      <w:r w:rsidR="00F34AA8">
        <w:rPr>
          <w:rFonts w:asciiTheme="minorBidi" w:hAnsiTheme="minorBidi" w:cstheme="minorBidi" w:hint="cs"/>
          <w:sz w:val="28"/>
          <w:szCs w:val="28"/>
          <w:rtl/>
        </w:rPr>
        <w:t xml:space="preserve"> </w:t>
      </w:r>
      <w:r w:rsidRPr="00F34AA8">
        <w:rPr>
          <w:rFonts w:asciiTheme="minorBidi" w:hAnsiTheme="minorBidi" w:cstheme="minorBidi"/>
          <w:sz w:val="28"/>
          <w:szCs w:val="28"/>
          <w:rtl/>
        </w:rPr>
        <w:t>لأنه يحاول استقطاب شخصيات علمانية</w:t>
      </w:r>
      <w:r w:rsidR="00F34AA8">
        <w:rPr>
          <w:rFonts w:asciiTheme="minorBidi" w:hAnsiTheme="minorBidi" w:cstheme="minorBidi" w:hint="cs"/>
          <w:sz w:val="28"/>
          <w:szCs w:val="28"/>
          <w:rtl/>
        </w:rPr>
        <w:t>، و</w:t>
      </w:r>
      <w:r w:rsidRPr="00F34AA8">
        <w:rPr>
          <w:rFonts w:asciiTheme="minorBidi" w:hAnsiTheme="minorBidi" w:cstheme="minorBidi"/>
          <w:sz w:val="28"/>
          <w:szCs w:val="28"/>
          <w:rtl/>
        </w:rPr>
        <w:t xml:space="preserve">يمين </w:t>
      </w:r>
      <w:r w:rsidR="00F34AA8">
        <w:rPr>
          <w:rFonts w:asciiTheme="minorBidi" w:hAnsiTheme="minorBidi" w:cstheme="minorBidi" w:hint="cs"/>
          <w:sz w:val="28"/>
          <w:szCs w:val="28"/>
          <w:rtl/>
        </w:rPr>
        <w:t xml:space="preserve">مع فلسطيني الداخل </w:t>
      </w:r>
      <w:r w:rsidRPr="00F34AA8">
        <w:rPr>
          <w:rFonts w:asciiTheme="minorBidi" w:hAnsiTheme="minorBidi" w:cstheme="minorBidi"/>
          <w:sz w:val="28"/>
          <w:szCs w:val="28"/>
          <w:rtl/>
        </w:rPr>
        <w:t>من خلال إدراج يوسف حداد</w:t>
      </w:r>
      <w:r w:rsidR="00F34AA8">
        <w:rPr>
          <w:rFonts w:asciiTheme="minorBidi" w:hAnsiTheme="minorBidi" w:cstheme="minorBidi" w:hint="cs"/>
          <w:sz w:val="28"/>
          <w:szCs w:val="28"/>
          <w:rtl/>
        </w:rPr>
        <w:t>، و</w:t>
      </w:r>
      <w:r w:rsidRPr="00F34AA8">
        <w:rPr>
          <w:rFonts w:asciiTheme="minorBidi" w:hAnsiTheme="minorBidi" w:cstheme="minorBidi"/>
          <w:sz w:val="28"/>
          <w:szCs w:val="28"/>
          <w:rtl/>
        </w:rPr>
        <w:t>يمين ما بعد 7 أكتوبر</w:t>
      </w:r>
      <w:r w:rsidR="00F34AA8">
        <w:rPr>
          <w:rFonts w:asciiTheme="minorBidi" w:hAnsiTheme="minorBidi" w:cstheme="minorBidi" w:hint="cs"/>
          <w:sz w:val="28"/>
          <w:szCs w:val="28"/>
          <w:rtl/>
        </w:rPr>
        <w:t xml:space="preserve"> </w:t>
      </w:r>
      <w:r w:rsidRPr="00F34AA8">
        <w:rPr>
          <w:rFonts w:asciiTheme="minorBidi" w:hAnsiTheme="minorBidi" w:cstheme="minorBidi"/>
          <w:sz w:val="28"/>
          <w:szCs w:val="28"/>
          <w:rtl/>
        </w:rPr>
        <w:t>لأنه يقدم نفسه باعتباره ابنًا للمعركة وليس ابنًا للنظام السياسي الذي سبقها</w:t>
      </w:r>
      <w:r w:rsidR="00F34AA8">
        <w:rPr>
          <w:rFonts w:asciiTheme="minorBidi" w:hAnsiTheme="minorBidi" w:cstheme="minorBidi"/>
          <w:sz w:val="28"/>
          <w:szCs w:val="28"/>
        </w:rPr>
        <w:t>.</w:t>
      </w:r>
      <w:r w:rsidR="00F34AA8">
        <w:rPr>
          <w:rFonts w:asciiTheme="minorBidi" w:hAnsiTheme="minorBidi" w:cstheme="minorBidi" w:hint="cs"/>
          <w:sz w:val="28"/>
          <w:szCs w:val="28"/>
          <w:rtl/>
        </w:rPr>
        <w:t xml:space="preserve"> </w:t>
      </w:r>
      <w:r w:rsidRPr="00F34AA8">
        <w:rPr>
          <w:rFonts w:asciiTheme="minorBidi" w:hAnsiTheme="minorBidi" w:cstheme="minorBidi"/>
          <w:sz w:val="28"/>
          <w:szCs w:val="28"/>
          <w:rtl/>
        </w:rPr>
        <w:t>وهذه الخلطة هي أهم ما يميز مشروعه</w:t>
      </w:r>
      <w:r w:rsidRPr="00F34AA8">
        <w:rPr>
          <w:rFonts w:asciiTheme="minorBidi" w:hAnsiTheme="minorBidi" w:cstheme="minorBidi"/>
          <w:sz w:val="28"/>
          <w:szCs w:val="28"/>
        </w:rPr>
        <w:t>.</w:t>
      </w:r>
    </w:p>
    <w:p w:rsidR="00BA0723" w:rsidRPr="00A96BB5" w:rsidRDefault="00F34AA8" w:rsidP="00A96BB5">
      <w:pPr>
        <w:pStyle w:val="NormalWeb"/>
        <w:bidi/>
        <w:spacing w:before="0" w:beforeAutospacing="0" w:after="0" w:afterAutospacing="0"/>
        <w:ind w:firstLine="284"/>
        <w:jc w:val="both"/>
        <w:rPr>
          <w:rFonts w:asciiTheme="minorBidi" w:hAnsiTheme="minorBidi" w:cstheme="minorBidi"/>
          <w:sz w:val="28"/>
          <w:szCs w:val="28"/>
        </w:rPr>
      </w:pPr>
      <w:r w:rsidRPr="00A96BB5">
        <w:rPr>
          <w:rFonts w:asciiTheme="minorBidi" w:hAnsiTheme="minorBidi" w:cstheme="minorBidi" w:hint="cs"/>
          <w:sz w:val="28"/>
          <w:szCs w:val="28"/>
          <w:rtl/>
        </w:rPr>
        <w:t>"</w:t>
      </w:r>
      <w:r w:rsidR="00BA0723" w:rsidRPr="00A96BB5">
        <w:rPr>
          <w:rFonts w:asciiTheme="minorBidi" w:hAnsiTheme="minorBidi" w:cstheme="minorBidi"/>
          <w:sz w:val="28"/>
          <w:szCs w:val="28"/>
          <w:rtl/>
        </w:rPr>
        <w:t>عمخا يسرائيل</w:t>
      </w:r>
      <w:r w:rsidRPr="00A96BB5">
        <w:rPr>
          <w:rFonts w:asciiTheme="minorBidi" w:hAnsiTheme="minorBidi" w:cstheme="minorBidi" w:hint="cs"/>
          <w:sz w:val="28"/>
          <w:szCs w:val="28"/>
          <w:rtl/>
        </w:rPr>
        <w:t>"</w:t>
      </w:r>
      <w:r w:rsidRPr="00A96BB5">
        <w:rPr>
          <w:rFonts w:asciiTheme="minorBidi" w:hAnsiTheme="minorBidi" w:cstheme="minorBidi"/>
          <w:sz w:val="28"/>
          <w:szCs w:val="28"/>
          <w:rtl/>
        </w:rPr>
        <w:t xml:space="preserve"> </w:t>
      </w:r>
      <w:r w:rsidR="00BA0723" w:rsidRPr="00A96BB5">
        <w:rPr>
          <w:rFonts w:asciiTheme="minorBidi" w:hAnsiTheme="minorBidi" w:cstheme="minorBidi"/>
          <w:sz w:val="28"/>
          <w:szCs w:val="28"/>
          <w:rtl/>
        </w:rPr>
        <w:t>مشروع يتجاوز الدين</w:t>
      </w:r>
    </w:p>
    <w:p w:rsidR="00BA0723" w:rsidRPr="00A000FB" w:rsidRDefault="00BA0723" w:rsidP="00A000FB">
      <w:pPr>
        <w:pStyle w:val="NormalWeb"/>
        <w:bidi/>
        <w:spacing w:before="0" w:beforeAutospacing="0" w:after="0" w:afterAutospacing="0"/>
        <w:ind w:firstLine="284"/>
        <w:jc w:val="both"/>
        <w:rPr>
          <w:rFonts w:asciiTheme="minorBidi" w:hAnsiTheme="minorBidi" w:cstheme="minorBidi"/>
          <w:sz w:val="28"/>
          <w:szCs w:val="28"/>
        </w:rPr>
      </w:pPr>
      <w:r w:rsidRPr="00A000FB">
        <w:rPr>
          <w:rFonts w:asciiTheme="minorBidi" w:hAnsiTheme="minorBidi" w:cstheme="minorBidi"/>
          <w:sz w:val="28"/>
          <w:szCs w:val="28"/>
          <w:rtl/>
        </w:rPr>
        <w:t xml:space="preserve">من اللافت أن القائمة التي كشفها فينتر لم تكن قائمة دينية خالصة، بل ضمت عسكريين سابقين، </w:t>
      </w:r>
      <w:r w:rsidR="00A000FB">
        <w:rPr>
          <w:rFonts w:asciiTheme="minorBidi" w:hAnsiTheme="minorBidi" w:cstheme="minorBidi" w:hint="cs"/>
          <w:sz w:val="28"/>
          <w:szCs w:val="28"/>
          <w:rtl/>
        </w:rPr>
        <w:t>و</w:t>
      </w:r>
      <w:r w:rsidRPr="00A000FB">
        <w:rPr>
          <w:rFonts w:asciiTheme="minorBidi" w:hAnsiTheme="minorBidi" w:cstheme="minorBidi"/>
          <w:sz w:val="28"/>
          <w:szCs w:val="28"/>
          <w:rtl/>
        </w:rPr>
        <w:t xml:space="preserve">عائلات ثكلى، </w:t>
      </w:r>
      <w:r w:rsidR="00A000FB">
        <w:rPr>
          <w:rFonts w:asciiTheme="minorBidi" w:hAnsiTheme="minorBidi" w:cstheme="minorBidi" w:hint="cs"/>
          <w:sz w:val="28"/>
          <w:szCs w:val="28"/>
          <w:rtl/>
        </w:rPr>
        <w:t>و</w:t>
      </w:r>
      <w:r w:rsidRPr="00A000FB">
        <w:rPr>
          <w:rFonts w:asciiTheme="minorBidi" w:hAnsiTheme="minorBidi" w:cstheme="minorBidi"/>
          <w:sz w:val="28"/>
          <w:szCs w:val="28"/>
          <w:rtl/>
        </w:rPr>
        <w:t xml:space="preserve">شخصيات إعلامية وقانونية، وشخصيات </w:t>
      </w:r>
      <w:r w:rsidR="00A000FB">
        <w:rPr>
          <w:rFonts w:asciiTheme="minorBidi" w:hAnsiTheme="minorBidi" w:cstheme="minorBidi" w:hint="cs"/>
          <w:sz w:val="28"/>
          <w:szCs w:val="28"/>
          <w:rtl/>
        </w:rPr>
        <w:t xml:space="preserve">من فلسطينيي الداخل. </w:t>
      </w:r>
      <w:r w:rsidRPr="00A000FB">
        <w:rPr>
          <w:rFonts w:asciiTheme="minorBidi" w:hAnsiTheme="minorBidi" w:cstheme="minorBidi"/>
          <w:sz w:val="28"/>
          <w:szCs w:val="28"/>
          <w:rtl/>
        </w:rPr>
        <w:t>وهذا يعني أن فينتر يحاول تحويل الحزب من</w:t>
      </w:r>
      <w:r w:rsidR="00A000FB">
        <w:rPr>
          <w:rFonts w:asciiTheme="minorBidi" w:hAnsiTheme="minorBidi" w:cstheme="minorBidi" w:hint="cs"/>
          <w:sz w:val="28"/>
          <w:szCs w:val="28"/>
          <w:rtl/>
        </w:rPr>
        <w:t xml:space="preserve"> </w:t>
      </w:r>
      <w:r w:rsidRPr="00A96BB5">
        <w:rPr>
          <w:rFonts w:asciiTheme="minorBidi" w:hAnsiTheme="minorBidi" w:cstheme="minorBidi"/>
          <w:sz w:val="28"/>
          <w:szCs w:val="28"/>
          <w:rtl/>
        </w:rPr>
        <w:t>حزب الجنرال المتدين</w:t>
      </w:r>
      <w:r w:rsidR="00A000FB">
        <w:rPr>
          <w:rFonts w:asciiTheme="minorBidi" w:hAnsiTheme="minorBidi" w:cstheme="minorBidi" w:hint="cs"/>
          <w:sz w:val="28"/>
          <w:szCs w:val="28"/>
          <w:rtl/>
        </w:rPr>
        <w:t xml:space="preserve"> </w:t>
      </w:r>
      <w:r w:rsidRPr="00A000FB">
        <w:rPr>
          <w:rFonts w:asciiTheme="minorBidi" w:hAnsiTheme="minorBidi" w:cstheme="minorBidi"/>
          <w:sz w:val="28"/>
          <w:szCs w:val="28"/>
          <w:rtl/>
        </w:rPr>
        <w:t>إلى</w:t>
      </w:r>
      <w:r w:rsidR="00A000FB">
        <w:rPr>
          <w:rFonts w:asciiTheme="minorBidi" w:hAnsiTheme="minorBidi" w:cstheme="minorBidi" w:hint="cs"/>
          <w:sz w:val="28"/>
          <w:szCs w:val="28"/>
          <w:rtl/>
        </w:rPr>
        <w:t xml:space="preserve"> </w:t>
      </w:r>
      <w:r w:rsidRPr="00A96BB5">
        <w:rPr>
          <w:rFonts w:asciiTheme="minorBidi" w:hAnsiTheme="minorBidi" w:cstheme="minorBidi"/>
          <w:sz w:val="28"/>
          <w:szCs w:val="28"/>
          <w:rtl/>
        </w:rPr>
        <w:t>حزب الهوية الإسرائيلية الجديدة</w:t>
      </w:r>
      <w:r w:rsidRPr="00A96BB5">
        <w:rPr>
          <w:rFonts w:asciiTheme="minorBidi" w:hAnsiTheme="minorBidi" w:cstheme="minorBidi"/>
          <w:sz w:val="28"/>
          <w:szCs w:val="28"/>
        </w:rPr>
        <w:t>.</w:t>
      </w:r>
      <w:r w:rsidR="00A000FB">
        <w:rPr>
          <w:rFonts w:asciiTheme="minorBidi" w:hAnsiTheme="minorBidi" w:cstheme="minorBidi" w:hint="cs"/>
          <w:sz w:val="28"/>
          <w:szCs w:val="28"/>
          <w:rtl/>
        </w:rPr>
        <w:t xml:space="preserve"> </w:t>
      </w:r>
      <w:r w:rsidRPr="00A000FB">
        <w:rPr>
          <w:rFonts w:asciiTheme="minorBidi" w:hAnsiTheme="minorBidi" w:cstheme="minorBidi"/>
          <w:sz w:val="28"/>
          <w:szCs w:val="28"/>
          <w:rtl/>
        </w:rPr>
        <w:t xml:space="preserve">وهنا يصبح اسم </w:t>
      </w:r>
      <w:r w:rsidR="00A000FB">
        <w:rPr>
          <w:rFonts w:asciiTheme="minorBidi" w:hAnsiTheme="minorBidi" w:cstheme="minorBidi" w:hint="cs"/>
          <w:sz w:val="28"/>
          <w:szCs w:val="28"/>
          <w:rtl/>
        </w:rPr>
        <w:t>"</w:t>
      </w:r>
      <w:r w:rsidRPr="00A000FB">
        <w:rPr>
          <w:rFonts w:asciiTheme="minorBidi" w:hAnsiTheme="minorBidi" w:cstheme="minorBidi"/>
          <w:sz w:val="28"/>
          <w:szCs w:val="28"/>
          <w:rtl/>
        </w:rPr>
        <w:t>عمخا يسرائيل</w:t>
      </w:r>
      <w:r w:rsidR="00A000FB">
        <w:rPr>
          <w:rFonts w:asciiTheme="minorBidi" w:hAnsiTheme="minorBidi" w:cstheme="minorBidi" w:hint="cs"/>
          <w:sz w:val="28"/>
          <w:szCs w:val="28"/>
          <w:rtl/>
        </w:rPr>
        <w:t>"</w:t>
      </w:r>
      <w:r w:rsidRPr="00A000FB">
        <w:rPr>
          <w:rFonts w:asciiTheme="minorBidi" w:hAnsiTheme="minorBidi" w:cstheme="minorBidi"/>
          <w:sz w:val="28"/>
          <w:szCs w:val="28"/>
          <w:rtl/>
        </w:rPr>
        <w:t xml:space="preserve"> نفسه مهمًا</w:t>
      </w:r>
      <w:r w:rsidR="00A000FB">
        <w:rPr>
          <w:rFonts w:asciiTheme="minorBidi" w:hAnsiTheme="minorBidi" w:cstheme="minorBidi"/>
          <w:sz w:val="28"/>
          <w:szCs w:val="28"/>
        </w:rPr>
        <w:t>.</w:t>
      </w:r>
      <w:r w:rsidR="00A000FB">
        <w:rPr>
          <w:rFonts w:asciiTheme="minorBidi" w:hAnsiTheme="minorBidi" w:cstheme="minorBidi" w:hint="cs"/>
          <w:sz w:val="28"/>
          <w:szCs w:val="28"/>
          <w:rtl/>
        </w:rPr>
        <w:t xml:space="preserve"> </w:t>
      </w:r>
      <w:r w:rsidRPr="00A000FB">
        <w:rPr>
          <w:rFonts w:asciiTheme="minorBidi" w:hAnsiTheme="minorBidi" w:cstheme="minorBidi"/>
          <w:sz w:val="28"/>
          <w:szCs w:val="28"/>
          <w:rtl/>
        </w:rPr>
        <w:t>فالرسالة ليست</w:t>
      </w:r>
      <w:r w:rsidR="00A000FB">
        <w:rPr>
          <w:rFonts w:asciiTheme="minorBidi" w:hAnsiTheme="minorBidi" w:cstheme="minorBidi"/>
          <w:sz w:val="28"/>
          <w:szCs w:val="28"/>
        </w:rPr>
        <w:t>:</w:t>
      </w:r>
      <w:r w:rsidR="00A000FB">
        <w:rPr>
          <w:rFonts w:asciiTheme="minorBidi" w:hAnsiTheme="minorBidi" w:cstheme="minorBidi" w:hint="cs"/>
          <w:sz w:val="28"/>
          <w:szCs w:val="28"/>
          <w:rtl/>
        </w:rPr>
        <w:t xml:space="preserve"> "</w:t>
      </w:r>
      <w:r w:rsidRPr="00A96BB5">
        <w:rPr>
          <w:rFonts w:asciiTheme="minorBidi" w:hAnsiTheme="minorBidi" w:cstheme="minorBidi"/>
          <w:sz w:val="28"/>
          <w:szCs w:val="28"/>
          <w:rtl/>
        </w:rPr>
        <w:t>نحن المتدينون</w:t>
      </w:r>
      <w:r w:rsidR="00A000FB" w:rsidRPr="00A96BB5">
        <w:rPr>
          <w:rFonts w:asciiTheme="minorBidi" w:hAnsiTheme="minorBidi" w:cstheme="minorBidi" w:hint="cs"/>
          <w:sz w:val="28"/>
          <w:szCs w:val="28"/>
          <w:rtl/>
        </w:rPr>
        <w:t xml:space="preserve">"، </w:t>
      </w:r>
      <w:r w:rsidRPr="00A000FB">
        <w:rPr>
          <w:rFonts w:asciiTheme="minorBidi" w:hAnsiTheme="minorBidi" w:cstheme="minorBidi"/>
          <w:sz w:val="28"/>
          <w:szCs w:val="28"/>
          <w:rtl/>
        </w:rPr>
        <w:t>بل</w:t>
      </w:r>
      <w:r w:rsidR="00A000FB">
        <w:rPr>
          <w:rFonts w:asciiTheme="minorBidi" w:hAnsiTheme="minorBidi" w:cstheme="minorBidi"/>
          <w:sz w:val="28"/>
          <w:szCs w:val="28"/>
        </w:rPr>
        <w:t>:</w:t>
      </w:r>
      <w:r w:rsidR="00A000FB">
        <w:rPr>
          <w:rFonts w:asciiTheme="minorBidi" w:hAnsiTheme="minorBidi" w:cstheme="minorBidi" w:hint="cs"/>
          <w:sz w:val="28"/>
          <w:szCs w:val="28"/>
          <w:rtl/>
        </w:rPr>
        <w:t xml:space="preserve"> "</w:t>
      </w:r>
      <w:r w:rsidRPr="00A96BB5">
        <w:rPr>
          <w:rFonts w:asciiTheme="minorBidi" w:hAnsiTheme="minorBidi" w:cstheme="minorBidi"/>
          <w:sz w:val="28"/>
          <w:szCs w:val="28"/>
          <w:rtl/>
        </w:rPr>
        <w:t>نحن الشعب</w:t>
      </w:r>
      <w:r w:rsidR="00A000FB" w:rsidRPr="00A96BB5">
        <w:rPr>
          <w:rFonts w:asciiTheme="minorBidi" w:hAnsiTheme="minorBidi" w:cstheme="minorBidi" w:hint="cs"/>
          <w:sz w:val="28"/>
          <w:szCs w:val="28"/>
          <w:rtl/>
        </w:rPr>
        <w:t xml:space="preserve">"، </w:t>
      </w:r>
      <w:r w:rsidRPr="00A000FB">
        <w:rPr>
          <w:rFonts w:asciiTheme="minorBidi" w:hAnsiTheme="minorBidi" w:cstheme="minorBidi"/>
          <w:sz w:val="28"/>
          <w:szCs w:val="28"/>
          <w:rtl/>
        </w:rPr>
        <w:t>وهذا انتقال تسويقي وسياسي بالغ الأهمية</w:t>
      </w:r>
      <w:r w:rsidRPr="00A000FB">
        <w:rPr>
          <w:rFonts w:asciiTheme="minorBidi" w:hAnsiTheme="minorBidi" w:cstheme="minorBidi"/>
          <w:sz w:val="28"/>
          <w:szCs w:val="28"/>
        </w:rPr>
        <w:t>.</w:t>
      </w:r>
    </w:p>
    <w:p w:rsidR="00BA0723" w:rsidRPr="00A96BB5" w:rsidRDefault="00BA0723" w:rsidP="00A96BB5">
      <w:pPr>
        <w:pStyle w:val="NormalWeb"/>
        <w:bidi/>
        <w:spacing w:before="0" w:beforeAutospacing="0" w:after="0" w:afterAutospacing="0"/>
        <w:ind w:firstLine="284"/>
        <w:jc w:val="both"/>
        <w:rPr>
          <w:rFonts w:asciiTheme="minorBidi" w:hAnsiTheme="minorBidi" w:cstheme="minorBidi"/>
          <w:sz w:val="28"/>
          <w:szCs w:val="28"/>
        </w:rPr>
      </w:pPr>
      <w:r w:rsidRPr="00A96BB5">
        <w:rPr>
          <w:rFonts w:asciiTheme="minorBidi" w:hAnsiTheme="minorBidi" w:cstheme="minorBidi"/>
          <w:sz w:val="28"/>
          <w:szCs w:val="28"/>
          <w:rtl/>
        </w:rPr>
        <w:t>ماذا يضيف فينتر إلى اليمين الإسرائيلي؟</w:t>
      </w:r>
    </w:p>
    <w:p w:rsidR="00BA0723" w:rsidRPr="00A000FB" w:rsidRDefault="00BA0723" w:rsidP="00A000FB">
      <w:pPr>
        <w:pStyle w:val="NormalWeb"/>
        <w:bidi/>
        <w:spacing w:before="0" w:beforeAutospacing="0" w:after="0" w:afterAutospacing="0"/>
        <w:ind w:firstLine="284"/>
        <w:jc w:val="both"/>
        <w:rPr>
          <w:rFonts w:asciiTheme="minorBidi" w:hAnsiTheme="minorBidi" w:cstheme="minorBidi"/>
          <w:sz w:val="28"/>
          <w:szCs w:val="28"/>
        </w:rPr>
      </w:pPr>
      <w:r w:rsidRPr="00A000FB">
        <w:rPr>
          <w:rFonts w:asciiTheme="minorBidi" w:hAnsiTheme="minorBidi" w:cstheme="minorBidi"/>
          <w:sz w:val="28"/>
          <w:szCs w:val="28"/>
          <w:rtl/>
        </w:rPr>
        <w:t>يضيف ثلاثة أشياء رئيسية</w:t>
      </w:r>
      <w:r w:rsidRPr="00A000FB">
        <w:rPr>
          <w:rFonts w:asciiTheme="minorBidi" w:hAnsiTheme="minorBidi" w:cstheme="minorBidi"/>
          <w:sz w:val="28"/>
          <w:szCs w:val="28"/>
        </w:rPr>
        <w:t>:</w:t>
      </w:r>
      <w:r w:rsidRPr="00A96BB5">
        <w:rPr>
          <w:rFonts w:asciiTheme="minorBidi" w:hAnsiTheme="minorBidi" w:cstheme="minorBidi"/>
          <w:sz w:val="28"/>
          <w:szCs w:val="28"/>
          <w:rtl/>
        </w:rPr>
        <w:t xml:space="preserve"> الشرعية العسكرية</w:t>
      </w:r>
      <w:r w:rsidR="00A000FB" w:rsidRPr="00A96BB5">
        <w:rPr>
          <w:rFonts w:asciiTheme="minorBidi" w:hAnsiTheme="minorBidi" w:cstheme="minorBidi" w:hint="cs"/>
          <w:sz w:val="28"/>
          <w:szCs w:val="28"/>
          <w:rtl/>
        </w:rPr>
        <w:t>، و</w:t>
      </w:r>
      <w:r w:rsidRPr="00A96BB5">
        <w:rPr>
          <w:rFonts w:asciiTheme="minorBidi" w:hAnsiTheme="minorBidi" w:cstheme="minorBidi"/>
          <w:sz w:val="28"/>
          <w:szCs w:val="28"/>
          <w:rtl/>
        </w:rPr>
        <w:t>الشرعية الدينية</w:t>
      </w:r>
      <w:r w:rsidR="00A000FB" w:rsidRPr="00A96BB5">
        <w:rPr>
          <w:rFonts w:asciiTheme="minorBidi" w:hAnsiTheme="minorBidi" w:cstheme="minorBidi" w:hint="cs"/>
          <w:sz w:val="28"/>
          <w:szCs w:val="28"/>
          <w:rtl/>
        </w:rPr>
        <w:t>، و</w:t>
      </w:r>
      <w:r w:rsidRPr="00A96BB5">
        <w:rPr>
          <w:rFonts w:asciiTheme="minorBidi" w:hAnsiTheme="minorBidi" w:cstheme="minorBidi"/>
          <w:sz w:val="28"/>
          <w:szCs w:val="28"/>
          <w:rtl/>
        </w:rPr>
        <w:t xml:space="preserve">شرعية </w:t>
      </w:r>
      <w:r w:rsidR="00A000FB" w:rsidRPr="00A96BB5">
        <w:rPr>
          <w:rFonts w:asciiTheme="minorBidi" w:hAnsiTheme="minorBidi" w:cstheme="minorBidi" w:hint="cs"/>
          <w:sz w:val="28"/>
          <w:szCs w:val="28"/>
          <w:rtl/>
        </w:rPr>
        <w:t>"</w:t>
      </w:r>
      <w:r w:rsidRPr="00A96BB5">
        <w:rPr>
          <w:rFonts w:asciiTheme="minorBidi" w:hAnsiTheme="minorBidi" w:cstheme="minorBidi"/>
          <w:sz w:val="28"/>
          <w:szCs w:val="28"/>
          <w:rtl/>
        </w:rPr>
        <w:t>ما بعد 7 أكتوبر</w:t>
      </w:r>
      <w:r w:rsidR="00A000FB" w:rsidRPr="00A96BB5">
        <w:rPr>
          <w:rFonts w:asciiTheme="minorBidi" w:hAnsiTheme="minorBidi" w:cstheme="minorBidi" w:hint="cs"/>
          <w:sz w:val="28"/>
          <w:szCs w:val="28"/>
          <w:rtl/>
        </w:rPr>
        <w:t>"،</w:t>
      </w:r>
      <w:r w:rsidR="00A000FB">
        <w:rPr>
          <w:rFonts w:asciiTheme="minorBidi" w:hAnsiTheme="minorBidi" w:cstheme="minorBidi" w:hint="cs"/>
          <w:sz w:val="28"/>
          <w:szCs w:val="28"/>
          <w:rtl/>
        </w:rPr>
        <w:t xml:space="preserve"> </w:t>
      </w:r>
      <w:r w:rsidRPr="00A000FB">
        <w:rPr>
          <w:rFonts w:asciiTheme="minorBidi" w:hAnsiTheme="minorBidi" w:cstheme="minorBidi"/>
          <w:sz w:val="28"/>
          <w:szCs w:val="28"/>
          <w:rtl/>
        </w:rPr>
        <w:t>وهذه العناصر مجتمعة</w:t>
      </w:r>
      <w:r w:rsidR="00A000FB">
        <w:rPr>
          <w:rFonts w:asciiTheme="minorBidi" w:hAnsiTheme="minorBidi" w:cstheme="minorBidi"/>
          <w:sz w:val="28"/>
          <w:szCs w:val="28"/>
          <w:rtl/>
        </w:rPr>
        <w:t xml:space="preserve"> تجعله مختلفًا عن سموتريتش وبن </w:t>
      </w:r>
      <w:r w:rsidR="00A000FB">
        <w:rPr>
          <w:rFonts w:asciiTheme="minorBidi" w:hAnsiTheme="minorBidi" w:cstheme="minorBidi" w:hint="cs"/>
          <w:sz w:val="28"/>
          <w:szCs w:val="28"/>
          <w:rtl/>
        </w:rPr>
        <w:t>ج</w:t>
      </w:r>
      <w:r w:rsidRPr="00A000FB">
        <w:rPr>
          <w:rFonts w:asciiTheme="minorBidi" w:hAnsiTheme="minorBidi" w:cstheme="minorBidi"/>
          <w:sz w:val="28"/>
          <w:szCs w:val="28"/>
          <w:rtl/>
        </w:rPr>
        <w:t>فير</w:t>
      </w:r>
      <w:r w:rsidR="00A000FB">
        <w:rPr>
          <w:rFonts w:asciiTheme="minorBidi" w:hAnsiTheme="minorBidi" w:cstheme="minorBidi"/>
          <w:sz w:val="28"/>
          <w:szCs w:val="28"/>
        </w:rPr>
        <w:t>.</w:t>
      </w:r>
      <w:r w:rsidR="00A000FB">
        <w:rPr>
          <w:rFonts w:asciiTheme="minorBidi" w:hAnsiTheme="minorBidi" w:cstheme="minorBidi" w:hint="cs"/>
          <w:sz w:val="28"/>
          <w:szCs w:val="28"/>
          <w:rtl/>
        </w:rPr>
        <w:t xml:space="preserve"> </w:t>
      </w:r>
      <w:r w:rsidRPr="00A000FB">
        <w:rPr>
          <w:rFonts w:asciiTheme="minorBidi" w:hAnsiTheme="minorBidi" w:cstheme="minorBidi"/>
          <w:sz w:val="28"/>
          <w:szCs w:val="28"/>
          <w:rtl/>
        </w:rPr>
        <w:t>سموتريتش</w:t>
      </w:r>
      <w:r w:rsidR="00A000FB">
        <w:rPr>
          <w:rFonts w:asciiTheme="minorBidi" w:hAnsiTheme="minorBidi" w:cstheme="minorBidi" w:hint="cs"/>
          <w:sz w:val="28"/>
          <w:szCs w:val="28"/>
          <w:rtl/>
        </w:rPr>
        <w:t xml:space="preserve"> يمثل </w:t>
      </w:r>
      <w:r w:rsidRPr="00A000FB">
        <w:rPr>
          <w:rFonts w:asciiTheme="minorBidi" w:hAnsiTheme="minorBidi" w:cstheme="minorBidi"/>
          <w:sz w:val="28"/>
          <w:szCs w:val="28"/>
          <w:rtl/>
        </w:rPr>
        <w:t>أيديولوجيا سياسية</w:t>
      </w:r>
      <w:r w:rsidR="00A000FB">
        <w:rPr>
          <w:rFonts w:asciiTheme="minorBidi" w:hAnsiTheme="minorBidi" w:cstheme="minorBidi" w:hint="cs"/>
          <w:sz w:val="28"/>
          <w:szCs w:val="28"/>
          <w:rtl/>
        </w:rPr>
        <w:t>، و</w:t>
      </w:r>
      <w:r w:rsidR="00A000FB">
        <w:rPr>
          <w:rFonts w:asciiTheme="minorBidi" w:hAnsiTheme="minorBidi" w:cstheme="minorBidi"/>
          <w:sz w:val="28"/>
          <w:szCs w:val="28"/>
          <w:rtl/>
        </w:rPr>
        <w:t xml:space="preserve">بن </w:t>
      </w:r>
      <w:r w:rsidR="00A000FB">
        <w:rPr>
          <w:rFonts w:asciiTheme="minorBidi" w:hAnsiTheme="minorBidi" w:cstheme="minorBidi" w:hint="cs"/>
          <w:sz w:val="28"/>
          <w:szCs w:val="28"/>
          <w:rtl/>
        </w:rPr>
        <w:t>ج</w:t>
      </w:r>
      <w:r w:rsidRPr="00A000FB">
        <w:rPr>
          <w:rFonts w:asciiTheme="minorBidi" w:hAnsiTheme="minorBidi" w:cstheme="minorBidi"/>
          <w:sz w:val="28"/>
          <w:szCs w:val="28"/>
          <w:rtl/>
        </w:rPr>
        <w:t xml:space="preserve">فير </w:t>
      </w:r>
      <w:r w:rsidR="00A000FB">
        <w:rPr>
          <w:rFonts w:asciiTheme="minorBidi" w:hAnsiTheme="minorBidi" w:cstheme="minorBidi" w:hint="cs"/>
          <w:sz w:val="28"/>
          <w:szCs w:val="28"/>
          <w:rtl/>
        </w:rPr>
        <w:t>يمثل</w:t>
      </w:r>
      <w:r w:rsidRPr="00A000FB">
        <w:rPr>
          <w:rFonts w:asciiTheme="minorBidi" w:hAnsiTheme="minorBidi" w:cstheme="minorBidi"/>
          <w:sz w:val="28"/>
          <w:szCs w:val="28"/>
          <w:rtl/>
        </w:rPr>
        <w:t xml:space="preserve"> شعبوية أمنية</w:t>
      </w:r>
      <w:r w:rsidR="00A000FB">
        <w:rPr>
          <w:rFonts w:asciiTheme="minorBidi" w:hAnsiTheme="minorBidi" w:cstheme="minorBidi" w:hint="cs"/>
          <w:sz w:val="28"/>
          <w:szCs w:val="28"/>
          <w:rtl/>
        </w:rPr>
        <w:t>، و</w:t>
      </w:r>
      <w:r w:rsidRPr="00A000FB">
        <w:rPr>
          <w:rFonts w:asciiTheme="minorBidi" w:hAnsiTheme="minorBidi" w:cstheme="minorBidi"/>
          <w:sz w:val="28"/>
          <w:szCs w:val="28"/>
          <w:rtl/>
        </w:rPr>
        <w:t xml:space="preserve">نتنياهو </w:t>
      </w:r>
      <w:r w:rsidR="00A000FB">
        <w:rPr>
          <w:rFonts w:asciiTheme="minorBidi" w:hAnsiTheme="minorBidi" w:cstheme="minorBidi" w:hint="cs"/>
          <w:sz w:val="28"/>
          <w:szCs w:val="28"/>
          <w:rtl/>
        </w:rPr>
        <w:t xml:space="preserve">يمثل </w:t>
      </w:r>
      <w:r w:rsidRPr="00A000FB">
        <w:rPr>
          <w:rFonts w:asciiTheme="minorBidi" w:hAnsiTheme="minorBidi" w:cstheme="minorBidi"/>
          <w:sz w:val="28"/>
          <w:szCs w:val="28"/>
          <w:rtl/>
        </w:rPr>
        <w:t>خبرة سياسية استراتيجية</w:t>
      </w:r>
      <w:r w:rsidR="00A000FB">
        <w:rPr>
          <w:rFonts w:asciiTheme="minorBidi" w:hAnsiTheme="minorBidi" w:cstheme="minorBidi" w:hint="cs"/>
          <w:sz w:val="28"/>
          <w:szCs w:val="28"/>
          <w:rtl/>
        </w:rPr>
        <w:t xml:space="preserve">، </w:t>
      </w:r>
      <w:r w:rsidRPr="00A000FB">
        <w:rPr>
          <w:rFonts w:asciiTheme="minorBidi" w:hAnsiTheme="minorBidi" w:cstheme="minorBidi"/>
          <w:sz w:val="28"/>
          <w:szCs w:val="28"/>
          <w:rtl/>
        </w:rPr>
        <w:t>أما فينتر فيحاول أن يكون</w:t>
      </w:r>
      <w:r w:rsidR="00A000FB">
        <w:rPr>
          <w:rFonts w:asciiTheme="minorBidi" w:hAnsiTheme="minorBidi" w:cstheme="minorBidi" w:hint="cs"/>
          <w:sz w:val="28"/>
          <w:szCs w:val="28"/>
          <w:rtl/>
        </w:rPr>
        <w:t xml:space="preserve"> </w:t>
      </w:r>
      <w:r w:rsidRPr="00A96BB5">
        <w:rPr>
          <w:rFonts w:asciiTheme="minorBidi" w:hAnsiTheme="minorBidi" w:cstheme="minorBidi"/>
          <w:sz w:val="28"/>
          <w:szCs w:val="28"/>
          <w:rtl/>
        </w:rPr>
        <w:t>الجنرال الذي يحول الحرب إلى مشروع سياسي</w:t>
      </w:r>
      <w:r w:rsidRPr="00A96BB5">
        <w:rPr>
          <w:rFonts w:asciiTheme="minorBidi" w:hAnsiTheme="minorBidi" w:cstheme="minorBidi"/>
          <w:sz w:val="28"/>
          <w:szCs w:val="28"/>
        </w:rPr>
        <w:t>.</w:t>
      </w:r>
    </w:p>
    <w:p w:rsidR="00BA0723" w:rsidRPr="00A96BB5" w:rsidRDefault="00BA0723" w:rsidP="00A96BB5">
      <w:pPr>
        <w:pStyle w:val="NormalWeb"/>
        <w:bidi/>
        <w:spacing w:before="0" w:beforeAutospacing="0" w:after="0" w:afterAutospacing="0"/>
        <w:ind w:firstLine="284"/>
        <w:jc w:val="both"/>
        <w:rPr>
          <w:rFonts w:asciiTheme="minorBidi" w:hAnsiTheme="minorBidi" w:cstheme="minorBidi"/>
          <w:sz w:val="28"/>
          <w:szCs w:val="28"/>
        </w:rPr>
      </w:pPr>
      <w:r w:rsidRPr="00A96BB5">
        <w:rPr>
          <w:rFonts w:asciiTheme="minorBidi" w:hAnsiTheme="minorBidi" w:cstheme="minorBidi"/>
          <w:sz w:val="28"/>
          <w:szCs w:val="28"/>
          <w:rtl/>
        </w:rPr>
        <w:t>هل يمكن أن يكون فينتر وريثًا لنتنياهو؟</w:t>
      </w:r>
    </w:p>
    <w:p w:rsidR="00BA0723" w:rsidRPr="00A000FB" w:rsidRDefault="00BA0723" w:rsidP="00A000FB">
      <w:pPr>
        <w:pStyle w:val="NormalWeb"/>
        <w:bidi/>
        <w:spacing w:before="0" w:beforeAutospacing="0" w:after="0" w:afterAutospacing="0"/>
        <w:ind w:firstLine="284"/>
        <w:jc w:val="both"/>
        <w:rPr>
          <w:rFonts w:asciiTheme="minorBidi" w:hAnsiTheme="minorBidi" w:cstheme="minorBidi"/>
          <w:sz w:val="28"/>
          <w:szCs w:val="28"/>
        </w:rPr>
      </w:pPr>
      <w:r w:rsidRPr="00A000FB">
        <w:rPr>
          <w:rFonts w:asciiTheme="minorBidi" w:hAnsiTheme="minorBidi" w:cstheme="minorBidi"/>
          <w:sz w:val="28"/>
          <w:szCs w:val="28"/>
          <w:rtl/>
        </w:rPr>
        <w:t>ليس بالضرورة</w:t>
      </w:r>
      <w:r w:rsidR="00A000FB">
        <w:rPr>
          <w:rFonts w:asciiTheme="minorBidi" w:hAnsiTheme="minorBidi" w:cstheme="minorBidi"/>
          <w:sz w:val="28"/>
          <w:szCs w:val="28"/>
        </w:rPr>
        <w:t>.</w:t>
      </w:r>
      <w:r w:rsidR="00A000FB">
        <w:rPr>
          <w:rFonts w:asciiTheme="minorBidi" w:hAnsiTheme="minorBidi" w:cstheme="minorBidi" w:hint="cs"/>
          <w:sz w:val="28"/>
          <w:szCs w:val="28"/>
          <w:rtl/>
        </w:rPr>
        <w:t xml:space="preserve"> </w:t>
      </w:r>
      <w:r w:rsidRPr="00A000FB">
        <w:rPr>
          <w:rFonts w:asciiTheme="minorBidi" w:hAnsiTheme="minorBidi" w:cstheme="minorBidi"/>
          <w:sz w:val="28"/>
          <w:szCs w:val="28"/>
          <w:rtl/>
        </w:rPr>
        <w:t>فخلافة نتنياهو قد تتجه إلى شخصية أخرى مثل</w:t>
      </w:r>
      <w:r w:rsidR="00A000FB">
        <w:rPr>
          <w:rFonts w:asciiTheme="minorBidi" w:hAnsiTheme="minorBidi" w:cstheme="minorBidi" w:hint="cs"/>
          <w:sz w:val="28"/>
          <w:szCs w:val="28"/>
          <w:rtl/>
        </w:rPr>
        <w:t xml:space="preserve"> </w:t>
      </w:r>
      <w:r w:rsidRPr="00A000FB">
        <w:rPr>
          <w:rFonts w:asciiTheme="minorBidi" w:hAnsiTheme="minorBidi" w:cstheme="minorBidi"/>
          <w:sz w:val="28"/>
          <w:szCs w:val="28"/>
          <w:rtl/>
        </w:rPr>
        <w:t>يسرائيل كاتس</w:t>
      </w:r>
      <w:r w:rsidR="00A000FB">
        <w:rPr>
          <w:rFonts w:asciiTheme="minorBidi" w:hAnsiTheme="minorBidi" w:cstheme="minorBidi" w:hint="cs"/>
          <w:sz w:val="28"/>
          <w:szCs w:val="28"/>
          <w:rtl/>
        </w:rPr>
        <w:t xml:space="preserve">، </w:t>
      </w:r>
      <w:r w:rsidRPr="00A000FB">
        <w:rPr>
          <w:rFonts w:asciiTheme="minorBidi" w:hAnsiTheme="minorBidi" w:cstheme="minorBidi"/>
          <w:sz w:val="28"/>
          <w:szCs w:val="28"/>
          <w:rtl/>
        </w:rPr>
        <w:t>جدعون ساعر</w:t>
      </w:r>
      <w:r w:rsidR="00A000FB">
        <w:rPr>
          <w:rFonts w:asciiTheme="minorBidi" w:hAnsiTheme="minorBidi" w:cstheme="minorBidi" w:hint="cs"/>
          <w:sz w:val="28"/>
          <w:szCs w:val="28"/>
          <w:rtl/>
        </w:rPr>
        <w:t>، و</w:t>
      </w:r>
      <w:r w:rsidRPr="00A000FB">
        <w:rPr>
          <w:rFonts w:asciiTheme="minorBidi" w:hAnsiTheme="minorBidi" w:cstheme="minorBidi"/>
          <w:sz w:val="28"/>
          <w:szCs w:val="28"/>
          <w:rtl/>
        </w:rPr>
        <w:t>شخصيات عسكرية جديدة</w:t>
      </w:r>
      <w:r w:rsidR="00A000FB">
        <w:rPr>
          <w:rFonts w:asciiTheme="minorBidi" w:hAnsiTheme="minorBidi" w:cstheme="minorBidi" w:hint="cs"/>
          <w:sz w:val="28"/>
          <w:szCs w:val="28"/>
          <w:rtl/>
        </w:rPr>
        <w:t xml:space="preserve">، </w:t>
      </w:r>
      <w:r w:rsidRPr="00A000FB">
        <w:rPr>
          <w:rFonts w:asciiTheme="minorBidi" w:hAnsiTheme="minorBidi" w:cstheme="minorBidi"/>
          <w:sz w:val="28"/>
          <w:szCs w:val="28"/>
          <w:rtl/>
        </w:rPr>
        <w:t>أو شخصية تظهر بعد الانتخابات</w:t>
      </w:r>
      <w:r w:rsidR="00A000FB">
        <w:rPr>
          <w:rFonts w:asciiTheme="minorBidi" w:hAnsiTheme="minorBidi" w:cstheme="minorBidi"/>
          <w:sz w:val="28"/>
          <w:szCs w:val="28"/>
        </w:rPr>
        <w:t>.</w:t>
      </w:r>
      <w:r w:rsidR="00A000FB">
        <w:rPr>
          <w:rFonts w:asciiTheme="minorBidi" w:hAnsiTheme="minorBidi" w:cstheme="minorBidi" w:hint="cs"/>
          <w:sz w:val="28"/>
          <w:szCs w:val="28"/>
          <w:rtl/>
        </w:rPr>
        <w:t xml:space="preserve"> </w:t>
      </w:r>
      <w:r w:rsidRPr="00A000FB">
        <w:rPr>
          <w:rFonts w:asciiTheme="minorBidi" w:hAnsiTheme="minorBidi" w:cstheme="minorBidi"/>
          <w:sz w:val="28"/>
          <w:szCs w:val="28"/>
          <w:rtl/>
        </w:rPr>
        <w:t xml:space="preserve">لكن فينتر يستطيع تغيير </w:t>
      </w:r>
      <w:r w:rsidRPr="00A96BB5">
        <w:rPr>
          <w:rFonts w:asciiTheme="minorBidi" w:hAnsiTheme="minorBidi" w:cstheme="minorBidi"/>
          <w:sz w:val="28"/>
          <w:szCs w:val="28"/>
          <w:rtl/>
        </w:rPr>
        <w:t>معايير الخلافة</w:t>
      </w:r>
      <w:r w:rsidR="00A000FB">
        <w:rPr>
          <w:rFonts w:asciiTheme="minorBidi" w:hAnsiTheme="minorBidi" w:cstheme="minorBidi"/>
          <w:sz w:val="28"/>
          <w:szCs w:val="28"/>
        </w:rPr>
        <w:t>.</w:t>
      </w:r>
      <w:r w:rsidR="00A000FB">
        <w:rPr>
          <w:rFonts w:asciiTheme="minorBidi" w:hAnsiTheme="minorBidi" w:cstheme="minorBidi" w:hint="cs"/>
          <w:sz w:val="28"/>
          <w:szCs w:val="28"/>
          <w:rtl/>
        </w:rPr>
        <w:t xml:space="preserve"> </w:t>
      </w:r>
      <w:r w:rsidRPr="00A000FB">
        <w:rPr>
          <w:rFonts w:asciiTheme="minorBidi" w:hAnsiTheme="minorBidi" w:cstheme="minorBidi"/>
          <w:sz w:val="28"/>
          <w:szCs w:val="28"/>
          <w:rtl/>
        </w:rPr>
        <w:t>فإذا نجح في إثبات أن الناخب اليميني يريد</w:t>
      </w:r>
      <w:r w:rsidR="00A000FB">
        <w:rPr>
          <w:rFonts w:asciiTheme="minorBidi" w:hAnsiTheme="minorBidi" w:cstheme="minorBidi" w:hint="cs"/>
          <w:sz w:val="28"/>
          <w:szCs w:val="28"/>
          <w:rtl/>
        </w:rPr>
        <w:t xml:space="preserve"> </w:t>
      </w:r>
      <w:r w:rsidRPr="00A96BB5">
        <w:rPr>
          <w:rFonts w:asciiTheme="minorBidi" w:hAnsiTheme="minorBidi" w:cstheme="minorBidi"/>
          <w:sz w:val="28"/>
          <w:szCs w:val="28"/>
          <w:rtl/>
        </w:rPr>
        <w:t>قائدًا عسكريًا</w:t>
      </w:r>
      <w:r w:rsidR="00A000FB" w:rsidRPr="00A96BB5">
        <w:rPr>
          <w:rFonts w:asciiTheme="minorBidi" w:hAnsiTheme="minorBidi" w:cstheme="minorBidi" w:hint="cs"/>
          <w:sz w:val="28"/>
          <w:szCs w:val="28"/>
          <w:rtl/>
        </w:rPr>
        <w:t>، و</w:t>
      </w:r>
      <w:r w:rsidRPr="00A96BB5">
        <w:rPr>
          <w:rFonts w:asciiTheme="minorBidi" w:hAnsiTheme="minorBidi" w:cstheme="minorBidi"/>
          <w:sz w:val="28"/>
          <w:szCs w:val="28"/>
          <w:rtl/>
        </w:rPr>
        <w:t>دينيًا</w:t>
      </w:r>
      <w:r w:rsidR="00A000FB" w:rsidRPr="00A96BB5">
        <w:rPr>
          <w:rFonts w:asciiTheme="minorBidi" w:hAnsiTheme="minorBidi" w:cstheme="minorBidi" w:hint="cs"/>
          <w:sz w:val="28"/>
          <w:szCs w:val="28"/>
          <w:rtl/>
        </w:rPr>
        <w:t>، و</w:t>
      </w:r>
      <w:r w:rsidRPr="00A96BB5">
        <w:rPr>
          <w:rFonts w:asciiTheme="minorBidi" w:hAnsiTheme="minorBidi" w:cstheme="minorBidi"/>
          <w:sz w:val="28"/>
          <w:szCs w:val="28"/>
          <w:rtl/>
        </w:rPr>
        <w:t>قوميًّا</w:t>
      </w:r>
      <w:r w:rsidR="00A000FB" w:rsidRPr="00A96BB5">
        <w:rPr>
          <w:rFonts w:asciiTheme="minorBidi" w:hAnsiTheme="minorBidi" w:cstheme="minorBidi" w:hint="cs"/>
          <w:sz w:val="28"/>
          <w:szCs w:val="28"/>
          <w:rtl/>
        </w:rPr>
        <w:t>، و</w:t>
      </w:r>
      <w:r w:rsidRPr="00A96BB5">
        <w:rPr>
          <w:rFonts w:asciiTheme="minorBidi" w:hAnsiTheme="minorBidi" w:cstheme="minorBidi"/>
          <w:sz w:val="28"/>
          <w:szCs w:val="28"/>
          <w:rtl/>
        </w:rPr>
        <w:t>غير متورط في إخفاقات الحكم،</w:t>
      </w:r>
      <w:r w:rsidR="00A000FB">
        <w:rPr>
          <w:rFonts w:asciiTheme="minorBidi" w:hAnsiTheme="minorBidi" w:cstheme="minorBidi" w:hint="cs"/>
          <w:sz w:val="28"/>
          <w:szCs w:val="28"/>
          <w:rtl/>
        </w:rPr>
        <w:t xml:space="preserve"> </w:t>
      </w:r>
      <w:r w:rsidRPr="00A000FB">
        <w:rPr>
          <w:rFonts w:asciiTheme="minorBidi" w:hAnsiTheme="minorBidi" w:cstheme="minorBidi"/>
          <w:sz w:val="28"/>
          <w:szCs w:val="28"/>
          <w:rtl/>
        </w:rPr>
        <w:t>فإنه سيكون قد غيّر قواعد المنافسة حتى لو لم يصبح رئيس الوزراء</w:t>
      </w:r>
      <w:r w:rsidRPr="00A000FB">
        <w:rPr>
          <w:rFonts w:asciiTheme="minorBidi" w:hAnsiTheme="minorBidi" w:cstheme="minorBidi"/>
          <w:sz w:val="28"/>
          <w:szCs w:val="28"/>
        </w:rPr>
        <w:t>.</w:t>
      </w:r>
    </w:p>
    <w:p w:rsidR="00BA0723" w:rsidRPr="00A96BB5" w:rsidRDefault="00BA0723" w:rsidP="00A96BB5">
      <w:pPr>
        <w:pStyle w:val="NormalWeb"/>
        <w:bidi/>
        <w:spacing w:before="0" w:beforeAutospacing="0" w:after="0" w:afterAutospacing="0"/>
        <w:ind w:firstLine="284"/>
        <w:jc w:val="both"/>
        <w:rPr>
          <w:rFonts w:asciiTheme="minorBidi" w:hAnsiTheme="minorBidi" w:cstheme="minorBidi"/>
          <w:sz w:val="28"/>
          <w:szCs w:val="28"/>
        </w:rPr>
      </w:pPr>
      <w:r w:rsidRPr="00A96BB5">
        <w:rPr>
          <w:rFonts w:asciiTheme="minorBidi" w:hAnsiTheme="minorBidi" w:cstheme="minorBidi"/>
          <w:sz w:val="28"/>
          <w:szCs w:val="28"/>
          <w:rtl/>
        </w:rPr>
        <w:t>السيناريو الأخطر على إسرائيل</w:t>
      </w:r>
    </w:p>
    <w:p w:rsidR="00BA0723" w:rsidRPr="00A000FB" w:rsidRDefault="00BA0723" w:rsidP="00A000FB">
      <w:pPr>
        <w:pStyle w:val="NormalWeb"/>
        <w:bidi/>
        <w:spacing w:before="0" w:beforeAutospacing="0" w:after="0" w:afterAutospacing="0"/>
        <w:ind w:firstLine="284"/>
        <w:jc w:val="both"/>
        <w:rPr>
          <w:rFonts w:asciiTheme="minorBidi" w:hAnsiTheme="minorBidi" w:cstheme="minorBidi"/>
          <w:sz w:val="28"/>
          <w:szCs w:val="28"/>
        </w:rPr>
      </w:pPr>
      <w:r w:rsidRPr="00A000FB">
        <w:rPr>
          <w:rFonts w:asciiTheme="minorBidi" w:hAnsiTheme="minorBidi" w:cstheme="minorBidi"/>
          <w:sz w:val="28"/>
          <w:szCs w:val="28"/>
          <w:rtl/>
        </w:rPr>
        <w:t>المشكلة ليست في أن فينتر أكثر تشددًا من نتنياهو</w:t>
      </w:r>
      <w:r w:rsidR="00A000FB">
        <w:rPr>
          <w:rFonts w:asciiTheme="minorBidi" w:hAnsiTheme="minorBidi" w:cstheme="minorBidi" w:hint="cs"/>
          <w:sz w:val="28"/>
          <w:szCs w:val="28"/>
          <w:rtl/>
        </w:rPr>
        <w:t xml:space="preserve">، </w:t>
      </w:r>
      <w:r w:rsidRPr="00A000FB">
        <w:rPr>
          <w:rFonts w:asciiTheme="minorBidi" w:hAnsiTheme="minorBidi" w:cstheme="minorBidi"/>
          <w:sz w:val="28"/>
          <w:szCs w:val="28"/>
          <w:rtl/>
        </w:rPr>
        <w:t xml:space="preserve">بل في أن </w:t>
      </w:r>
      <w:r w:rsidRPr="00A96BB5">
        <w:rPr>
          <w:rFonts w:asciiTheme="minorBidi" w:hAnsiTheme="minorBidi" w:cstheme="minorBidi"/>
          <w:sz w:val="28"/>
          <w:szCs w:val="28"/>
          <w:rtl/>
        </w:rPr>
        <w:t>اليمين الإسرائيلي نفسه قد يصبح أكثر تشددًا بسبب المنافسة بين قادته</w:t>
      </w:r>
      <w:r w:rsidR="00A000FB">
        <w:rPr>
          <w:rFonts w:asciiTheme="minorBidi" w:hAnsiTheme="minorBidi" w:cstheme="minorBidi"/>
          <w:sz w:val="28"/>
          <w:szCs w:val="28"/>
        </w:rPr>
        <w:t>.</w:t>
      </w:r>
      <w:r w:rsidR="00A000FB">
        <w:rPr>
          <w:rFonts w:asciiTheme="minorBidi" w:hAnsiTheme="minorBidi" w:cstheme="minorBidi" w:hint="cs"/>
          <w:sz w:val="28"/>
          <w:szCs w:val="28"/>
          <w:rtl/>
        </w:rPr>
        <w:t xml:space="preserve"> </w:t>
      </w:r>
      <w:r w:rsidRPr="00A000FB">
        <w:rPr>
          <w:rFonts w:asciiTheme="minorBidi" w:hAnsiTheme="minorBidi" w:cstheme="minorBidi"/>
          <w:sz w:val="28"/>
          <w:szCs w:val="28"/>
          <w:rtl/>
        </w:rPr>
        <w:t>فنتنياهو إذا رأى فينتر يصعد قد يضطر إلى التشدد</w:t>
      </w:r>
      <w:r w:rsidR="00A000FB">
        <w:rPr>
          <w:rFonts w:asciiTheme="minorBidi" w:hAnsiTheme="minorBidi" w:cstheme="minorBidi" w:hint="cs"/>
          <w:sz w:val="28"/>
          <w:szCs w:val="28"/>
          <w:rtl/>
        </w:rPr>
        <w:t xml:space="preserve">، </w:t>
      </w:r>
      <w:r w:rsidRPr="00A000FB">
        <w:rPr>
          <w:rFonts w:asciiTheme="minorBidi" w:hAnsiTheme="minorBidi" w:cstheme="minorBidi"/>
          <w:sz w:val="28"/>
          <w:szCs w:val="28"/>
          <w:rtl/>
        </w:rPr>
        <w:t>وسموتريتش إذا رأى فينتر يأخذ أصواته قد يضطر إلى التشدد</w:t>
      </w:r>
      <w:r w:rsidR="00A000FB">
        <w:rPr>
          <w:rFonts w:asciiTheme="minorBidi" w:hAnsiTheme="minorBidi" w:cstheme="minorBidi" w:hint="cs"/>
          <w:sz w:val="28"/>
          <w:szCs w:val="28"/>
          <w:rtl/>
        </w:rPr>
        <w:t xml:space="preserve">، </w:t>
      </w:r>
      <w:r w:rsidR="00A000FB">
        <w:rPr>
          <w:rFonts w:asciiTheme="minorBidi" w:hAnsiTheme="minorBidi" w:cstheme="minorBidi"/>
          <w:sz w:val="28"/>
          <w:szCs w:val="28"/>
          <w:rtl/>
        </w:rPr>
        <w:t xml:space="preserve">وبن </w:t>
      </w:r>
      <w:r w:rsidR="00A000FB">
        <w:rPr>
          <w:rFonts w:asciiTheme="minorBidi" w:hAnsiTheme="minorBidi" w:cstheme="minorBidi" w:hint="cs"/>
          <w:sz w:val="28"/>
          <w:szCs w:val="28"/>
          <w:rtl/>
        </w:rPr>
        <w:t>ج</w:t>
      </w:r>
      <w:r w:rsidRPr="00A000FB">
        <w:rPr>
          <w:rFonts w:asciiTheme="minorBidi" w:hAnsiTheme="minorBidi" w:cstheme="minorBidi"/>
          <w:sz w:val="28"/>
          <w:szCs w:val="28"/>
          <w:rtl/>
        </w:rPr>
        <w:t>فير قد يصعّد بدوره</w:t>
      </w:r>
      <w:r w:rsidR="00A000FB">
        <w:rPr>
          <w:rFonts w:asciiTheme="minorBidi" w:hAnsiTheme="minorBidi" w:cstheme="minorBidi"/>
          <w:sz w:val="28"/>
          <w:szCs w:val="28"/>
        </w:rPr>
        <w:t>.</w:t>
      </w:r>
      <w:r w:rsidR="00A000FB">
        <w:rPr>
          <w:rFonts w:asciiTheme="minorBidi" w:hAnsiTheme="minorBidi" w:cstheme="minorBidi" w:hint="cs"/>
          <w:sz w:val="28"/>
          <w:szCs w:val="28"/>
          <w:rtl/>
        </w:rPr>
        <w:t xml:space="preserve"> </w:t>
      </w:r>
      <w:r w:rsidRPr="00A000FB">
        <w:rPr>
          <w:rFonts w:asciiTheme="minorBidi" w:hAnsiTheme="minorBidi" w:cstheme="minorBidi"/>
          <w:sz w:val="28"/>
          <w:szCs w:val="28"/>
          <w:rtl/>
        </w:rPr>
        <w:t>وهكذا يحدث</w:t>
      </w:r>
      <w:r w:rsidR="00A000FB">
        <w:rPr>
          <w:rFonts w:asciiTheme="minorBidi" w:hAnsiTheme="minorBidi" w:cstheme="minorBidi"/>
          <w:sz w:val="28"/>
          <w:szCs w:val="28"/>
        </w:rPr>
        <w:t>:</w:t>
      </w:r>
      <w:r w:rsidR="00A000FB">
        <w:rPr>
          <w:rFonts w:asciiTheme="minorBidi" w:hAnsiTheme="minorBidi" w:cstheme="minorBidi" w:hint="cs"/>
          <w:sz w:val="28"/>
          <w:szCs w:val="28"/>
          <w:rtl/>
        </w:rPr>
        <w:t xml:space="preserve"> </w:t>
      </w:r>
      <w:r w:rsidRPr="00A96BB5">
        <w:rPr>
          <w:rFonts w:asciiTheme="minorBidi" w:hAnsiTheme="minorBidi" w:cstheme="minorBidi"/>
          <w:sz w:val="28"/>
          <w:szCs w:val="28"/>
          <w:rtl/>
        </w:rPr>
        <w:t>تنافس داخلي</w:t>
      </w:r>
      <w:r w:rsidR="00A000FB" w:rsidRPr="00A96BB5">
        <w:rPr>
          <w:rFonts w:asciiTheme="minorBidi" w:hAnsiTheme="minorBidi" w:cstheme="minorBidi" w:hint="cs"/>
          <w:sz w:val="28"/>
          <w:szCs w:val="28"/>
          <w:rtl/>
        </w:rPr>
        <w:t>، و</w:t>
      </w:r>
      <w:r w:rsidRPr="00A96BB5">
        <w:rPr>
          <w:rFonts w:asciiTheme="minorBidi" w:hAnsiTheme="minorBidi" w:cstheme="minorBidi"/>
          <w:sz w:val="28"/>
          <w:szCs w:val="28"/>
          <w:rtl/>
        </w:rPr>
        <w:t>تشدد أكبر</w:t>
      </w:r>
      <w:r w:rsidR="00A000FB" w:rsidRPr="00A96BB5">
        <w:rPr>
          <w:rFonts w:asciiTheme="minorBidi" w:hAnsiTheme="minorBidi" w:cstheme="minorBidi" w:hint="cs"/>
          <w:sz w:val="28"/>
          <w:szCs w:val="28"/>
          <w:rtl/>
        </w:rPr>
        <w:t>، و</w:t>
      </w:r>
      <w:r w:rsidRPr="00A96BB5">
        <w:rPr>
          <w:rFonts w:asciiTheme="minorBidi" w:hAnsiTheme="minorBidi" w:cstheme="minorBidi"/>
          <w:sz w:val="28"/>
          <w:szCs w:val="28"/>
          <w:rtl/>
        </w:rPr>
        <w:t>إعادة توزيع الأصوات</w:t>
      </w:r>
      <w:r w:rsidR="00A000FB" w:rsidRPr="00A96BB5">
        <w:rPr>
          <w:rFonts w:asciiTheme="minorBidi" w:hAnsiTheme="minorBidi" w:cstheme="minorBidi" w:hint="cs"/>
          <w:sz w:val="28"/>
          <w:szCs w:val="28"/>
          <w:rtl/>
        </w:rPr>
        <w:t>، و</w:t>
      </w:r>
      <w:r w:rsidRPr="00A96BB5">
        <w:rPr>
          <w:rFonts w:asciiTheme="minorBidi" w:hAnsiTheme="minorBidi" w:cstheme="minorBidi"/>
          <w:sz w:val="28"/>
          <w:szCs w:val="28"/>
          <w:rtl/>
        </w:rPr>
        <w:t>مزيد من التشدد</w:t>
      </w:r>
      <w:r w:rsidRPr="00A96BB5">
        <w:rPr>
          <w:rFonts w:asciiTheme="minorBidi" w:hAnsiTheme="minorBidi" w:cstheme="minorBidi"/>
          <w:sz w:val="28"/>
          <w:szCs w:val="28"/>
        </w:rPr>
        <w:t>.</w:t>
      </w:r>
      <w:r w:rsidR="00A000FB">
        <w:rPr>
          <w:rFonts w:asciiTheme="minorBidi" w:hAnsiTheme="minorBidi" w:cstheme="minorBidi" w:hint="cs"/>
          <w:sz w:val="28"/>
          <w:szCs w:val="28"/>
          <w:rtl/>
        </w:rPr>
        <w:t xml:space="preserve"> </w:t>
      </w:r>
      <w:r w:rsidRPr="00A000FB">
        <w:rPr>
          <w:rFonts w:asciiTheme="minorBidi" w:hAnsiTheme="minorBidi" w:cstheme="minorBidi"/>
          <w:sz w:val="28"/>
          <w:szCs w:val="28"/>
          <w:rtl/>
        </w:rPr>
        <w:t xml:space="preserve">أي أن الانتخابات يمكن أن تنتج </w:t>
      </w:r>
      <w:r w:rsidRPr="00A96BB5">
        <w:rPr>
          <w:rFonts w:asciiTheme="minorBidi" w:hAnsiTheme="minorBidi" w:cstheme="minorBidi"/>
          <w:sz w:val="28"/>
          <w:szCs w:val="28"/>
          <w:rtl/>
        </w:rPr>
        <w:t>حلقة تغذية راجعة يمينية</w:t>
      </w:r>
      <w:r w:rsidRPr="00A000FB">
        <w:rPr>
          <w:rFonts w:asciiTheme="minorBidi" w:hAnsiTheme="minorBidi" w:cstheme="minorBidi"/>
          <w:sz w:val="28"/>
          <w:szCs w:val="28"/>
        </w:rPr>
        <w:t>.</w:t>
      </w:r>
    </w:p>
    <w:p w:rsidR="00BA0723" w:rsidRPr="00A96BB5" w:rsidRDefault="00BA0723" w:rsidP="00A96BB5">
      <w:pPr>
        <w:pStyle w:val="NormalWeb"/>
        <w:bidi/>
        <w:spacing w:before="0" w:beforeAutospacing="0" w:after="0" w:afterAutospacing="0"/>
        <w:ind w:firstLine="284"/>
        <w:jc w:val="both"/>
        <w:rPr>
          <w:rFonts w:asciiTheme="minorBidi" w:hAnsiTheme="minorBidi" w:cstheme="minorBidi"/>
          <w:sz w:val="28"/>
          <w:szCs w:val="28"/>
        </w:rPr>
      </w:pPr>
      <w:r w:rsidRPr="00A96BB5">
        <w:rPr>
          <w:rFonts w:asciiTheme="minorBidi" w:hAnsiTheme="minorBidi" w:cstheme="minorBidi"/>
          <w:sz w:val="28"/>
          <w:szCs w:val="28"/>
          <w:rtl/>
        </w:rPr>
        <w:t>التأثير على القضية الفلسطينية</w:t>
      </w:r>
    </w:p>
    <w:p w:rsidR="00BA0723" w:rsidRPr="00A000FB" w:rsidRDefault="00BA0723" w:rsidP="007F0BD1">
      <w:pPr>
        <w:pStyle w:val="NormalWeb"/>
        <w:bidi/>
        <w:spacing w:before="0" w:beforeAutospacing="0" w:after="0" w:afterAutospacing="0"/>
        <w:ind w:firstLine="284"/>
        <w:jc w:val="both"/>
        <w:rPr>
          <w:rFonts w:asciiTheme="minorBidi" w:hAnsiTheme="minorBidi" w:cstheme="minorBidi"/>
          <w:sz w:val="28"/>
          <w:szCs w:val="28"/>
        </w:rPr>
      </w:pPr>
      <w:r w:rsidRPr="00A000FB">
        <w:rPr>
          <w:rFonts w:asciiTheme="minorBidi" w:hAnsiTheme="minorBidi" w:cstheme="minorBidi"/>
          <w:sz w:val="28"/>
          <w:szCs w:val="28"/>
          <w:rtl/>
        </w:rPr>
        <w:t>إذا حافظ فينتر على زخمه، فمن المرجح أن تصبح القضية الفلسطينية في الانتخابات القادمة أكثر ارتباطًا بمفاهيم</w:t>
      </w:r>
      <w:r w:rsidR="00A000FB">
        <w:rPr>
          <w:rFonts w:asciiTheme="minorBidi" w:hAnsiTheme="minorBidi" w:cstheme="minorBidi" w:hint="cs"/>
          <w:sz w:val="28"/>
          <w:szCs w:val="28"/>
          <w:rtl/>
        </w:rPr>
        <w:t xml:space="preserve"> </w:t>
      </w:r>
      <w:r w:rsidRPr="00A96BB5">
        <w:rPr>
          <w:rFonts w:asciiTheme="minorBidi" w:hAnsiTheme="minorBidi" w:cstheme="minorBidi"/>
          <w:sz w:val="28"/>
          <w:szCs w:val="28"/>
          <w:rtl/>
        </w:rPr>
        <w:t>الردع</w:t>
      </w:r>
      <w:r w:rsidR="00A000FB" w:rsidRPr="00A96BB5">
        <w:rPr>
          <w:rFonts w:asciiTheme="minorBidi" w:hAnsiTheme="minorBidi" w:cstheme="minorBidi" w:hint="cs"/>
          <w:sz w:val="28"/>
          <w:szCs w:val="28"/>
          <w:rtl/>
        </w:rPr>
        <w:t>، و</w:t>
      </w:r>
      <w:r w:rsidRPr="00A96BB5">
        <w:rPr>
          <w:rFonts w:asciiTheme="minorBidi" w:hAnsiTheme="minorBidi" w:cstheme="minorBidi"/>
          <w:sz w:val="28"/>
          <w:szCs w:val="28"/>
          <w:rtl/>
        </w:rPr>
        <w:t>الحسم</w:t>
      </w:r>
      <w:r w:rsidR="00A000FB" w:rsidRPr="00A96BB5">
        <w:rPr>
          <w:rFonts w:asciiTheme="minorBidi" w:hAnsiTheme="minorBidi" w:cstheme="minorBidi" w:hint="cs"/>
          <w:sz w:val="28"/>
          <w:szCs w:val="28"/>
          <w:rtl/>
        </w:rPr>
        <w:t>، و</w:t>
      </w:r>
      <w:r w:rsidRPr="00A96BB5">
        <w:rPr>
          <w:rFonts w:asciiTheme="minorBidi" w:hAnsiTheme="minorBidi" w:cstheme="minorBidi"/>
          <w:sz w:val="28"/>
          <w:szCs w:val="28"/>
          <w:rtl/>
        </w:rPr>
        <w:t>ال</w:t>
      </w:r>
      <w:r w:rsidR="00A000FB" w:rsidRPr="00A96BB5">
        <w:rPr>
          <w:rFonts w:asciiTheme="minorBidi" w:hAnsiTheme="minorBidi" w:cstheme="minorBidi" w:hint="cs"/>
          <w:sz w:val="28"/>
          <w:szCs w:val="28"/>
          <w:rtl/>
        </w:rPr>
        <w:t>ت</w:t>
      </w:r>
      <w:r w:rsidRPr="00A96BB5">
        <w:rPr>
          <w:rFonts w:asciiTheme="minorBidi" w:hAnsiTheme="minorBidi" w:cstheme="minorBidi"/>
          <w:sz w:val="28"/>
          <w:szCs w:val="28"/>
          <w:rtl/>
        </w:rPr>
        <w:t>هج</w:t>
      </w:r>
      <w:r w:rsidR="00A000FB" w:rsidRPr="00A96BB5">
        <w:rPr>
          <w:rFonts w:asciiTheme="minorBidi" w:hAnsiTheme="minorBidi" w:cstheme="minorBidi" w:hint="cs"/>
          <w:sz w:val="28"/>
          <w:szCs w:val="28"/>
          <w:rtl/>
        </w:rPr>
        <w:t>ي</w:t>
      </w:r>
      <w:r w:rsidRPr="00A96BB5">
        <w:rPr>
          <w:rFonts w:asciiTheme="minorBidi" w:hAnsiTheme="minorBidi" w:cstheme="minorBidi"/>
          <w:sz w:val="28"/>
          <w:szCs w:val="28"/>
          <w:rtl/>
        </w:rPr>
        <w:t>ر</w:t>
      </w:r>
      <w:r w:rsidR="00A000FB" w:rsidRPr="00A96BB5">
        <w:rPr>
          <w:rFonts w:asciiTheme="minorBidi" w:hAnsiTheme="minorBidi" w:cstheme="minorBidi" w:hint="cs"/>
          <w:sz w:val="28"/>
          <w:szCs w:val="28"/>
          <w:rtl/>
        </w:rPr>
        <w:t>، و</w:t>
      </w:r>
      <w:r w:rsidRPr="00A96BB5">
        <w:rPr>
          <w:rFonts w:asciiTheme="minorBidi" w:hAnsiTheme="minorBidi" w:cstheme="minorBidi"/>
          <w:sz w:val="28"/>
          <w:szCs w:val="28"/>
          <w:rtl/>
        </w:rPr>
        <w:t>منع الدولة الفلسطينية</w:t>
      </w:r>
      <w:r w:rsidRPr="00A96BB5">
        <w:rPr>
          <w:rFonts w:asciiTheme="minorBidi" w:hAnsiTheme="minorBidi" w:cstheme="minorBidi"/>
          <w:sz w:val="28"/>
          <w:szCs w:val="28"/>
        </w:rPr>
        <w:t>.</w:t>
      </w:r>
      <w:r w:rsidR="007F0BD1">
        <w:rPr>
          <w:rFonts w:asciiTheme="minorBidi" w:hAnsiTheme="minorBidi" w:cstheme="minorBidi" w:hint="cs"/>
          <w:sz w:val="28"/>
          <w:szCs w:val="28"/>
          <w:rtl/>
        </w:rPr>
        <w:t xml:space="preserve"> </w:t>
      </w:r>
      <w:r w:rsidRPr="00A000FB">
        <w:rPr>
          <w:rFonts w:asciiTheme="minorBidi" w:hAnsiTheme="minorBidi" w:cstheme="minorBidi"/>
          <w:sz w:val="28"/>
          <w:szCs w:val="28"/>
          <w:rtl/>
        </w:rPr>
        <w:t>وهذا يعني تراجع مساحة الخطاب الذي يقول</w:t>
      </w:r>
      <w:r w:rsidR="007F0BD1">
        <w:rPr>
          <w:rFonts w:asciiTheme="minorBidi" w:hAnsiTheme="minorBidi" w:cstheme="minorBidi"/>
          <w:sz w:val="28"/>
          <w:szCs w:val="28"/>
        </w:rPr>
        <w:t>:</w:t>
      </w:r>
      <w:r w:rsidR="007F0BD1">
        <w:rPr>
          <w:rFonts w:asciiTheme="minorBidi" w:hAnsiTheme="minorBidi" w:cstheme="minorBidi" w:hint="cs"/>
          <w:sz w:val="28"/>
          <w:szCs w:val="28"/>
          <w:rtl/>
        </w:rPr>
        <w:t xml:space="preserve"> "</w:t>
      </w:r>
      <w:r w:rsidRPr="00A96BB5">
        <w:rPr>
          <w:rFonts w:asciiTheme="minorBidi" w:hAnsiTheme="minorBidi" w:cstheme="minorBidi"/>
          <w:sz w:val="28"/>
          <w:szCs w:val="28"/>
          <w:rtl/>
        </w:rPr>
        <w:t>إدارة الصراع</w:t>
      </w:r>
      <w:r w:rsidR="007F0BD1" w:rsidRPr="00A96BB5">
        <w:rPr>
          <w:rFonts w:asciiTheme="minorBidi" w:hAnsiTheme="minorBidi" w:cstheme="minorBidi" w:hint="cs"/>
          <w:sz w:val="28"/>
          <w:szCs w:val="28"/>
          <w:rtl/>
        </w:rPr>
        <w:t xml:space="preserve">"، </w:t>
      </w:r>
      <w:r w:rsidRPr="00A000FB">
        <w:rPr>
          <w:rFonts w:asciiTheme="minorBidi" w:hAnsiTheme="minorBidi" w:cstheme="minorBidi"/>
          <w:sz w:val="28"/>
          <w:szCs w:val="28"/>
          <w:rtl/>
        </w:rPr>
        <w:t>وصعود خطاب</w:t>
      </w:r>
      <w:r w:rsidR="007F0BD1">
        <w:rPr>
          <w:rFonts w:asciiTheme="minorBidi" w:hAnsiTheme="minorBidi" w:cstheme="minorBidi"/>
          <w:sz w:val="28"/>
          <w:szCs w:val="28"/>
        </w:rPr>
        <w:t>:</w:t>
      </w:r>
      <w:r w:rsidR="007F0BD1">
        <w:rPr>
          <w:rFonts w:asciiTheme="minorBidi" w:hAnsiTheme="minorBidi" w:cstheme="minorBidi" w:hint="cs"/>
          <w:sz w:val="28"/>
          <w:szCs w:val="28"/>
          <w:rtl/>
        </w:rPr>
        <w:t xml:space="preserve"> "</w:t>
      </w:r>
      <w:r w:rsidRPr="00A96BB5">
        <w:rPr>
          <w:rFonts w:asciiTheme="minorBidi" w:hAnsiTheme="minorBidi" w:cstheme="minorBidi"/>
          <w:sz w:val="28"/>
          <w:szCs w:val="28"/>
          <w:rtl/>
        </w:rPr>
        <w:t>إنهاء الصراع بالقوة</w:t>
      </w:r>
      <w:r w:rsidR="007F0BD1" w:rsidRPr="00A96BB5">
        <w:rPr>
          <w:rFonts w:asciiTheme="minorBidi" w:hAnsiTheme="minorBidi" w:cstheme="minorBidi" w:hint="cs"/>
          <w:sz w:val="28"/>
          <w:szCs w:val="28"/>
          <w:rtl/>
        </w:rPr>
        <w:t>".</w:t>
      </w:r>
      <w:r w:rsidR="007F0BD1">
        <w:rPr>
          <w:rFonts w:asciiTheme="minorBidi" w:hAnsiTheme="minorBidi" w:cstheme="minorBidi" w:hint="cs"/>
          <w:sz w:val="28"/>
          <w:szCs w:val="28"/>
          <w:rtl/>
        </w:rPr>
        <w:t xml:space="preserve"> </w:t>
      </w:r>
      <w:r w:rsidRPr="00A000FB">
        <w:rPr>
          <w:rFonts w:asciiTheme="minorBidi" w:hAnsiTheme="minorBidi" w:cstheme="minorBidi"/>
          <w:sz w:val="28"/>
          <w:szCs w:val="28"/>
          <w:rtl/>
        </w:rPr>
        <w:t>لكن هذا الخطاب يطرح مشكلة استراتيجية كبرى</w:t>
      </w:r>
      <w:r w:rsidR="007F0BD1">
        <w:rPr>
          <w:rFonts w:asciiTheme="minorBidi" w:hAnsiTheme="minorBidi" w:cstheme="minorBidi"/>
          <w:sz w:val="28"/>
          <w:szCs w:val="28"/>
        </w:rPr>
        <w:t>:</w:t>
      </w:r>
      <w:r w:rsidR="007F0BD1">
        <w:rPr>
          <w:rFonts w:asciiTheme="minorBidi" w:hAnsiTheme="minorBidi" w:cstheme="minorBidi" w:hint="cs"/>
          <w:sz w:val="28"/>
          <w:szCs w:val="28"/>
          <w:rtl/>
        </w:rPr>
        <w:t xml:space="preserve"> </w:t>
      </w:r>
      <w:r w:rsidRPr="00A96BB5">
        <w:rPr>
          <w:rFonts w:asciiTheme="minorBidi" w:hAnsiTheme="minorBidi" w:cstheme="minorBidi"/>
          <w:sz w:val="28"/>
          <w:szCs w:val="28"/>
          <w:rtl/>
        </w:rPr>
        <w:t>لا توجد حتى الآن إجابة واضحة عن اليوم التالي</w:t>
      </w:r>
      <w:r w:rsidRPr="00A96BB5">
        <w:rPr>
          <w:rFonts w:asciiTheme="minorBidi" w:hAnsiTheme="minorBidi" w:cstheme="minorBidi"/>
          <w:sz w:val="28"/>
          <w:szCs w:val="28"/>
        </w:rPr>
        <w:t>.</w:t>
      </w:r>
      <w:r w:rsidR="007F0BD1">
        <w:rPr>
          <w:rFonts w:asciiTheme="minorBidi" w:hAnsiTheme="minorBidi" w:cstheme="minorBidi" w:hint="cs"/>
          <w:sz w:val="28"/>
          <w:szCs w:val="28"/>
          <w:rtl/>
        </w:rPr>
        <w:t xml:space="preserve"> </w:t>
      </w:r>
      <w:r w:rsidRPr="00A000FB">
        <w:rPr>
          <w:rFonts w:asciiTheme="minorBidi" w:hAnsiTheme="minorBidi" w:cstheme="minorBidi"/>
          <w:sz w:val="28"/>
          <w:szCs w:val="28"/>
          <w:rtl/>
        </w:rPr>
        <w:t xml:space="preserve">فحتى إذا تمكن الجيش الإسرائيلي من تدمير </w:t>
      </w:r>
      <w:r w:rsidRPr="00A000FB">
        <w:rPr>
          <w:rFonts w:asciiTheme="minorBidi" w:hAnsiTheme="minorBidi" w:cstheme="minorBidi"/>
          <w:sz w:val="28"/>
          <w:szCs w:val="28"/>
          <w:rtl/>
        </w:rPr>
        <w:lastRenderedPageBreak/>
        <w:t>القدرات العسكرية لحماس، فإن السؤال السياسي سيظل</w:t>
      </w:r>
      <w:r w:rsidR="007F0BD1">
        <w:rPr>
          <w:rFonts w:asciiTheme="minorBidi" w:hAnsiTheme="minorBidi" w:cstheme="minorBidi"/>
          <w:sz w:val="28"/>
          <w:szCs w:val="28"/>
        </w:rPr>
        <w:t>:</w:t>
      </w:r>
      <w:r w:rsidR="007F0BD1">
        <w:rPr>
          <w:rFonts w:asciiTheme="minorBidi" w:hAnsiTheme="minorBidi" w:cstheme="minorBidi" w:hint="cs"/>
          <w:sz w:val="28"/>
          <w:szCs w:val="28"/>
          <w:rtl/>
        </w:rPr>
        <w:t xml:space="preserve"> </w:t>
      </w:r>
      <w:r w:rsidRPr="00A000FB">
        <w:rPr>
          <w:rFonts w:asciiTheme="minorBidi" w:hAnsiTheme="minorBidi" w:cstheme="minorBidi"/>
          <w:sz w:val="28"/>
          <w:szCs w:val="28"/>
          <w:rtl/>
        </w:rPr>
        <w:t>من يحكم غزة؟</w:t>
      </w:r>
      <w:r w:rsidR="007F0BD1">
        <w:rPr>
          <w:rFonts w:asciiTheme="minorBidi" w:hAnsiTheme="minorBidi" w:cstheme="minorBidi" w:hint="cs"/>
          <w:sz w:val="28"/>
          <w:szCs w:val="28"/>
          <w:rtl/>
        </w:rPr>
        <w:t xml:space="preserve"> </w:t>
      </w:r>
      <w:r w:rsidRPr="00A000FB">
        <w:rPr>
          <w:rFonts w:asciiTheme="minorBidi" w:hAnsiTheme="minorBidi" w:cstheme="minorBidi"/>
          <w:sz w:val="28"/>
          <w:szCs w:val="28"/>
          <w:rtl/>
        </w:rPr>
        <w:t>ومن يمول إعادة الإعمار؟</w:t>
      </w:r>
      <w:r w:rsidR="007F0BD1">
        <w:rPr>
          <w:rFonts w:asciiTheme="minorBidi" w:hAnsiTheme="minorBidi" w:cstheme="minorBidi" w:hint="cs"/>
          <w:sz w:val="28"/>
          <w:szCs w:val="28"/>
          <w:rtl/>
        </w:rPr>
        <w:t xml:space="preserve"> </w:t>
      </w:r>
      <w:r w:rsidRPr="00A000FB">
        <w:rPr>
          <w:rFonts w:asciiTheme="minorBidi" w:hAnsiTheme="minorBidi" w:cstheme="minorBidi"/>
          <w:sz w:val="28"/>
          <w:szCs w:val="28"/>
          <w:rtl/>
        </w:rPr>
        <w:t>ومن يدير الحدود؟</w:t>
      </w:r>
      <w:r w:rsidR="007F0BD1">
        <w:rPr>
          <w:rFonts w:asciiTheme="minorBidi" w:hAnsiTheme="minorBidi" w:cstheme="minorBidi" w:hint="cs"/>
          <w:sz w:val="28"/>
          <w:szCs w:val="28"/>
          <w:rtl/>
        </w:rPr>
        <w:t xml:space="preserve"> </w:t>
      </w:r>
      <w:r w:rsidRPr="00A000FB">
        <w:rPr>
          <w:rFonts w:asciiTheme="minorBidi" w:hAnsiTheme="minorBidi" w:cstheme="minorBidi"/>
          <w:sz w:val="28"/>
          <w:szCs w:val="28"/>
          <w:rtl/>
        </w:rPr>
        <w:t>ومن يتعامل مع مصر؟</w:t>
      </w:r>
      <w:r w:rsidR="007F0BD1">
        <w:rPr>
          <w:rFonts w:asciiTheme="minorBidi" w:hAnsiTheme="minorBidi" w:cstheme="minorBidi" w:hint="cs"/>
          <w:sz w:val="28"/>
          <w:szCs w:val="28"/>
          <w:rtl/>
        </w:rPr>
        <w:t xml:space="preserve"> </w:t>
      </w:r>
      <w:r w:rsidRPr="00A000FB">
        <w:rPr>
          <w:rFonts w:asciiTheme="minorBidi" w:hAnsiTheme="minorBidi" w:cstheme="minorBidi"/>
          <w:sz w:val="28"/>
          <w:szCs w:val="28"/>
          <w:rtl/>
        </w:rPr>
        <w:t>ومن يتعامل مع السلطة الفلسطينية؟</w:t>
      </w:r>
      <w:r w:rsidR="007F0BD1">
        <w:rPr>
          <w:rFonts w:asciiTheme="minorBidi" w:hAnsiTheme="minorBidi" w:cstheme="minorBidi" w:hint="cs"/>
          <w:sz w:val="28"/>
          <w:szCs w:val="28"/>
          <w:rtl/>
        </w:rPr>
        <w:t xml:space="preserve"> </w:t>
      </w:r>
      <w:r w:rsidRPr="00A000FB">
        <w:rPr>
          <w:rFonts w:asciiTheme="minorBidi" w:hAnsiTheme="minorBidi" w:cstheme="minorBidi"/>
          <w:sz w:val="28"/>
          <w:szCs w:val="28"/>
          <w:rtl/>
        </w:rPr>
        <w:t>ومن يتحمل العبء الأمني؟</w:t>
      </w:r>
      <w:r w:rsidR="007F0BD1">
        <w:rPr>
          <w:rFonts w:asciiTheme="minorBidi" w:hAnsiTheme="minorBidi" w:cstheme="minorBidi" w:hint="cs"/>
          <w:sz w:val="28"/>
          <w:szCs w:val="28"/>
          <w:rtl/>
        </w:rPr>
        <w:t xml:space="preserve"> </w:t>
      </w:r>
      <w:r w:rsidRPr="00A000FB">
        <w:rPr>
          <w:rFonts w:asciiTheme="minorBidi" w:hAnsiTheme="minorBidi" w:cstheme="minorBidi"/>
          <w:sz w:val="28"/>
          <w:szCs w:val="28"/>
          <w:rtl/>
        </w:rPr>
        <w:t>ومن يقبل السكان؟</w:t>
      </w:r>
      <w:r w:rsidR="007F0BD1">
        <w:rPr>
          <w:rFonts w:asciiTheme="minorBidi" w:hAnsiTheme="minorBidi" w:cstheme="minorBidi" w:hint="cs"/>
          <w:sz w:val="28"/>
          <w:szCs w:val="28"/>
          <w:rtl/>
        </w:rPr>
        <w:t xml:space="preserve"> </w:t>
      </w:r>
      <w:r w:rsidRPr="00A000FB">
        <w:rPr>
          <w:rFonts w:asciiTheme="minorBidi" w:hAnsiTheme="minorBidi" w:cstheme="minorBidi"/>
          <w:sz w:val="28"/>
          <w:szCs w:val="28"/>
          <w:rtl/>
        </w:rPr>
        <w:t xml:space="preserve">هذه الأسئلة لا تجيب عنها نظرية </w:t>
      </w:r>
      <w:r w:rsidR="007F0BD1">
        <w:rPr>
          <w:rFonts w:asciiTheme="minorBidi" w:hAnsiTheme="minorBidi" w:cstheme="minorBidi" w:hint="cs"/>
          <w:sz w:val="28"/>
          <w:szCs w:val="28"/>
          <w:rtl/>
        </w:rPr>
        <w:t>"</w:t>
      </w:r>
      <w:r w:rsidRPr="00A000FB">
        <w:rPr>
          <w:rFonts w:asciiTheme="minorBidi" w:hAnsiTheme="minorBidi" w:cstheme="minorBidi"/>
          <w:sz w:val="28"/>
          <w:szCs w:val="28"/>
          <w:rtl/>
        </w:rPr>
        <w:t>الحسم</w:t>
      </w:r>
      <w:r w:rsidR="007F0BD1">
        <w:rPr>
          <w:rFonts w:asciiTheme="minorBidi" w:hAnsiTheme="minorBidi" w:cstheme="minorBidi" w:hint="cs"/>
          <w:sz w:val="28"/>
          <w:szCs w:val="28"/>
          <w:rtl/>
        </w:rPr>
        <w:t>"</w:t>
      </w:r>
      <w:r w:rsidRPr="00A000FB">
        <w:rPr>
          <w:rFonts w:asciiTheme="minorBidi" w:hAnsiTheme="minorBidi" w:cstheme="minorBidi"/>
          <w:sz w:val="28"/>
          <w:szCs w:val="28"/>
          <w:rtl/>
        </w:rPr>
        <w:t xml:space="preserve"> وحدها</w:t>
      </w:r>
      <w:r w:rsidRPr="00A000FB">
        <w:rPr>
          <w:rFonts w:asciiTheme="minorBidi" w:hAnsiTheme="minorBidi" w:cstheme="minorBidi"/>
          <w:sz w:val="28"/>
          <w:szCs w:val="28"/>
        </w:rPr>
        <w:t>.</w:t>
      </w:r>
    </w:p>
    <w:p w:rsidR="00BA0723" w:rsidRPr="00BA0723" w:rsidRDefault="00BA0723" w:rsidP="00A96BB5">
      <w:pPr>
        <w:pStyle w:val="NormalWeb"/>
        <w:bidi/>
        <w:spacing w:before="0" w:beforeAutospacing="0" w:after="0" w:afterAutospacing="0"/>
        <w:ind w:firstLine="284"/>
        <w:jc w:val="both"/>
        <w:rPr>
          <w:rFonts w:asciiTheme="minorBidi" w:hAnsiTheme="minorBidi" w:cstheme="minorBidi"/>
          <w:sz w:val="28"/>
          <w:szCs w:val="28"/>
        </w:rPr>
      </w:pPr>
      <w:r w:rsidRPr="00BA0723">
        <w:rPr>
          <w:rFonts w:asciiTheme="minorBidi" w:hAnsiTheme="minorBidi" w:cstheme="minorBidi"/>
          <w:sz w:val="28"/>
          <w:szCs w:val="28"/>
          <w:rtl/>
        </w:rPr>
        <w:t xml:space="preserve">الاختبار الحقيقي لفينتر سيكون </w:t>
      </w:r>
      <w:r w:rsidR="007F0BD1">
        <w:rPr>
          <w:rFonts w:asciiTheme="minorBidi" w:hAnsiTheme="minorBidi" w:cstheme="minorBidi" w:hint="cs"/>
          <w:sz w:val="28"/>
          <w:szCs w:val="28"/>
          <w:rtl/>
        </w:rPr>
        <w:t>"</w:t>
      </w:r>
      <w:r w:rsidRPr="00BA0723">
        <w:rPr>
          <w:rFonts w:asciiTheme="minorBidi" w:hAnsiTheme="minorBidi" w:cstheme="minorBidi"/>
          <w:sz w:val="28"/>
          <w:szCs w:val="28"/>
          <w:rtl/>
        </w:rPr>
        <w:t>اليوم التالي</w:t>
      </w:r>
      <w:r w:rsidR="007F0BD1">
        <w:rPr>
          <w:rFonts w:asciiTheme="minorBidi" w:hAnsiTheme="minorBidi" w:cstheme="minorBidi" w:hint="cs"/>
          <w:sz w:val="28"/>
          <w:szCs w:val="28"/>
          <w:rtl/>
        </w:rPr>
        <w:t>"</w:t>
      </w:r>
    </w:p>
    <w:p w:rsidR="00BA0723" w:rsidRPr="007F0BD1" w:rsidRDefault="007F0BD1" w:rsidP="007F0BD1">
      <w:pPr>
        <w:pStyle w:val="NormalWeb"/>
        <w:bidi/>
        <w:spacing w:before="0" w:beforeAutospacing="0" w:after="0" w:afterAutospacing="0"/>
        <w:ind w:firstLine="284"/>
        <w:jc w:val="both"/>
        <w:rPr>
          <w:rFonts w:asciiTheme="minorBidi" w:hAnsiTheme="minorBidi" w:cstheme="minorBidi"/>
          <w:sz w:val="28"/>
          <w:szCs w:val="28"/>
        </w:rPr>
      </w:pPr>
      <w:r>
        <w:rPr>
          <w:rFonts w:asciiTheme="minorBidi" w:hAnsiTheme="minorBidi" w:cstheme="minorBidi"/>
          <w:sz w:val="28"/>
          <w:szCs w:val="28"/>
          <w:rtl/>
        </w:rPr>
        <w:t>قد يكون من السهل سياسيًا أ</w:t>
      </w:r>
      <w:r>
        <w:rPr>
          <w:rFonts w:asciiTheme="minorBidi" w:hAnsiTheme="minorBidi" w:cstheme="minorBidi" w:hint="cs"/>
          <w:sz w:val="28"/>
          <w:szCs w:val="28"/>
          <w:rtl/>
        </w:rPr>
        <w:t>ل</w:t>
      </w:r>
      <w:r w:rsidR="00BA0723" w:rsidRPr="007F0BD1">
        <w:rPr>
          <w:rFonts w:asciiTheme="minorBidi" w:hAnsiTheme="minorBidi" w:cstheme="minorBidi"/>
          <w:sz w:val="28"/>
          <w:szCs w:val="28"/>
          <w:rtl/>
        </w:rPr>
        <w:t>قول</w:t>
      </w:r>
      <w:r>
        <w:rPr>
          <w:rFonts w:asciiTheme="minorBidi" w:hAnsiTheme="minorBidi" w:cstheme="minorBidi"/>
          <w:sz w:val="28"/>
          <w:szCs w:val="28"/>
        </w:rPr>
        <w:t>:</w:t>
      </w:r>
      <w:r>
        <w:rPr>
          <w:rFonts w:asciiTheme="minorBidi" w:hAnsiTheme="minorBidi" w:cstheme="minorBidi" w:hint="cs"/>
          <w:sz w:val="28"/>
          <w:szCs w:val="28"/>
          <w:rtl/>
        </w:rPr>
        <w:t xml:space="preserve"> </w:t>
      </w:r>
      <w:r w:rsidRPr="00A96BB5">
        <w:rPr>
          <w:rFonts w:asciiTheme="minorBidi" w:hAnsiTheme="minorBidi" w:cstheme="minorBidi" w:hint="cs"/>
          <w:sz w:val="28"/>
          <w:szCs w:val="28"/>
          <w:rtl/>
        </w:rPr>
        <w:t>"</w:t>
      </w:r>
      <w:r w:rsidR="00BA0723" w:rsidRPr="00A96BB5">
        <w:rPr>
          <w:rFonts w:asciiTheme="minorBidi" w:hAnsiTheme="minorBidi" w:cstheme="minorBidi"/>
          <w:sz w:val="28"/>
          <w:szCs w:val="28"/>
          <w:rtl/>
        </w:rPr>
        <w:t>لن تكون هناك دولة فلسطينية</w:t>
      </w:r>
      <w:r w:rsidRPr="00A96BB5">
        <w:rPr>
          <w:rFonts w:asciiTheme="minorBidi" w:hAnsiTheme="minorBidi" w:cstheme="minorBidi" w:hint="cs"/>
          <w:sz w:val="28"/>
          <w:szCs w:val="28"/>
          <w:rtl/>
        </w:rPr>
        <w:t xml:space="preserve">"، </w:t>
      </w:r>
      <w:r>
        <w:rPr>
          <w:rFonts w:asciiTheme="minorBidi" w:hAnsiTheme="minorBidi" w:cstheme="minorBidi"/>
          <w:sz w:val="28"/>
          <w:szCs w:val="28"/>
          <w:rtl/>
        </w:rPr>
        <w:t xml:space="preserve">وقد يكون من السهل انتخابيًا أن </w:t>
      </w:r>
      <w:r>
        <w:rPr>
          <w:rFonts w:asciiTheme="minorBidi" w:hAnsiTheme="minorBidi" w:cstheme="minorBidi" w:hint="cs"/>
          <w:sz w:val="28"/>
          <w:szCs w:val="28"/>
          <w:rtl/>
        </w:rPr>
        <w:t>ال</w:t>
      </w:r>
      <w:r w:rsidR="00BA0723" w:rsidRPr="007F0BD1">
        <w:rPr>
          <w:rFonts w:asciiTheme="minorBidi" w:hAnsiTheme="minorBidi" w:cstheme="minorBidi"/>
          <w:sz w:val="28"/>
          <w:szCs w:val="28"/>
          <w:rtl/>
        </w:rPr>
        <w:t>قول</w:t>
      </w:r>
      <w:r>
        <w:rPr>
          <w:rFonts w:asciiTheme="minorBidi" w:hAnsiTheme="minorBidi" w:cstheme="minorBidi"/>
          <w:sz w:val="28"/>
          <w:szCs w:val="28"/>
        </w:rPr>
        <w:t>:</w:t>
      </w:r>
      <w:r>
        <w:rPr>
          <w:rFonts w:asciiTheme="minorBidi" w:hAnsiTheme="minorBidi" w:cstheme="minorBidi" w:hint="cs"/>
          <w:sz w:val="28"/>
          <w:szCs w:val="28"/>
          <w:rtl/>
        </w:rPr>
        <w:t xml:space="preserve"> </w:t>
      </w:r>
      <w:r w:rsidRPr="00A96BB5">
        <w:rPr>
          <w:rFonts w:asciiTheme="minorBidi" w:hAnsiTheme="minorBidi" w:cstheme="minorBidi" w:hint="cs"/>
          <w:sz w:val="28"/>
          <w:szCs w:val="28"/>
          <w:rtl/>
        </w:rPr>
        <w:t>"</w:t>
      </w:r>
      <w:r w:rsidR="00BA0723" w:rsidRPr="00A96BB5">
        <w:rPr>
          <w:rFonts w:asciiTheme="minorBidi" w:hAnsiTheme="minorBidi" w:cstheme="minorBidi"/>
          <w:sz w:val="28"/>
          <w:szCs w:val="28"/>
          <w:rtl/>
        </w:rPr>
        <w:t>الحل هو ال</w:t>
      </w:r>
      <w:r w:rsidRPr="00A96BB5">
        <w:rPr>
          <w:rFonts w:asciiTheme="minorBidi" w:hAnsiTheme="minorBidi" w:cstheme="minorBidi" w:hint="cs"/>
          <w:sz w:val="28"/>
          <w:szCs w:val="28"/>
          <w:rtl/>
        </w:rPr>
        <w:t>ت</w:t>
      </w:r>
      <w:r w:rsidR="00BA0723" w:rsidRPr="00A96BB5">
        <w:rPr>
          <w:rFonts w:asciiTheme="minorBidi" w:hAnsiTheme="minorBidi" w:cstheme="minorBidi"/>
          <w:sz w:val="28"/>
          <w:szCs w:val="28"/>
          <w:rtl/>
        </w:rPr>
        <w:t>هج</w:t>
      </w:r>
      <w:r w:rsidRPr="00A96BB5">
        <w:rPr>
          <w:rFonts w:asciiTheme="minorBidi" w:hAnsiTheme="minorBidi" w:cstheme="minorBidi" w:hint="cs"/>
          <w:sz w:val="28"/>
          <w:szCs w:val="28"/>
          <w:rtl/>
        </w:rPr>
        <w:t>ي</w:t>
      </w:r>
      <w:r w:rsidR="00BA0723" w:rsidRPr="00A96BB5">
        <w:rPr>
          <w:rFonts w:asciiTheme="minorBidi" w:hAnsiTheme="minorBidi" w:cstheme="minorBidi"/>
          <w:sz w:val="28"/>
          <w:szCs w:val="28"/>
          <w:rtl/>
        </w:rPr>
        <w:t>ر</w:t>
      </w:r>
      <w:r w:rsidRPr="00A96BB5">
        <w:rPr>
          <w:rFonts w:asciiTheme="minorBidi" w:hAnsiTheme="minorBidi" w:cstheme="minorBidi" w:hint="cs"/>
          <w:sz w:val="28"/>
          <w:szCs w:val="28"/>
          <w:rtl/>
        </w:rPr>
        <w:t xml:space="preserve">"، </w:t>
      </w:r>
      <w:r w:rsidR="00BA0723" w:rsidRPr="007F0BD1">
        <w:rPr>
          <w:rFonts w:asciiTheme="minorBidi" w:hAnsiTheme="minorBidi" w:cstheme="minorBidi"/>
          <w:sz w:val="28"/>
          <w:szCs w:val="28"/>
          <w:rtl/>
        </w:rPr>
        <w:t>لكن الدولة تحتاج إلى شيء أكثر تعقيدًا</w:t>
      </w:r>
      <w:r>
        <w:rPr>
          <w:rFonts w:asciiTheme="minorBidi" w:hAnsiTheme="minorBidi" w:cstheme="minorBidi"/>
          <w:sz w:val="28"/>
          <w:szCs w:val="28"/>
        </w:rPr>
        <w:t>:</w:t>
      </w:r>
      <w:r>
        <w:rPr>
          <w:rFonts w:asciiTheme="minorBidi" w:hAnsiTheme="minorBidi" w:cstheme="minorBidi" w:hint="cs"/>
          <w:sz w:val="28"/>
          <w:szCs w:val="28"/>
          <w:rtl/>
        </w:rPr>
        <w:t xml:space="preserve"> </w:t>
      </w:r>
      <w:r w:rsidR="00BA0723" w:rsidRPr="00A96BB5">
        <w:rPr>
          <w:rFonts w:asciiTheme="minorBidi" w:hAnsiTheme="minorBidi" w:cstheme="minorBidi"/>
          <w:sz w:val="28"/>
          <w:szCs w:val="28"/>
          <w:rtl/>
        </w:rPr>
        <w:t>بديل قابل للحياة</w:t>
      </w:r>
      <w:r w:rsidR="00BA0723" w:rsidRPr="00A96BB5">
        <w:rPr>
          <w:rFonts w:asciiTheme="minorBidi" w:hAnsiTheme="minorBidi" w:cstheme="minorBidi"/>
          <w:sz w:val="28"/>
          <w:szCs w:val="28"/>
        </w:rPr>
        <w:t>.</w:t>
      </w:r>
      <w:r>
        <w:rPr>
          <w:rFonts w:asciiTheme="minorBidi" w:hAnsiTheme="minorBidi" w:cstheme="minorBidi" w:hint="cs"/>
          <w:sz w:val="28"/>
          <w:szCs w:val="28"/>
          <w:rtl/>
        </w:rPr>
        <w:t xml:space="preserve"> </w:t>
      </w:r>
      <w:r w:rsidR="00BA0723" w:rsidRPr="007F0BD1">
        <w:rPr>
          <w:rFonts w:asciiTheme="minorBidi" w:hAnsiTheme="minorBidi" w:cstheme="minorBidi"/>
          <w:sz w:val="28"/>
          <w:szCs w:val="28"/>
          <w:rtl/>
        </w:rPr>
        <w:t>ولهذا فإن نجاح فينتر السياسي على المدى الطويل سيتوقف على قدرته على الانتقال من</w:t>
      </w:r>
      <w:r>
        <w:rPr>
          <w:rFonts w:asciiTheme="minorBidi" w:hAnsiTheme="minorBidi" w:cstheme="minorBidi"/>
          <w:sz w:val="28"/>
          <w:szCs w:val="28"/>
        </w:rPr>
        <w:t>:</w:t>
      </w:r>
      <w:r>
        <w:rPr>
          <w:rFonts w:asciiTheme="minorBidi" w:hAnsiTheme="minorBidi" w:cstheme="minorBidi" w:hint="cs"/>
          <w:sz w:val="28"/>
          <w:szCs w:val="28"/>
          <w:rtl/>
        </w:rPr>
        <w:t xml:space="preserve"> </w:t>
      </w:r>
      <w:r w:rsidR="00BA0723" w:rsidRPr="00A96BB5">
        <w:rPr>
          <w:rFonts w:asciiTheme="minorBidi" w:hAnsiTheme="minorBidi" w:cstheme="minorBidi"/>
          <w:sz w:val="28"/>
          <w:szCs w:val="28"/>
          <w:rtl/>
        </w:rPr>
        <w:t>لغة الحرب</w:t>
      </w:r>
      <w:r>
        <w:rPr>
          <w:rFonts w:asciiTheme="minorBidi" w:hAnsiTheme="minorBidi" w:cstheme="minorBidi" w:hint="cs"/>
          <w:sz w:val="28"/>
          <w:szCs w:val="28"/>
          <w:rtl/>
        </w:rPr>
        <w:t xml:space="preserve"> </w:t>
      </w:r>
      <w:r w:rsidR="00BA0723" w:rsidRPr="007F0BD1">
        <w:rPr>
          <w:rFonts w:asciiTheme="minorBidi" w:hAnsiTheme="minorBidi" w:cstheme="minorBidi"/>
          <w:sz w:val="28"/>
          <w:szCs w:val="28"/>
          <w:rtl/>
        </w:rPr>
        <w:t>إلى</w:t>
      </w:r>
      <w:r>
        <w:rPr>
          <w:rFonts w:asciiTheme="minorBidi" w:hAnsiTheme="minorBidi" w:cstheme="minorBidi"/>
          <w:sz w:val="28"/>
          <w:szCs w:val="28"/>
        </w:rPr>
        <w:t>:</w:t>
      </w:r>
      <w:r>
        <w:rPr>
          <w:rFonts w:asciiTheme="minorBidi" w:hAnsiTheme="minorBidi" w:cstheme="minorBidi" w:hint="cs"/>
          <w:sz w:val="28"/>
          <w:szCs w:val="28"/>
          <w:rtl/>
        </w:rPr>
        <w:t xml:space="preserve"> </w:t>
      </w:r>
      <w:r w:rsidR="00BA0723" w:rsidRPr="00A96BB5">
        <w:rPr>
          <w:rFonts w:asciiTheme="minorBidi" w:hAnsiTheme="minorBidi" w:cstheme="minorBidi"/>
          <w:sz w:val="28"/>
          <w:szCs w:val="28"/>
          <w:rtl/>
        </w:rPr>
        <w:t>لغة الحكم</w:t>
      </w:r>
      <w:r w:rsidR="00BA0723" w:rsidRPr="00A96BB5">
        <w:rPr>
          <w:rFonts w:asciiTheme="minorBidi" w:hAnsiTheme="minorBidi" w:cstheme="minorBidi"/>
          <w:sz w:val="28"/>
          <w:szCs w:val="28"/>
        </w:rPr>
        <w:t>.</w:t>
      </w:r>
    </w:p>
    <w:p w:rsidR="00BA0723" w:rsidRPr="00A96BB5" w:rsidRDefault="00BA0723" w:rsidP="00A96BB5">
      <w:pPr>
        <w:pStyle w:val="NormalWeb"/>
        <w:bidi/>
        <w:spacing w:before="0" w:beforeAutospacing="0" w:after="0" w:afterAutospacing="0"/>
        <w:ind w:firstLine="284"/>
        <w:jc w:val="both"/>
        <w:rPr>
          <w:rFonts w:asciiTheme="minorBidi" w:hAnsiTheme="minorBidi" w:cstheme="minorBidi"/>
          <w:sz w:val="28"/>
          <w:szCs w:val="28"/>
        </w:rPr>
      </w:pPr>
      <w:r w:rsidRPr="00A96BB5">
        <w:rPr>
          <w:rFonts w:asciiTheme="minorBidi" w:hAnsiTheme="minorBidi" w:cstheme="minorBidi"/>
          <w:sz w:val="28"/>
          <w:szCs w:val="28"/>
          <w:rtl/>
        </w:rPr>
        <w:t>الانتخابات القادمة ليست استفتاء على فينتر فقط</w:t>
      </w:r>
    </w:p>
    <w:p w:rsidR="00BA0723" w:rsidRPr="007F0BD1" w:rsidRDefault="00BA0723" w:rsidP="007F0BD1">
      <w:pPr>
        <w:pStyle w:val="NormalWeb"/>
        <w:bidi/>
        <w:spacing w:before="0" w:beforeAutospacing="0" w:after="0" w:afterAutospacing="0"/>
        <w:ind w:firstLine="284"/>
        <w:jc w:val="both"/>
        <w:rPr>
          <w:rFonts w:asciiTheme="minorBidi" w:hAnsiTheme="minorBidi" w:cstheme="minorBidi"/>
          <w:sz w:val="28"/>
          <w:szCs w:val="28"/>
        </w:rPr>
      </w:pPr>
      <w:r w:rsidRPr="007F0BD1">
        <w:rPr>
          <w:rFonts w:asciiTheme="minorBidi" w:hAnsiTheme="minorBidi" w:cstheme="minorBidi"/>
          <w:sz w:val="28"/>
          <w:szCs w:val="28"/>
          <w:rtl/>
        </w:rPr>
        <w:t>انتخابات 27 أكتوبر ستكون في جوهرها استفتاءً على عدة أسئلة في آن واحد</w:t>
      </w:r>
      <w:r w:rsidR="007F0BD1">
        <w:rPr>
          <w:rFonts w:asciiTheme="minorBidi" w:hAnsiTheme="minorBidi" w:cstheme="minorBidi"/>
          <w:sz w:val="28"/>
          <w:szCs w:val="28"/>
        </w:rPr>
        <w:t>:</w:t>
      </w:r>
      <w:r w:rsidR="007F0BD1">
        <w:rPr>
          <w:rFonts w:asciiTheme="minorBidi" w:hAnsiTheme="minorBidi" w:cstheme="minorBidi" w:hint="cs"/>
          <w:sz w:val="28"/>
          <w:szCs w:val="28"/>
          <w:rtl/>
        </w:rPr>
        <w:t xml:space="preserve"> </w:t>
      </w:r>
      <w:r w:rsidRPr="007F0BD1">
        <w:rPr>
          <w:rFonts w:asciiTheme="minorBidi" w:hAnsiTheme="minorBidi" w:cstheme="minorBidi"/>
          <w:sz w:val="28"/>
          <w:szCs w:val="28"/>
          <w:rtl/>
        </w:rPr>
        <w:t>هل يريد الإسرائيليون استمرار نتنياهو؟</w:t>
      </w:r>
      <w:r w:rsidR="007F0BD1">
        <w:rPr>
          <w:rFonts w:asciiTheme="minorBidi" w:hAnsiTheme="minorBidi" w:cstheme="minorBidi" w:hint="cs"/>
          <w:sz w:val="28"/>
          <w:szCs w:val="28"/>
          <w:rtl/>
        </w:rPr>
        <w:t xml:space="preserve"> </w:t>
      </w:r>
      <w:r w:rsidRPr="007F0BD1">
        <w:rPr>
          <w:rFonts w:asciiTheme="minorBidi" w:hAnsiTheme="minorBidi" w:cstheme="minorBidi"/>
          <w:sz w:val="28"/>
          <w:szCs w:val="28"/>
          <w:rtl/>
        </w:rPr>
        <w:t>هل يريد اليمين البقاء في السلطة؟</w:t>
      </w:r>
      <w:r w:rsidR="007F0BD1">
        <w:rPr>
          <w:rFonts w:asciiTheme="minorBidi" w:hAnsiTheme="minorBidi" w:cstheme="minorBidi" w:hint="cs"/>
          <w:sz w:val="28"/>
          <w:szCs w:val="28"/>
          <w:rtl/>
        </w:rPr>
        <w:t xml:space="preserve"> </w:t>
      </w:r>
      <w:r w:rsidRPr="007F0BD1">
        <w:rPr>
          <w:rFonts w:asciiTheme="minorBidi" w:hAnsiTheme="minorBidi" w:cstheme="minorBidi"/>
          <w:sz w:val="28"/>
          <w:szCs w:val="28"/>
          <w:rtl/>
        </w:rPr>
        <w:t>هل يريد الناخبون يمينًا أكثر تشددًا؟</w:t>
      </w:r>
      <w:r w:rsidR="007F0BD1">
        <w:rPr>
          <w:rFonts w:asciiTheme="minorBidi" w:hAnsiTheme="minorBidi" w:cstheme="minorBidi" w:hint="cs"/>
          <w:sz w:val="28"/>
          <w:szCs w:val="28"/>
          <w:rtl/>
        </w:rPr>
        <w:t xml:space="preserve"> </w:t>
      </w:r>
      <w:r w:rsidRPr="007F0BD1">
        <w:rPr>
          <w:rFonts w:asciiTheme="minorBidi" w:hAnsiTheme="minorBidi" w:cstheme="minorBidi"/>
          <w:sz w:val="28"/>
          <w:szCs w:val="28"/>
          <w:rtl/>
        </w:rPr>
        <w:t>هل يستطيع اليمين أن يوحد صفوفه؟</w:t>
      </w:r>
      <w:r w:rsidR="007F0BD1">
        <w:rPr>
          <w:rFonts w:asciiTheme="minorBidi" w:hAnsiTheme="minorBidi" w:cstheme="minorBidi" w:hint="cs"/>
          <w:sz w:val="28"/>
          <w:szCs w:val="28"/>
          <w:rtl/>
        </w:rPr>
        <w:t xml:space="preserve"> </w:t>
      </w:r>
      <w:r w:rsidRPr="007F0BD1">
        <w:rPr>
          <w:rFonts w:asciiTheme="minorBidi" w:hAnsiTheme="minorBidi" w:cstheme="minorBidi"/>
          <w:sz w:val="28"/>
          <w:szCs w:val="28"/>
          <w:rtl/>
        </w:rPr>
        <w:t>هل تصبح أخطاء 7 أكتوبر عاملًا في تحديد هوية القيادة؟</w:t>
      </w:r>
      <w:r w:rsidR="007F0BD1">
        <w:rPr>
          <w:rFonts w:asciiTheme="minorBidi" w:hAnsiTheme="minorBidi" w:cstheme="minorBidi" w:hint="cs"/>
          <w:sz w:val="28"/>
          <w:szCs w:val="28"/>
          <w:rtl/>
        </w:rPr>
        <w:t xml:space="preserve"> </w:t>
      </w:r>
      <w:r w:rsidRPr="007F0BD1">
        <w:rPr>
          <w:rFonts w:asciiTheme="minorBidi" w:hAnsiTheme="minorBidi" w:cstheme="minorBidi"/>
          <w:sz w:val="28"/>
          <w:szCs w:val="28"/>
          <w:rtl/>
        </w:rPr>
        <w:t>هل تستطيع شخصيات عسكرية جديدة كسر احتكار نتنياهو للخبرة الأمنية؟</w:t>
      </w:r>
      <w:r w:rsidR="007F0BD1">
        <w:rPr>
          <w:rFonts w:asciiTheme="minorBidi" w:hAnsiTheme="minorBidi" w:cstheme="minorBidi" w:hint="cs"/>
          <w:sz w:val="28"/>
          <w:szCs w:val="28"/>
          <w:rtl/>
        </w:rPr>
        <w:t xml:space="preserve"> </w:t>
      </w:r>
      <w:r w:rsidRPr="007F0BD1">
        <w:rPr>
          <w:rFonts w:asciiTheme="minorBidi" w:hAnsiTheme="minorBidi" w:cstheme="minorBidi"/>
          <w:sz w:val="28"/>
          <w:szCs w:val="28"/>
          <w:rtl/>
        </w:rPr>
        <w:t>هل يتحول الصراع على اليمين إلى صراع على خلافة نتنياهو؟</w:t>
      </w:r>
      <w:r w:rsidR="007F0BD1">
        <w:rPr>
          <w:rFonts w:asciiTheme="minorBidi" w:hAnsiTheme="minorBidi" w:cstheme="minorBidi" w:hint="cs"/>
          <w:sz w:val="28"/>
          <w:szCs w:val="28"/>
          <w:rtl/>
        </w:rPr>
        <w:t xml:space="preserve"> </w:t>
      </w:r>
      <w:r w:rsidRPr="007F0BD1">
        <w:rPr>
          <w:rFonts w:asciiTheme="minorBidi" w:hAnsiTheme="minorBidi" w:cstheme="minorBidi"/>
          <w:sz w:val="28"/>
          <w:szCs w:val="28"/>
          <w:rtl/>
        </w:rPr>
        <w:t xml:space="preserve">ومن هذه الزاوية، فإن فينتر قد يكون </w:t>
      </w:r>
      <w:r w:rsidRPr="00A96BB5">
        <w:rPr>
          <w:rFonts w:asciiTheme="minorBidi" w:hAnsiTheme="minorBidi" w:cstheme="minorBidi"/>
          <w:sz w:val="28"/>
          <w:szCs w:val="28"/>
          <w:rtl/>
        </w:rPr>
        <w:t>أحد أهم مفاتيح الانتخابات حتى لو لم يكن صاحب أكبر عدد من المقاعد</w:t>
      </w:r>
      <w:r w:rsidRPr="007F0BD1">
        <w:rPr>
          <w:rFonts w:asciiTheme="minorBidi" w:hAnsiTheme="minorBidi" w:cstheme="minorBidi"/>
          <w:sz w:val="28"/>
          <w:szCs w:val="28"/>
        </w:rPr>
        <w:t>.</w:t>
      </w:r>
    </w:p>
    <w:p w:rsidR="00BA0723" w:rsidRPr="00BA0723" w:rsidRDefault="00BA0723" w:rsidP="00A96BB5">
      <w:pPr>
        <w:pStyle w:val="NormalWeb"/>
        <w:bidi/>
        <w:spacing w:before="0" w:beforeAutospacing="0" w:after="0" w:afterAutospacing="0"/>
        <w:ind w:firstLine="284"/>
        <w:jc w:val="both"/>
        <w:rPr>
          <w:rFonts w:asciiTheme="minorBidi" w:hAnsiTheme="minorBidi" w:cstheme="minorBidi"/>
          <w:sz w:val="28"/>
          <w:szCs w:val="28"/>
        </w:rPr>
      </w:pPr>
      <w:r w:rsidRPr="00BA0723">
        <w:rPr>
          <w:rFonts w:asciiTheme="minorBidi" w:hAnsiTheme="minorBidi" w:cstheme="minorBidi"/>
          <w:sz w:val="28"/>
          <w:szCs w:val="28"/>
          <w:rtl/>
        </w:rPr>
        <w:t>مصفوفة السيناريوهات</w:t>
      </w:r>
    </w:p>
    <w:tbl>
      <w:tblPr>
        <w:bidiVisual/>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87"/>
        <w:gridCol w:w="1260"/>
        <w:gridCol w:w="2726"/>
        <w:gridCol w:w="2032"/>
      </w:tblGrid>
      <w:tr w:rsidR="00BA0723" w:rsidRPr="00A96BB5" w:rsidTr="007F0BD1">
        <w:trPr>
          <w:tblHeader/>
          <w:tblCellSpacing w:w="15" w:type="dxa"/>
          <w:jc w:val="center"/>
        </w:trPr>
        <w:tc>
          <w:tcPr>
            <w:tcW w:w="0" w:type="auto"/>
            <w:vAlign w:val="center"/>
            <w:hideMark/>
          </w:tcPr>
          <w:p w:rsidR="00BA0723" w:rsidRPr="00A96BB5" w:rsidRDefault="00BA0723" w:rsidP="00A96BB5">
            <w:pPr>
              <w:pStyle w:val="NormalWeb"/>
              <w:bidi/>
              <w:spacing w:before="0" w:beforeAutospacing="0" w:after="0" w:afterAutospacing="0"/>
              <w:ind w:firstLine="284"/>
              <w:jc w:val="both"/>
              <w:rPr>
                <w:rFonts w:asciiTheme="minorBidi" w:hAnsiTheme="minorBidi" w:cstheme="minorBidi"/>
                <w:sz w:val="28"/>
                <w:szCs w:val="28"/>
              </w:rPr>
            </w:pPr>
            <w:r w:rsidRPr="00A96BB5">
              <w:rPr>
                <w:rFonts w:asciiTheme="minorBidi" w:hAnsiTheme="minorBidi" w:cstheme="minorBidi"/>
                <w:sz w:val="28"/>
                <w:szCs w:val="28"/>
                <w:rtl/>
              </w:rPr>
              <w:t>السيناريو</w:t>
            </w:r>
          </w:p>
        </w:tc>
        <w:tc>
          <w:tcPr>
            <w:tcW w:w="0" w:type="auto"/>
            <w:vAlign w:val="center"/>
            <w:hideMark/>
          </w:tcPr>
          <w:p w:rsidR="00BA0723" w:rsidRPr="00A96BB5" w:rsidRDefault="00BA0723" w:rsidP="00A96BB5">
            <w:pPr>
              <w:pStyle w:val="NormalWeb"/>
              <w:bidi/>
              <w:spacing w:before="0" w:beforeAutospacing="0" w:after="0" w:afterAutospacing="0"/>
              <w:ind w:firstLine="284"/>
              <w:jc w:val="both"/>
              <w:rPr>
                <w:rFonts w:asciiTheme="minorBidi" w:hAnsiTheme="minorBidi" w:cstheme="minorBidi"/>
                <w:sz w:val="28"/>
                <w:szCs w:val="28"/>
              </w:rPr>
            </w:pPr>
            <w:r w:rsidRPr="00A96BB5">
              <w:rPr>
                <w:rFonts w:asciiTheme="minorBidi" w:hAnsiTheme="minorBidi" w:cstheme="minorBidi"/>
                <w:sz w:val="28"/>
                <w:szCs w:val="28"/>
                <w:rtl/>
              </w:rPr>
              <w:t>وضع فينتر</w:t>
            </w:r>
          </w:p>
        </w:tc>
        <w:tc>
          <w:tcPr>
            <w:tcW w:w="0" w:type="auto"/>
            <w:vAlign w:val="center"/>
            <w:hideMark/>
          </w:tcPr>
          <w:p w:rsidR="00BA0723" w:rsidRPr="00A96BB5" w:rsidRDefault="00BA0723" w:rsidP="00A96BB5">
            <w:pPr>
              <w:pStyle w:val="NormalWeb"/>
              <w:bidi/>
              <w:spacing w:before="0" w:beforeAutospacing="0" w:after="0" w:afterAutospacing="0"/>
              <w:ind w:firstLine="284"/>
              <w:jc w:val="both"/>
              <w:rPr>
                <w:rFonts w:asciiTheme="minorBidi" w:hAnsiTheme="minorBidi" w:cstheme="minorBidi"/>
                <w:sz w:val="28"/>
                <w:szCs w:val="28"/>
              </w:rPr>
            </w:pPr>
            <w:r w:rsidRPr="00A96BB5">
              <w:rPr>
                <w:rFonts w:asciiTheme="minorBidi" w:hAnsiTheme="minorBidi" w:cstheme="minorBidi"/>
                <w:sz w:val="28"/>
                <w:szCs w:val="28"/>
                <w:rtl/>
              </w:rPr>
              <w:t>أثره على نتنياهو</w:t>
            </w:r>
          </w:p>
        </w:tc>
        <w:tc>
          <w:tcPr>
            <w:tcW w:w="0" w:type="auto"/>
            <w:vAlign w:val="center"/>
            <w:hideMark/>
          </w:tcPr>
          <w:p w:rsidR="00BA0723" w:rsidRPr="00A96BB5" w:rsidRDefault="00BA0723" w:rsidP="00A96BB5">
            <w:pPr>
              <w:pStyle w:val="NormalWeb"/>
              <w:bidi/>
              <w:spacing w:before="0" w:beforeAutospacing="0" w:after="0" w:afterAutospacing="0"/>
              <w:ind w:firstLine="284"/>
              <w:jc w:val="both"/>
              <w:rPr>
                <w:rFonts w:asciiTheme="minorBidi" w:hAnsiTheme="minorBidi" w:cstheme="minorBidi"/>
                <w:sz w:val="28"/>
                <w:szCs w:val="28"/>
              </w:rPr>
            </w:pPr>
            <w:r w:rsidRPr="00A96BB5">
              <w:rPr>
                <w:rFonts w:asciiTheme="minorBidi" w:hAnsiTheme="minorBidi" w:cstheme="minorBidi"/>
                <w:sz w:val="28"/>
                <w:szCs w:val="28"/>
                <w:rtl/>
              </w:rPr>
              <w:t>أثره على اليمين</w:t>
            </w:r>
          </w:p>
        </w:tc>
      </w:tr>
      <w:tr w:rsidR="00BA0723" w:rsidRPr="00A96BB5" w:rsidTr="007F0BD1">
        <w:trPr>
          <w:tblCellSpacing w:w="15" w:type="dxa"/>
          <w:jc w:val="center"/>
        </w:trPr>
        <w:tc>
          <w:tcPr>
            <w:tcW w:w="0" w:type="auto"/>
            <w:vAlign w:val="center"/>
            <w:hideMark/>
          </w:tcPr>
          <w:p w:rsidR="00BA0723" w:rsidRPr="00A96BB5" w:rsidRDefault="00BA0723" w:rsidP="00A96BB5">
            <w:pPr>
              <w:pStyle w:val="NormalWeb"/>
              <w:bidi/>
              <w:spacing w:before="0" w:beforeAutospacing="0" w:after="0" w:afterAutospacing="0"/>
              <w:ind w:firstLine="284"/>
              <w:jc w:val="both"/>
              <w:rPr>
                <w:rFonts w:asciiTheme="minorBidi" w:hAnsiTheme="minorBidi" w:cstheme="minorBidi"/>
                <w:sz w:val="28"/>
                <w:szCs w:val="28"/>
              </w:rPr>
            </w:pPr>
            <w:r w:rsidRPr="00A96BB5">
              <w:rPr>
                <w:rFonts w:asciiTheme="minorBidi" w:hAnsiTheme="minorBidi" w:cstheme="minorBidi"/>
                <w:sz w:val="28"/>
                <w:szCs w:val="28"/>
                <w:rtl/>
              </w:rPr>
              <w:t>محدود</w:t>
            </w:r>
          </w:p>
        </w:tc>
        <w:tc>
          <w:tcPr>
            <w:tcW w:w="0" w:type="auto"/>
            <w:vAlign w:val="center"/>
            <w:hideMark/>
          </w:tcPr>
          <w:p w:rsidR="00BA0723" w:rsidRPr="00A96BB5" w:rsidRDefault="00BA0723" w:rsidP="00A96BB5">
            <w:pPr>
              <w:pStyle w:val="NormalWeb"/>
              <w:bidi/>
              <w:spacing w:before="0" w:beforeAutospacing="0" w:after="0" w:afterAutospacing="0"/>
              <w:ind w:firstLine="284"/>
              <w:jc w:val="both"/>
              <w:rPr>
                <w:rFonts w:asciiTheme="minorBidi" w:hAnsiTheme="minorBidi" w:cstheme="minorBidi"/>
                <w:sz w:val="28"/>
                <w:szCs w:val="28"/>
              </w:rPr>
            </w:pPr>
            <w:r w:rsidRPr="00A96BB5">
              <w:rPr>
                <w:rFonts w:asciiTheme="minorBidi" w:hAnsiTheme="minorBidi" w:cstheme="minorBidi"/>
                <w:sz w:val="28"/>
                <w:szCs w:val="28"/>
              </w:rPr>
              <w:t xml:space="preserve">3–4 </w:t>
            </w:r>
            <w:r w:rsidR="007F0BD1" w:rsidRPr="00A96BB5">
              <w:rPr>
                <w:rFonts w:asciiTheme="minorBidi" w:hAnsiTheme="minorBidi" w:cstheme="minorBidi" w:hint="cs"/>
                <w:sz w:val="28"/>
                <w:szCs w:val="28"/>
                <w:rtl/>
              </w:rPr>
              <w:t xml:space="preserve"> </w:t>
            </w:r>
            <w:r w:rsidRPr="00A96BB5">
              <w:rPr>
                <w:rFonts w:asciiTheme="minorBidi" w:hAnsiTheme="minorBidi" w:cstheme="minorBidi"/>
                <w:sz w:val="28"/>
                <w:szCs w:val="28"/>
                <w:rtl/>
              </w:rPr>
              <w:t>مقاعد</w:t>
            </w:r>
          </w:p>
        </w:tc>
        <w:tc>
          <w:tcPr>
            <w:tcW w:w="0" w:type="auto"/>
            <w:vAlign w:val="center"/>
            <w:hideMark/>
          </w:tcPr>
          <w:p w:rsidR="00BA0723" w:rsidRPr="00A96BB5" w:rsidRDefault="00BA0723" w:rsidP="00A96BB5">
            <w:pPr>
              <w:pStyle w:val="NormalWeb"/>
              <w:bidi/>
              <w:spacing w:before="0" w:beforeAutospacing="0" w:after="0" w:afterAutospacing="0"/>
              <w:ind w:firstLine="284"/>
              <w:jc w:val="both"/>
              <w:rPr>
                <w:rFonts w:asciiTheme="minorBidi" w:hAnsiTheme="minorBidi" w:cstheme="minorBidi"/>
                <w:sz w:val="28"/>
                <w:szCs w:val="28"/>
              </w:rPr>
            </w:pPr>
            <w:r w:rsidRPr="00A96BB5">
              <w:rPr>
                <w:rFonts w:asciiTheme="minorBidi" w:hAnsiTheme="minorBidi" w:cstheme="minorBidi"/>
                <w:sz w:val="28"/>
                <w:szCs w:val="28"/>
                <w:rtl/>
              </w:rPr>
              <w:t>احتواء ممكن</w:t>
            </w:r>
          </w:p>
        </w:tc>
        <w:tc>
          <w:tcPr>
            <w:tcW w:w="0" w:type="auto"/>
            <w:vAlign w:val="center"/>
            <w:hideMark/>
          </w:tcPr>
          <w:p w:rsidR="00BA0723" w:rsidRPr="00A96BB5" w:rsidRDefault="00BA0723" w:rsidP="00A96BB5">
            <w:pPr>
              <w:pStyle w:val="NormalWeb"/>
              <w:bidi/>
              <w:spacing w:before="0" w:beforeAutospacing="0" w:after="0" w:afterAutospacing="0"/>
              <w:ind w:firstLine="284"/>
              <w:jc w:val="both"/>
              <w:rPr>
                <w:rFonts w:asciiTheme="minorBidi" w:hAnsiTheme="minorBidi" w:cstheme="minorBidi"/>
                <w:sz w:val="28"/>
                <w:szCs w:val="28"/>
              </w:rPr>
            </w:pPr>
            <w:r w:rsidRPr="00A96BB5">
              <w:rPr>
                <w:rFonts w:asciiTheme="minorBidi" w:hAnsiTheme="minorBidi" w:cstheme="minorBidi"/>
                <w:sz w:val="28"/>
                <w:szCs w:val="28"/>
                <w:rtl/>
              </w:rPr>
              <w:t>إعادة توزيع محدودة</w:t>
            </w:r>
          </w:p>
        </w:tc>
      </w:tr>
      <w:tr w:rsidR="00BA0723" w:rsidRPr="00A96BB5" w:rsidTr="007F0BD1">
        <w:trPr>
          <w:tblCellSpacing w:w="15" w:type="dxa"/>
          <w:jc w:val="center"/>
        </w:trPr>
        <w:tc>
          <w:tcPr>
            <w:tcW w:w="0" w:type="auto"/>
            <w:vAlign w:val="center"/>
            <w:hideMark/>
          </w:tcPr>
          <w:p w:rsidR="00BA0723" w:rsidRPr="00A96BB5" w:rsidRDefault="00BA0723" w:rsidP="00A96BB5">
            <w:pPr>
              <w:pStyle w:val="NormalWeb"/>
              <w:bidi/>
              <w:spacing w:before="0" w:beforeAutospacing="0" w:after="0" w:afterAutospacing="0"/>
              <w:ind w:firstLine="284"/>
              <w:jc w:val="both"/>
              <w:rPr>
                <w:rFonts w:asciiTheme="minorBidi" w:hAnsiTheme="minorBidi" w:cstheme="minorBidi"/>
                <w:sz w:val="28"/>
                <w:szCs w:val="28"/>
              </w:rPr>
            </w:pPr>
            <w:r w:rsidRPr="00A96BB5">
              <w:rPr>
                <w:rFonts w:asciiTheme="minorBidi" w:hAnsiTheme="minorBidi" w:cstheme="minorBidi"/>
                <w:sz w:val="28"/>
                <w:szCs w:val="28"/>
                <w:rtl/>
              </w:rPr>
              <w:t>متوسط</w:t>
            </w:r>
          </w:p>
        </w:tc>
        <w:tc>
          <w:tcPr>
            <w:tcW w:w="0" w:type="auto"/>
            <w:vAlign w:val="center"/>
            <w:hideMark/>
          </w:tcPr>
          <w:p w:rsidR="00BA0723" w:rsidRPr="00A96BB5" w:rsidRDefault="00BA0723" w:rsidP="00A96BB5">
            <w:pPr>
              <w:pStyle w:val="NormalWeb"/>
              <w:bidi/>
              <w:spacing w:before="0" w:beforeAutospacing="0" w:after="0" w:afterAutospacing="0"/>
              <w:ind w:firstLine="284"/>
              <w:jc w:val="both"/>
              <w:rPr>
                <w:rFonts w:asciiTheme="minorBidi" w:hAnsiTheme="minorBidi" w:cstheme="minorBidi"/>
                <w:sz w:val="28"/>
                <w:szCs w:val="28"/>
              </w:rPr>
            </w:pPr>
            <w:r w:rsidRPr="00A96BB5">
              <w:rPr>
                <w:rFonts w:asciiTheme="minorBidi" w:hAnsiTheme="minorBidi" w:cstheme="minorBidi"/>
                <w:sz w:val="28"/>
                <w:szCs w:val="28"/>
              </w:rPr>
              <w:t>5–7</w:t>
            </w:r>
          </w:p>
        </w:tc>
        <w:tc>
          <w:tcPr>
            <w:tcW w:w="0" w:type="auto"/>
            <w:vAlign w:val="center"/>
            <w:hideMark/>
          </w:tcPr>
          <w:p w:rsidR="00BA0723" w:rsidRPr="00A96BB5" w:rsidRDefault="00BA0723" w:rsidP="00A96BB5">
            <w:pPr>
              <w:pStyle w:val="NormalWeb"/>
              <w:bidi/>
              <w:spacing w:before="0" w:beforeAutospacing="0" w:after="0" w:afterAutospacing="0"/>
              <w:ind w:firstLine="284"/>
              <w:jc w:val="both"/>
              <w:rPr>
                <w:rFonts w:asciiTheme="minorBidi" w:hAnsiTheme="minorBidi" w:cstheme="minorBidi"/>
                <w:sz w:val="28"/>
                <w:szCs w:val="28"/>
              </w:rPr>
            </w:pPr>
            <w:r w:rsidRPr="00A96BB5">
              <w:rPr>
                <w:rFonts w:asciiTheme="minorBidi" w:hAnsiTheme="minorBidi" w:cstheme="minorBidi"/>
                <w:sz w:val="28"/>
                <w:szCs w:val="28"/>
                <w:rtl/>
              </w:rPr>
              <w:t>تهديد انتخابي واضح</w:t>
            </w:r>
          </w:p>
        </w:tc>
        <w:tc>
          <w:tcPr>
            <w:tcW w:w="0" w:type="auto"/>
            <w:vAlign w:val="center"/>
            <w:hideMark/>
          </w:tcPr>
          <w:p w:rsidR="00BA0723" w:rsidRPr="00A96BB5" w:rsidRDefault="00BA0723" w:rsidP="00A96BB5">
            <w:pPr>
              <w:pStyle w:val="NormalWeb"/>
              <w:bidi/>
              <w:spacing w:before="0" w:beforeAutospacing="0" w:after="0" w:afterAutospacing="0"/>
              <w:ind w:firstLine="284"/>
              <w:jc w:val="both"/>
              <w:rPr>
                <w:rFonts w:asciiTheme="minorBidi" w:hAnsiTheme="minorBidi" w:cstheme="minorBidi"/>
                <w:sz w:val="28"/>
                <w:szCs w:val="28"/>
              </w:rPr>
            </w:pPr>
            <w:r w:rsidRPr="00A96BB5">
              <w:rPr>
                <w:rFonts w:asciiTheme="minorBidi" w:hAnsiTheme="minorBidi" w:cstheme="minorBidi"/>
                <w:sz w:val="28"/>
                <w:szCs w:val="28"/>
                <w:rtl/>
              </w:rPr>
              <w:t>منافسة داخلية قوية</w:t>
            </w:r>
          </w:p>
        </w:tc>
      </w:tr>
      <w:tr w:rsidR="00BA0723" w:rsidRPr="00A96BB5" w:rsidTr="007F0BD1">
        <w:trPr>
          <w:tblCellSpacing w:w="15" w:type="dxa"/>
          <w:jc w:val="center"/>
        </w:trPr>
        <w:tc>
          <w:tcPr>
            <w:tcW w:w="0" w:type="auto"/>
            <w:vAlign w:val="center"/>
            <w:hideMark/>
          </w:tcPr>
          <w:p w:rsidR="00BA0723" w:rsidRPr="00A96BB5" w:rsidRDefault="00BA0723" w:rsidP="00A96BB5">
            <w:pPr>
              <w:pStyle w:val="NormalWeb"/>
              <w:bidi/>
              <w:spacing w:before="0" w:beforeAutospacing="0" w:after="0" w:afterAutospacing="0"/>
              <w:ind w:firstLine="284"/>
              <w:jc w:val="both"/>
              <w:rPr>
                <w:rFonts w:asciiTheme="minorBidi" w:hAnsiTheme="minorBidi" w:cstheme="minorBidi"/>
                <w:sz w:val="28"/>
                <w:szCs w:val="28"/>
              </w:rPr>
            </w:pPr>
            <w:r w:rsidRPr="00A96BB5">
              <w:rPr>
                <w:rFonts w:asciiTheme="minorBidi" w:hAnsiTheme="minorBidi" w:cstheme="minorBidi"/>
                <w:sz w:val="28"/>
                <w:szCs w:val="28"/>
                <w:rtl/>
              </w:rPr>
              <w:t>صاعد</w:t>
            </w:r>
          </w:p>
        </w:tc>
        <w:tc>
          <w:tcPr>
            <w:tcW w:w="0" w:type="auto"/>
            <w:vAlign w:val="center"/>
            <w:hideMark/>
          </w:tcPr>
          <w:p w:rsidR="00BA0723" w:rsidRPr="00A96BB5" w:rsidRDefault="00BA0723" w:rsidP="00A96BB5">
            <w:pPr>
              <w:pStyle w:val="NormalWeb"/>
              <w:bidi/>
              <w:spacing w:before="0" w:beforeAutospacing="0" w:after="0" w:afterAutospacing="0"/>
              <w:ind w:firstLine="284"/>
              <w:jc w:val="both"/>
              <w:rPr>
                <w:rFonts w:asciiTheme="minorBidi" w:hAnsiTheme="minorBidi" w:cstheme="minorBidi"/>
                <w:sz w:val="28"/>
                <w:szCs w:val="28"/>
              </w:rPr>
            </w:pPr>
            <w:r w:rsidRPr="00A96BB5">
              <w:rPr>
                <w:rFonts w:asciiTheme="minorBidi" w:hAnsiTheme="minorBidi" w:cstheme="minorBidi"/>
                <w:sz w:val="28"/>
                <w:szCs w:val="28"/>
              </w:rPr>
              <w:t>8–10</w:t>
            </w:r>
          </w:p>
        </w:tc>
        <w:tc>
          <w:tcPr>
            <w:tcW w:w="0" w:type="auto"/>
            <w:vAlign w:val="center"/>
            <w:hideMark/>
          </w:tcPr>
          <w:p w:rsidR="00BA0723" w:rsidRPr="00A96BB5" w:rsidRDefault="00BA0723" w:rsidP="00A96BB5">
            <w:pPr>
              <w:pStyle w:val="NormalWeb"/>
              <w:bidi/>
              <w:spacing w:before="0" w:beforeAutospacing="0" w:after="0" w:afterAutospacing="0"/>
              <w:ind w:firstLine="284"/>
              <w:jc w:val="both"/>
              <w:rPr>
                <w:rFonts w:asciiTheme="minorBidi" w:hAnsiTheme="minorBidi" w:cstheme="minorBidi"/>
                <w:sz w:val="28"/>
                <w:szCs w:val="28"/>
              </w:rPr>
            </w:pPr>
            <w:r w:rsidRPr="00A96BB5">
              <w:rPr>
                <w:rFonts w:asciiTheme="minorBidi" w:hAnsiTheme="minorBidi" w:cstheme="minorBidi"/>
                <w:sz w:val="28"/>
                <w:szCs w:val="28"/>
                <w:rtl/>
              </w:rPr>
              <w:t>بداية أزمة قيادة</w:t>
            </w:r>
          </w:p>
        </w:tc>
        <w:tc>
          <w:tcPr>
            <w:tcW w:w="0" w:type="auto"/>
            <w:vAlign w:val="center"/>
            <w:hideMark/>
          </w:tcPr>
          <w:p w:rsidR="00BA0723" w:rsidRPr="00A96BB5" w:rsidRDefault="00BA0723" w:rsidP="00A96BB5">
            <w:pPr>
              <w:pStyle w:val="NormalWeb"/>
              <w:bidi/>
              <w:spacing w:before="0" w:beforeAutospacing="0" w:after="0" w:afterAutospacing="0"/>
              <w:ind w:firstLine="284"/>
              <w:jc w:val="both"/>
              <w:rPr>
                <w:rFonts w:asciiTheme="minorBidi" w:hAnsiTheme="minorBidi" w:cstheme="minorBidi"/>
                <w:sz w:val="28"/>
                <w:szCs w:val="28"/>
              </w:rPr>
            </w:pPr>
            <w:r w:rsidRPr="00A96BB5">
              <w:rPr>
                <w:rFonts w:asciiTheme="minorBidi" w:hAnsiTheme="minorBidi" w:cstheme="minorBidi"/>
                <w:sz w:val="28"/>
                <w:szCs w:val="28"/>
                <w:rtl/>
              </w:rPr>
              <w:t>مركز قوة جديد</w:t>
            </w:r>
          </w:p>
        </w:tc>
      </w:tr>
      <w:tr w:rsidR="00BA0723" w:rsidRPr="00A96BB5" w:rsidTr="007F0BD1">
        <w:trPr>
          <w:tblCellSpacing w:w="15" w:type="dxa"/>
          <w:jc w:val="center"/>
        </w:trPr>
        <w:tc>
          <w:tcPr>
            <w:tcW w:w="0" w:type="auto"/>
            <w:vAlign w:val="center"/>
            <w:hideMark/>
          </w:tcPr>
          <w:p w:rsidR="00BA0723" w:rsidRPr="00A96BB5" w:rsidRDefault="00BA0723" w:rsidP="00A96BB5">
            <w:pPr>
              <w:pStyle w:val="NormalWeb"/>
              <w:bidi/>
              <w:spacing w:before="0" w:beforeAutospacing="0" w:after="0" w:afterAutospacing="0"/>
              <w:ind w:firstLine="284"/>
              <w:jc w:val="both"/>
              <w:rPr>
                <w:rFonts w:asciiTheme="minorBidi" w:hAnsiTheme="minorBidi" w:cstheme="minorBidi"/>
                <w:sz w:val="28"/>
                <w:szCs w:val="28"/>
              </w:rPr>
            </w:pPr>
            <w:r w:rsidRPr="00A96BB5">
              <w:rPr>
                <w:rFonts w:asciiTheme="minorBidi" w:hAnsiTheme="minorBidi" w:cstheme="minorBidi"/>
                <w:sz w:val="28"/>
                <w:szCs w:val="28"/>
                <w:rtl/>
              </w:rPr>
              <w:t>اختراق</w:t>
            </w:r>
          </w:p>
        </w:tc>
        <w:tc>
          <w:tcPr>
            <w:tcW w:w="0" w:type="auto"/>
            <w:vAlign w:val="center"/>
            <w:hideMark/>
          </w:tcPr>
          <w:p w:rsidR="00BA0723" w:rsidRPr="00A96BB5" w:rsidRDefault="00BA0723" w:rsidP="00A96BB5">
            <w:pPr>
              <w:pStyle w:val="NormalWeb"/>
              <w:bidi/>
              <w:spacing w:before="0" w:beforeAutospacing="0" w:after="0" w:afterAutospacing="0"/>
              <w:ind w:firstLine="284"/>
              <w:jc w:val="both"/>
              <w:rPr>
                <w:rFonts w:asciiTheme="minorBidi" w:hAnsiTheme="minorBidi" w:cstheme="minorBidi"/>
                <w:sz w:val="28"/>
                <w:szCs w:val="28"/>
              </w:rPr>
            </w:pPr>
            <w:r w:rsidRPr="00A96BB5">
              <w:rPr>
                <w:rFonts w:asciiTheme="minorBidi" w:hAnsiTheme="minorBidi" w:cstheme="minorBidi"/>
                <w:sz w:val="28"/>
                <w:szCs w:val="28"/>
              </w:rPr>
              <w:t>11+</w:t>
            </w:r>
          </w:p>
        </w:tc>
        <w:tc>
          <w:tcPr>
            <w:tcW w:w="0" w:type="auto"/>
            <w:vAlign w:val="center"/>
            <w:hideMark/>
          </w:tcPr>
          <w:p w:rsidR="00BA0723" w:rsidRPr="00A96BB5" w:rsidRDefault="00BA0723" w:rsidP="00A96BB5">
            <w:pPr>
              <w:pStyle w:val="NormalWeb"/>
              <w:bidi/>
              <w:spacing w:before="0" w:beforeAutospacing="0" w:after="0" w:afterAutospacing="0"/>
              <w:ind w:firstLine="284"/>
              <w:jc w:val="both"/>
              <w:rPr>
                <w:rFonts w:asciiTheme="minorBidi" w:hAnsiTheme="minorBidi" w:cstheme="minorBidi"/>
                <w:sz w:val="28"/>
                <w:szCs w:val="28"/>
              </w:rPr>
            </w:pPr>
            <w:r w:rsidRPr="00A96BB5">
              <w:rPr>
                <w:rFonts w:asciiTheme="minorBidi" w:hAnsiTheme="minorBidi" w:cstheme="minorBidi"/>
                <w:sz w:val="28"/>
                <w:szCs w:val="28"/>
                <w:rtl/>
              </w:rPr>
              <w:t>بداية صراع خلافة</w:t>
            </w:r>
          </w:p>
        </w:tc>
        <w:tc>
          <w:tcPr>
            <w:tcW w:w="0" w:type="auto"/>
            <w:vAlign w:val="center"/>
            <w:hideMark/>
          </w:tcPr>
          <w:p w:rsidR="00BA0723" w:rsidRPr="00A96BB5" w:rsidRDefault="00BA0723" w:rsidP="00A96BB5">
            <w:pPr>
              <w:pStyle w:val="NormalWeb"/>
              <w:bidi/>
              <w:spacing w:before="0" w:beforeAutospacing="0" w:after="0" w:afterAutospacing="0"/>
              <w:ind w:firstLine="284"/>
              <w:jc w:val="both"/>
              <w:rPr>
                <w:rFonts w:asciiTheme="minorBidi" w:hAnsiTheme="minorBidi" w:cstheme="minorBidi"/>
                <w:sz w:val="28"/>
                <w:szCs w:val="28"/>
              </w:rPr>
            </w:pPr>
            <w:r w:rsidRPr="00A96BB5">
              <w:rPr>
                <w:rFonts w:asciiTheme="minorBidi" w:hAnsiTheme="minorBidi" w:cstheme="minorBidi"/>
                <w:sz w:val="28"/>
                <w:szCs w:val="28"/>
                <w:rtl/>
              </w:rPr>
              <w:t>إعادة تشكيل اليمين</w:t>
            </w:r>
          </w:p>
        </w:tc>
      </w:tr>
      <w:tr w:rsidR="00BA0723" w:rsidRPr="00A96BB5" w:rsidTr="007F0BD1">
        <w:trPr>
          <w:tblCellSpacing w:w="15" w:type="dxa"/>
          <w:jc w:val="center"/>
        </w:trPr>
        <w:tc>
          <w:tcPr>
            <w:tcW w:w="0" w:type="auto"/>
            <w:vAlign w:val="center"/>
            <w:hideMark/>
          </w:tcPr>
          <w:p w:rsidR="00BA0723" w:rsidRPr="00A96BB5" w:rsidRDefault="00BA0723" w:rsidP="00A96BB5">
            <w:pPr>
              <w:pStyle w:val="NormalWeb"/>
              <w:bidi/>
              <w:spacing w:before="0" w:beforeAutospacing="0" w:after="0" w:afterAutospacing="0"/>
              <w:ind w:firstLine="284"/>
              <w:jc w:val="both"/>
              <w:rPr>
                <w:rFonts w:asciiTheme="minorBidi" w:hAnsiTheme="minorBidi" w:cstheme="minorBidi"/>
                <w:sz w:val="28"/>
                <w:szCs w:val="28"/>
              </w:rPr>
            </w:pPr>
            <w:r w:rsidRPr="00A96BB5">
              <w:rPr>
                <w:rFonts w:asciiTheme="minorBidi" w:hAnsiTheme="minorBidi" w:cstheme="minorBidi"/>
                <w:sz w:val="28"/>
                <w:szCs w:val="28"/>
                <w:rtl/>
              </w:rPr>
              <w:t>فشل</w:t>
            </w:r>
          </w:p>
        </w:tc>
        <w:tc>
          <w:tcPr>
            <w:tcW w:w="0" w:type="auto"/>
            <w:vAlign w:val="center"/>
            <w:hideMark/>
          </w:tcPr>
          <w:p w:rsidR="00BA0723" w:rsidRPr="00A96BB5" w:rsidRDefault="00BA0723" w:rsidP="00A96BB5">
            <w:pPr>
              <w:pStyle w:val="NormalWeb"/>
              <w:bidi/>
              <w:spacing w:before="0" w:beforeAutospacing="0" w:after="0" w:afterAutospacing="0"/>
              <w:ind w:firstLine="284"/>
              <w:jc w:val="both"/>
              <w:rPr>
                <w:rFonts w:asciiTheme="minorBidi" w:hAnsiTheme="minorBidi" w:cstheme="minorBidi"/>
                <w:sz w:val="28"/>
                <w:szCs w:val="28"/>
              </w:rPr>
            </w:pPr>
            <w:r w:rsidRPr="00A96BB5">
              <w:rPr>
                <w:rFonts w:asciiTheme="minorBidi" w:hAnsiTheme="minorBidi" w:cstheme="minorBidi"/>
                <w:sz w:val="28"/>
                <w:szCs w:val="28"/>
                <w:rtl/>
              </w:rPr>
              <w:t>أقل من الحسم</w:t>
            </w:r>
          </w:p>
        </w:tc>
        <w:tc>
          <w:tcPr>
            <w:tcW w:w="0" w:type="auto"/>
            <w:vAlign w:val="center"/>
            <w:hideMark/>
          </w:tcPr>
          <w:p w:rsidR="00BA0723" w:rsidRPr="00A96BB5" w:rsidRDefault="00BA0723" w:rsidP="00A96BB5">
            <w:pPr>
              <w:pStyle w:val="NormalWeb"/>
              <w:bidi/>
              <w:spacing w:before="0" w:beforeAutospacing="0" w:after="0" w:afterAutospacing="0"/>
              <w:ind w:firstLine="284"/>
              <w:jc w:val="both"/>
              <w:rPr>
                <w:rFonts w:asciiTheme="minorBidi" w:hAnsiTheme="minorBidi" w:cstheme="minorBidi"/>
                <w:sz w:val="28"/>
                <w:szCs w:val="28"/>
              </w:rPr>
            </w:pPr>
            <w:r w:rsidRPr="00A96BB5">
              <w:rPr>
                <w:rFonts w:asciiTheme="minorBidi" w:hAnsiTheme="minorBidi" w:cstheme="minorBidi"/>
                <w:sz w:val="28"/>
                <w:szCs w:val="28"/>
                <w:rtl/>
              </w:rPr>
              <w:t>عودة الأصوات لليمين التقليدي</w:t>
            </w:r>
          </w:p>
        </w:tc>
        <w:tc>
          <w:tcPr>
            <w:tcW w:w="0" w:type="auto"/>
            <w:vAlign w:val="center"/>
            <w:hideMark/>
          </w:tcPr>
          <w:p w:rsidR="00BA0723" w:rsidRPr="00A96BB5" w:rsidRDefault="00BA0723" w:rsidP="00A96BB5">
            <w:pPr>
              <w:pStyle w:val="NormalWeb"/>
              <w:bidi/>
              <w:spacing w:before="0" w:beforeAutospacing="0" w:after="0" w:afterAutospacing="0"/>
              <w:ind w:firstLine="284"/>
              <w:jc w:val="both"/>
              <w:rPr>
                <w:rFonts w:asciiTheme="minorBidi" w:hAnsiTheme="minorBidi" w:cstheme="minorBidi"/>
                <w:sz w:val="28"/>
                <w:szCs w:val="28"/>
              </w:rPr>
            </w:pPr>
            <w:r w:rsidRPr="00A96BB5">
              <w:rPr>
                <w:rFonts w:asciiTheme="minorBidi" w:hAnsiTheme="minorBidi" w:cstheme="minorBidi"/>
                <w:sz w:val="28"/>
                <w:szCs w:val="28"/>
                <w:rtl/>
              </w:rPr>
              <w:t>إنقاذ سموتريتش جزئيًا</w:t>
            </w:r>
          </w:p>
        </w:tc>
      </w:tr>
    </w:tbl>
    <w:p w:rsidR="00BA0723" w:rsidRPr="00A96BB5" w:rsidRDefault="00BA0723" w:rsidP="00A96BB5">
      <w:pPr>
        <w:pStyle w:val="NormalWeb"/>
        <w:bidi/>
        <w:spacing w:before="0" w:beforeAutospacing="0" w:after="0" w:afterAutospacing="0"/>
        <w:ind w:firstLine="284"/>
        <w:jc w:val="both"/>
        <w:rPr>
          <w:rFonts w:asciiTheme="minorBidi" w:hAnsiTheme="minorBidi" w:cstheme="minorBidi"/>
          <w:sz w:val="28"/>
          <w:szCs w:val="28"/>
        </w:rPr>
      </w:pPr>
      <w:r w:rsidRPr="00A96BB5">
        <w:rPr>
          <w:rFonts w:asciiTheme="minorBidi" w:hAnsiTheme="minorBidi" w:cstheme="minorBidi"/>
          <w:sz w:val="28"/>
          <w:szCs w:val="28"/>
          <w:rtl/>
        </w:rPr>
        <w:t xml:space="preserve">سيناريوهات </w:t>
      </w:r>
      <w:r w:rsidR="007F0BD1" w:rsidRPr="00A96BB5">
        <w:rPr>
          <w:rFonts w:asciiTheme="minorBidi" w:hAnsiTheme="minorBidi" w:cstheme="minorBidi" w:hint="cs"/>
          <w:sz w:val="28"/>
          <w:szCs w:val="28"/>
          <w:rtl/>
        </w:rPr>
        <w:t>ما</w:t>
      </w:r>
      <w:r w:rsidRPr="00A96BB5">
        <w:rPr>
          <w:rFonts w:asciiTheme="minorBidi" w:hAnsiTheme="minorBidi" w:cstheme="minorBidi"/>
          <w:sz w:val="28"/>
          <w:szCs w:val="28"/>
          <w:rtl/>
        </w:rPr>
        <w:t>بعد الانتخابات</w:t>
      </w:r>
    </w:p>
    <w:p w:rsidR="00BA0723" w:rsidRPr="00A96BB5" w:rsidRDefault="00BA0723" w:rsidP="00A96BB5">
      <w:pPr>
        <w:pStyle w:val="NormalWeb"/>
        <w:bidi/>
        <w:spacing w:before="0" w:beforeAutospacing="0" w:after="0" w:afterAutospacing="0"/>
        <w:ind w:firstLine="284"/>
        <w:jc w:val="both"/>
        <w:rPr>
          <w:rFonts w:asciiTheme="minorBidi" w:hAnsiTheme="minorBidi" w:cstheme="minorBidi" w:hint="cs"/>
          <w:sz w:val="28"/>
          <w:szCs w:val="28"/>
          <w:rtl/>
        </w:rPr>
      </w:pPr>
      <w:r w:rsidRPr="00A96BB5">
        <w:rPr>
          <w:rFonts w:asciiTheme="minorBidi" w:hAnsiTheme="minorBidi" w:cstheme="minorBidi"/>
          <w:sz w:val="28"/>
          <w:szCs w:val="28"/>
          <w:rtl/>
        </w:rPr>
        <w:t>السيناريو الأول</w:t>
      </w:r>
      <w:r w:rsidR="007F0BD1" w:rsidRPr="00A96BB5">
        <w:rPr>
          <w:rFonts w:asciiTheme="minorBidi" w:hAnsiTheme="minorBidi" w:cstheme="minorBidi" w:hint="cs"/>
          <w:sz w:val="28"/>
          <w:szCs w:val="28"/>
          <w:rtl/>
        </w:rPr>
        <w:t>..</w:t>
      </w:r>
      <w:r w:rsidRPr="00A96BB5">
        <w:rPr>
          <w:rFonts w:asciiTheme="minorBidi" w:hAnsiTheme="minorBidi" w:cstheme="minorBidi"/>
          <w:sz w:val="28"/>
          <w:szCs w:val="28"/>
          <w:rtl/>
        </w:rPr>
        <w:t xml:space="preserve"> فينتر داخل حكومة نتنياهو</w:t>
      </w:r>
      <w:r w:rsidR="007F0BD1" w:rsidRPr="00A96BB5">
        <w:rPr>
          <w:rFonts w:asciiTheme="minorBidi" w:hAnsiTheme="minorBidi" w:cstheme="minorBidi" w:hint="cs"/>
          <w:sz w:val="28"/>
          <w:szCs w:val="28"/>
          <w:rtl/>
        </w:rPr>
        <w:t xml:space="preserve">: </w:t>
      </w:r>
      <w:r w:rsidRPr="00BA0723">
        <w:rPr>
          <w:rFonts w:asciiTheme="minorBidi" w:hAnsiTheme="minorBidi" w:cstheme="minorBidi"/>
          <w:sz w:val="28"/>
          <w:szCs w:val="28"/>
          <w:rtl/>
        </w:rPr>
        <w:t>السيناريو الأكثر احتمالًا إذا ظل فينتر متمسكًا بتوصية نتنياهو</w:t>
      </w:r>
      <w:r w:rsidRPr="00BA0723">
        <w:rPr>
          <w:rFonts w:asciiTheme="minorBidi" w:hAnsiTheme="minorBidi" w:cstheme="minorBidi"/>
          <w:sz w:val="28"/>
          <w:szCs w:val="28"/>
        </w:rPr>
        <w:t>.</w:t>
      </w:r>
      <w:r w:rsidR="007F0BD1">
        <w:rPr>
          <w:rFonts w:asciiTheme="minorBidi" w:hAnsiTheme="minorBidi" w:cstheme="minorBidi" w:hint="cs"/>
          <w:sz w:val="28"/>
          <w:szCs w:val="28"/>
          <w:rtl/>
        </w:rPr>
        <w:t xml:space="preserve"> </w:t>
      </w:r>
      <w:r w:rsidRPr="00BA0723">
        <w:rPr>
          <w:rFonts w:asciiTheme="minorBidi" w:hAnsiTheme="minorBidi" w:cstheme="minorBidi"/>
          <w:sz w:val="28"/>
          <w:szCs w:val="28"/>
          <w:rtl/>
        </w:rPr>
        <w:t xml:space="preserve">في هذه الحالة يصبح فينتر </w:t>
      </w:r>
      <w:r w:rsidRPr="00A96BB5">
        <w:rPr>
          <w:rtl/>
        </w:rPr>
        <w:t>جزءًا من حكومة يمينية، لكنه ليس جزءًا من حزب نتنياهو</w:t>
      </w:r>
      <w:r w:rsidR="007F0BD1" w:rsidRPr="00A96BB5">
        <w:rPr>
          <w:rFonts w:hint="cs"/>
          <w:rtl/>
        </w:rPr>
        <w:t>.</w:t>
      </w:r>
      <w:r w:rsidR="007F0BD1">
        <w:rPr>
          <w:rFonts w:asciiTheme="minorBidi" w:hAnsiTheme="minorBidi" w:cstheme="minorBidi" w:hint="cs"/>
          <w:sz w:val="28"/>
          <w:szCs w:val="28"/>
          <w:rtl/>
        </w:rPr>
        <w:t xml:space="preserve"> </w:t>
      </w:r>
      <w:r w:rsidRPr="00BA0723">
        <w:rPr>
          <w:rFonts w:asciiTheme="minorBidi" w:hAnsiTheme="minorBidi" w:cstheme="minorBidi"/>
          <w:sz w:val="28"/>
          <w:szCs w:val="28"/>
          <w:rtl/>
        </w:rPr>
        <w:t>وقد يبدأ من هنا مشروعه الحقيقي</w:t>
      </w:r>
      <w:r w:rsidR="007F0BD1">
        <w:rPr>
          <w:rFonts w:asciiTheme="minorBidi" w:hAnsiTheme="minorBidi" w:cstheme="minorBidi" w:hint="cs"/>
          <w:sz w:val="28"/>
          <w:szCs w:val="28"/>
          <w:rtl/>
        </w:rPr>
        <w:t xml:space="preserve">؛ </w:t>
      </w:r>
      <w:r w:rsidRPr="00BA0723">
        <w:rPr>
          <w:rFonts w:asciiTheme="minorBidi" w:hAnsiTheme="minorBidi" w:cstheme="minorBidi"/>
          <w:sz w:val="28"/>
          <w:szCs w:val="28"/>
          <w:rtl/>
        </w:rPr>
        <w:t>لأن دخوله الحكومة يمنحه</w:t>
      </w:r>
      <w:r w:rsidR="007F0BD1">
        <w:rPr>
          <w:rFonts w:asciiTheme="minorBidi" w:hAnsiTheme="minorBidi" w:cstheme="minorBidi" w:hint="cs"/>
          <w:sz w:val="28"/>
          <w:szCs w:val="28"/>
          <w:rtl/>
        </w:rPr>
        <w:t xml:space="preserve"> </w:t>
      </w:r>
      <w:r w:rsidRPr="00BA0723">
        <w:rPr>
          <w:rFonts w:asciiTheme="minorBidi" w:hAnsiTheme="minorBidi" w:cstheme="minorBidi"/>
          <w:sz w:val="28"/>
          <w:szCs w:val="28"/>
          <w:rtl/>
        </w:rPr>
        <w:t>خبرة سياسية</w:t>
      </w:r>
      <w:r w:rsidR="007F0BD1">
        <w:rPr>
          <w:rFonts w:asciiTheme="minorBidi" w:hAnsiTheme="minorBidi" w:cstheme="minorBidi" w:hint="cs"/>
          <w:sz w:val="28"/>
          <w:szCs w:val="28"/>
          <w:rtl/>
        </w:rPr>
        <w:t>، و</w:t>
      </w:r>
      <w:r w:rsidRPr="00BA0723">
        <w:rPr>
          <w:rFonts w:asciiTheme="minorBidi" w:hAnsiTheme="minorBidi" w:cstheme="minorBidi"/>
          <w:sz w:val="28"/>
          <w:szCs w:val="28"/>
          <w:rtl/>
        </w:rPr>
        <w:t>سلطة</w:t>
      </w:r>
      <w:r w:rsidR="007F0BD1">
        <w:rPr>
          <w:rFonts w:asciiTheme="minorBidi" w:hAnsiTheme="minorBidi" w:cstheme="minorBidi" w:hint="cs"/>
          <w:sz w:val="28"/>
          <w:szCs w:val="28"/>
          <w:rtl/>
        </w:rPr>
        <w:t>، و</w:t>
      </w:r>
      <w:r w:rsidRPr="00BA0723">
        <w:rPr>
          <w:rFonts w:asciiTheme="minorBidi" w:hAnsiTheme="minorBidi" w:cstheme="minorBidi"/>
          <w:sz w:val="28"/>
          <w:szCs w:val="28"/>
          <w:rtl/>
        </w:rPr>
        <w:t>حضورًا إعلاميًا</w:t>
      </w:r>
      <w:r w:rsidR="007F0BD1">
        <w:rPr>
          <w:rFonts w:asciiTheme="minorBidi" w:hAnsiTheme="minorBidi" w:cstheme="minorBidi" w:hint="cs"/>
          <w:sz w:val="28"/>
          <w:szCs w:val="28"/>
          <w:rtl/>
        </w:rPr>
        <w:t>، و</w:t>
      </w:r>
      <w:r w:rsidRPr="00BA0723">
        <w:rPr>
          <w:rFonts w:asciiTheme="minorBidi" w:hAnsiTheme="minorBidi" w:cstheme="minorBidi"/>
          <w:sz w:val="28"/>
          <w:szCs w:val="28"/>
          <w:rtl/>
        </w:rPr>
        <w:t>قدرة على اختبار أفكاره</w:t>
      </w:r>
      <w:r w:rsidR="007F0BD1">
        <w:rPr>
          <w:rFonts w:asciiTheme="minorBidi" w:hAnsiTheme="minorBidi" w:cstheme="minorBidi" w:hint="cs"/>
          <w:sz w:val="28"/>
          <w:szCs w:val="28"/>
          <w:rtl/>
        </w:rPr>
        <w:t>، و</w:t>
      </w:r>
      <w:r w:rsidRPr="00BA0723">
        <w:rPr>
          <w:rFonts w:asciiTheme="minorBidi" w:hAnsiTheme="minorBidi" w:cstheme="minorBidi"/>
          <w:sz w:val="28"/>
          <w:szCs w:val="28"/>
          <w:rtl/>
        </w:rPr>
        <w:t>شبكة سياسية</w:t>
      </w:r>
      <w:r w:rsidRPr="00BA0723">
        <w:rPr>
          <w:rFonts w:asciiTheme="minorBidi" w:hAnsiTheme="minorBidi" w:cstheme="minorBidi"/>
          <w:sz w:val="28"/>
          <w:szCs w:val="28"/>
        </w:rPr>
        <w:t>.</w:t>
      </w:r>
      <w:r w:rsidR="007F0BD1">
        <w:rPr>
          <w:rFonts w:asciiTheme="minorBidi" w:hAnsiTheme="minorBidi" w:cstheme="minorBidi" w:hint="cs"/>
          <w:sz w:val="28"/>
          <w:szCs w:val="28"/>
          <w:rtl/>
        </w:rPr>
        <w:t xml:space="preserve"> </w:t>
      </w:r>
      <w:r w:rsidRPr="00BA0723">
        <w:rPr>
          <w:rFonts w:asciiTheme="minorBidi" w:hAnsiTheme="minorBidi" w:cstheme="minorBidi"/>
          <w:sz w:val="28"/>
          <w:szCs w:val="28"/>
          <w:rtl/>
        </w:rPr>
        <w:t>وهذا قد يجعله أقوى في الانتخابات التالية</w:t>
      </w:r>
      <w:r w:rsidRPr="00BA0723">
        <w:rPr>
          <w:rFonts w:asciiTheme="minorBidi" w:hAnsiTheme="minorBidi" w:cstheme="minorBidi"/>
          <w:sz w:val="28"/>
          <w:szCs w:val="28"/>
        </w:rPr>
        <w:t>.</w:t>
      </w:r>
    </w:p>
    <w:p w:rsidR="00BA0723" w:rsidRPr="00A96BB5" w:rsidRDefault="00BA0723" w:rsidP="00A96BB5">
      <w:pPr>
        <w:pStyle w:val="NormalWeb"/>
        <w:bidi/>
        <w:spacing w:before="0" w:beforeAutospacing="0" w:after="0" w:afterAutospacing="0"/>
        <w:ind w:firstLine="284"/>
        <w:jc w:val="both"/>
        <w:rPr>
          <w:rFonts w:asciiTheme="minorBidi" w:hAnsiTheme="minorBidi" w:cstheme="minorBidi" w:hint="cs"/>
          <w:sz w:val="28"/>
          <w:szCs w:val="28"/>
          <w:rtl/>
        </w:rPr>
      </w:pPr>
      <w:r w:rsidRPr="00A96BB5">
        <w:rPr>
          <w:rFonts w:asciiTheme="minorBidi" w:hAnsiTheme="minorBidi" w:cstheme="minorBidi"/>
          <w:sz w:val="28"/>
          <w:szCs w:val="28"/>
          <w:rtl/>
        </w:rPr>
        <w:t>السيناريو الثاني</w:t>
      </w:r>
      <w:r w:rsidR="007F0BD1" w:rsidRPr="00A96BB5">
        <w:rPr>
          <w:rFonts w:asciiTheme="minorBidi" w:hAnsiTheme="minorBidi" w:cstheme="minorBidi" w:hint="cs"/>
          <w:sz w:val="28"/>
          <w:szCs w:val="28"/>
          <w:rtl/>
        </w:rPr>
        <w:t>..</w:t>
      </w:r>
      <w:r w:rsidRPr="00A96BB5">
        <w:rPr>
          <w:rFonts w:asciiTheme="minorBidi" w:hAnsiTheme="minorBidi" w:cstheme="minorBidi"/>
          <w:sz w:val="28"/>
          <w:szCs w:val="28"/>
          <w:rtl/>
        </w:rPr>
        <w:t xml:space="preserve"> حكومة يمينية من دون أغلبية</w:t>
      </w:r>
      <w:r w:rsidR="007F0BD1" w:rsidRPr="00A96BB5">
        <w:rPr>
          <w:rFonts w:asciiTheme="minorBidi" w:hAnsiTheme="minorBidi" w:cstheme="minorBidi" w:hint="cs"/>
          <w:sz w:val="28"/>
          <w:szCs w:val="28"/>
          <w:rtl/>
        </w:rPr>
        <w:t xml:space="preserve">: </w:t>
      </w:r>
      <w:r w:rsidRPr="00BA0723">
        <w:rPr>
          <w:rFonts w:asciiTheme="minorBidi" w:hAnsiTheme="minorBidi" w:cstheme="minorBidi"/>
          <w:sz w:val="28"/>
          <w:szCs w:val="28"/>
          <w:rtl/>
        </w:rPr>
        <w:t>هنا تصبح أصوات فينتر حاسمة</w:t>
      </w:r>
      <w:r w:rsidR="007F0BD1">
        <w:rPr>
          <w:rFonts w:asciiTheme="minorBidi" w:hAnsiTheme="minorBidi" w:cstheme="minorBidi" w:hint="cs"/>
          <w:sz w:val="28"/>
          <w:szCs w:val="28"/>
          <w:rtl/>
        </w:rPr>
        <w:t xml:space="preserve">. </w:t>
      </w:r>
      <w:r w:rsidRPr="00BA0723">
        <w:rPr>
          <w:rFonts w:asciiTheme="minorBidi" w:hAnsiTheme="minorBidi" w:cstheme="minorBidi"/>
          <w:sz w:val="28"/>
          <w:szCs w:val="28"/>
          <w:rtl/>
        </w:rPr>
        <w:t>إذا حصل معسكر نتنياهو وفينتر معًا على أقل من 61، فإن فينتر لن يستطيع وحده حل المشكلة</w:t>
      </w:r>
      <w:r w:rsidR="007F0BD1">
        <w:rPr>
          <w:rFonts w:asciiTheme="minorBidi" w:hAnsiTheme="minorBidi" w:cstheme="minorBidi" w:hint="cs"/>
          <w:sz w:val="28"/>
          <w:szCs w:val="28"/>
          <w:rtl/>
        </w:rPr>
        <w:t xml:space="preserve">، </w:t>
      </w:r>
      <w:r w:rsidRPr="00BA0723">
        <w:rPr>
          <w:rFonts w:asciiTheme="minorBidi" w:hAnsiTheme="minorBidi" w:cstheme="minorBidi"/>
          <w:sz w:val="28"/>
          <w:szCs w:val="28"/>
          <w:rtl/>
        </w:rPr>
        <w:t>لكن وجوده سيجعل الخريطة أكثر تعقيدًا</w:t>
      </w:r>
      <w:r w:rsidRPr="00BA0723">
        <w:rPr>
          <w:rFonts w:asciiTheme="minorBidi" w:hAnsiTheme="minorBidi" w:cstheme="minorBidi"/>
          <w:sz w:val="28"/>
          <w:szCs w:val="28"/>
        </w:rPr>
        <w:t>.</w:t>
      </w:r>
      <w:r w:rsidR="007F0BD1">
        <w:rPr>
          <w:rFonts w:asciiTheme="minorBidi" w:hAnsiTheme="minorBidi" w:cstheme="minorBidi" w:hint="cs"/>
          <w:sz w:val="28"/>
          <w:szCs w:val="28"/>
          <w:rtl/>
        </w:rPr>
        <w:t xml:space="preserve"> </w:t>
      </w:r>
      <w:r w:rsidRPr="00BA0723">
        <w:rPr>
          <w:rFonts w:asciiTheme="minorBidi" w:hAnsiTheme="minorBidi" w:cstheme="minorBidi"/>
          <w:sz w:val="28"/>
          <w:szCs w:val="28"/>
          <w:rtl/>
        </w:rPr>
        <w:t>وهنا قد يبدأ البحث عن</w:t>
      </w:r>
      <w:r w:rsidR="007F0BD1">
        <w:rPr>
          <w:rFonts w:asciiTheme="minorBidi" w:hAnsiTheme="minorBidi" w:cstheme="minorBidi" w:hint="cs"/>
          <w:sz w:val="28"/>
          <w:szCs w:val="28"/>
          <w:rtl/>
        </w:rPr>
        <w:t xml:space="preserve"> </w:t>
      </w:r>
      <w:r w:rsidRPr="00A96BB5">
        <w:rPr>
          <w:rtl/>
        </w:rPr>
        <w:t>تحالفات مع الوسط أو أحزاب أخرى</w:t>
      </w:r>
      <w:r w:rsidRPr="00A96BB5">
        <w:t>.</w:t>
      </w:r>
      <w:r w:rsidR="007F0BD1" w:rsidRPr="00A96BB5">
        <w:rPr>
          <w:rFonts w:hint="cs"/>
          <w:b/>
          <w:bCs/>
          <w:rtl/>
        </w:rPr>
        <w:t xml:space="preserve"> </w:t>
      </w:r>
      <w:r w:rsidRPr="00BA0723">
        <w:rPr>
          <w:rFonts w:asciiTheme="minorBidi" w:hAnsiTheme="minorBidi" w:cstheme="minorBidi"/>
          <w:sz w:val="28"/>
          <w:szCs w:val="28"/>
          <w:rtl/>
        </w:rPr>
        <w:t xml:space="preserve">وهذا قد يضع فينتر أمام أول اختبار حقيقي بين </w:t>
      </w:r>
      <w:r w:rsidRPr="00A96BB5">
        <w:rPr>
          <w:rtl/>
        </w:rPr>
        <w:t>الأيديولوجيا والواقعية السياسية</w:t>
      </w:r>
      <w:r w:rsidRPr="007F0BD1">
        <w:rPr>
          <w:rFonts w:asciiTheme="minorBidi" w:hAnsiTheme="minorBidi" w:cstheme="minorBidi"/>
          <w:sz w:val="28"/>
          <w:szCs w:val="28"/>
        </w:rPr>
        <w:t>.</w:t>
      </w:r>
    </w:p>
    <w:p w:rsidR="00BA0723" w:rsidRPr="00A96BB5" w:rsidRDefault="00BA0723" w:rsidP="00A96BB5">
      <w:pPr>
        <w:pStyle w:val="NormalWeb"/>
        <w:bidi/>
        <w:spacing w:before="0" w:beforeAutospacing="0" w:after="0" w:afterAutospacing="0"/>
        <w:ind w:firstLine="284"/>
        <w:jc w:val="both"/>
        <w:rPr>
          <w:rFonts w:asciiTheme="minorBidi" w:hAnsiTheme="minorBidi" w:cstheme="minorBidi"/>
          <w:sz w:val="28"/>
          <w:szCs w:val="28"/>
        </w:rPr>
      </w:pPr>
      <w:r w:rsidRPr="00A96BB5">
        <w:rPr>
          <w:rFonts w:asciiTheme="minorBidi" w:hAnsiTheme="minorBidi" w:cstheme="minorBidi"/>
          <w:sz w:val="28"/>
          <w:szCs w:val="28"/>
          <w:rtl/>
        </w:rPr>
        <w:t>السيناريو الثالث</w:t>
      </w:r>
      <w:r w:rsidR="007F0BD1" w:rsidRPr="00A96BB5">
        <w:rPr>
          <w:rFonts w:asciiTheme="minorBidi" w:hAnsiTheme="minorBidi" w:cstheme="minorBidi" w:hint="cs"/>
          <w:sz w:val="28"/>
          <w:szCs w:val="28"/>
          <w:rtl/>
        </w:rPr>
        <w:t>..</w:t>
      </w:r>
      <w:r w:rsidRPr="00A96BB5">
        <w:rPr>
          <w:rFonts w:asciiTheme="minorBidi" w:hAnsiTheme="minorBidi" w:cstheme="minorBidi"/>
          <w:sz w:val="28"/>
          <w:szCs w:val="28"/>
          <w:rtl/>
        </w:rPr>
        <w:t xml:space="preserve"> فينتر يتحول إلى مركز الخلافة</w:t>
      </w:r>
      <w:r w:rsidR="007F0BD1" w:rsidRPr="00A96BB5">
        <w:rPr>
          <w:rFonts w:asciiTheme="minorBidi" w:hAnsiTheme="minorBidi" w:cstheme="minorBidi" w:hint="cs"/>
          <w:sz w:val="28"/>
          <w:szCs w:val="28"/>
          <w:rtl/>
        </w:rPr>
        <w:t xml:space="preserve">: </w:t>
      </w:r>
      <w:r w:rsidRPr="007F0BD1">
        <w:rPr>
          <w:rFonts w:asciiTheme="minorBidi" w:hAnsiTheme="minorBidi" w:cstheme="minorBidi"/>
          <w:sz w:val="28"/>
          <w:szCs w:val="28"/>
          <w:rtl/>
        </w:rPr>
        <w:t>إذا حصل على نتيجة كبيرة، وفشل نتنياهو في تشكيل حكومة أو تراجع الليكود، فقد يبدأ داخل اليمين نقاش جديد</w:t>
      </w:r>
      <w:r w:rsidR="007F0BD1">
        <w:rPr>
          <w:rFonts w:asciiTheme="minorBidi" w:hAnsiTheme="minorBidi" w:cstheme="minorBidi" w:hint="cs"/>
          <w:sz w:val="28"/>
          <w:szCs w:val="28"/>
          <w:rtl/>
        </w:rPr>
        <w:t xml:space="preserve"> </w:t>
      </w:r>
      <w:r w:rsidR="007F0BD1" w:rsidRPr="00A96BB5">
        <w:rPr>
          <w:rtl/>
        </w:rPr>
        <w:t>من يقود اليمين بعد نتنياهو</w:t>
      </w:r>
      <w:r w:rsidR="007F0BD1" w:rsidRPr="00A96BB5">
        <w:rPr>
          <w:rFonts w:hint="cs"/>
          <w:rtl/>
        </w:rPr>
        <w:t xml:space="preserve">؟ </w:t>
      </w:r>
      <w:r w:rsidRPr="007F0BD1">
        <w:rPr>
          <w:rFonts w:asciiTheme="minorBidi" w:hAnsiTheme="minorBidi" w:cstheme="minorBidi"/>
          <w:sz w:val="28"/>
          <w:szCs w:val="28"/>
          <w:rtl/>
        </w:rPr>
        <w:t>وهنا يمكن أن ينتقل فينتر من</w:t>
      </w:r>
      <w:r w:rsidR="007F0BD1">
        <w:rPr>
          <w:rFonts w:asciiTheme="minorBidi" w:hAnsiTheme="minorBidi" w:cstheme="minorBidi" w:hint="cs"/>
          <w:sz w:val="28"/>
          <w:szCs w:val="28"/>
          <w:rtl/>
        </w:rPr>
        <w:t xml:space="preserve">: </w:t>
      </w:r>
      <w:r w:rsidR="007F0BD1" w:rsidRPr="00A96BB5">
        <w:rPr>
          <w:rtl/>
        </w:rPr>
        <w:t>منافس على المقاع</w:t>
      </w:r>
      <w:r w:rsidR="007F0BD1" w:rsidRPr="00A96BB5">
        <w:rPr>
          <w:rFonts w:hint="cs"/>
          <w:rtl/>
        </w:rPr>
        <w:t xml:space="preserve">د </w:t>
      </w:r>
      <w:r w:rsidRPr="007F0BD1">
        <w:rPr>
          <w:rFonts w:asciiTheme="minorBidi" w:hAnsiTheme="minorBidi" w:cstheme="minorBidi"/>
          <w:sz w:val="28"/>
          <w:szCs w:val="28"/>
          <w:rtl/>
        </w:rPr>
        <w:t>إلى</w:t>
      </w:r>
      <w:r w:rsidR="007F0BD1">
        <w:rPr>
          <w:rFonts w:asciiTheme="minorBidi" w:hAnsiTheme="minorBidi" w:cstheme="minorBidi" w:hint="cs"/>
          <w:sz w:val="28"/>
          <w:szCs w:val="28"/>
          <w:rtl/>
        </w:rPr>
        <w:t xml:space="preserve">: </w:t>
      </w:r>
      <w:r w:rsidRPr="00A96BB5">
        <w:rPr>
          <w:rtl/>
        </w:rPr>
        <w:t>منافس على القيادة</w:t>
      </w:r>
      <w:r w:rsidRPr="00A96BB5">
        <w:t>.</w:t>
      </w:r>
    </w:p>
    <w:p w:rsidR="00BA0723" w:rsidRPr="00A96BB5" w:rsidRDefault="00BA0723" w:rsidP="00A96BB5">
      <w:pPr>
        <w:pStyle w:val="NormalWeb"/>
        <w:bidi/>
        <w:spacing w:before="0" w:beforeAutospacing="0" w:after="0" w:afterAutospacing="0"/>
        <w:ind w:firstLine="284"/>
        <w:jc w:val="both"/>
        <w:rPr>
          <w:rFonts w:asciiTheme="minorBidi" w:hAnsiTheme="minorBidi" w:cstheme="minorBidi"/>
          <w:sz w:val="28"/>
          <w:szCs w:val="28"/>
        </w:rPr>
      </w:pPr>
    </w:p>
    <w:p w:rsidR="00BA0723" w:rsidRPr="00A96BB5" w:rsidRDefault="00BA0723" w:rsidP="00A96BB5">
      <w:pPr>
        <w:pStyle w:val="NormalWeb"/>
        <w:bidi/>
        <w:spacing w:before="0" w:beforeAutospacing="0" w:after="0" w:afterAutospacing="0"/>
        <w:ind w:firstLine="284"/>
        <w:jc w:val="both"/>
        <w:rPr>
          <w:rFonts w:asciiTheme="minorBidi" w:hAnsiTheme="minorBidi" w:cstheme="minorBidi"/>
          <w:sz w:val="28"/>
          <w:szCs w:val="28"/>
        </w:rPr>
      </w:pPr>
      <w:r w:rsidRPr="00A96BB5">
        <w:rPr>
          <w:rFonts w:asciiTheme="minorBidi" w:hAnsiTheme="minorBidi" w:cstheme="minorBidi"/>
          <w:sz w:val="28"/>
          <w:szCs w:val="28"/>
          <w:rtl/>
        </w:rPr>
        <w:t>الاستشراف حتى 2030</w:t>
      </w:r>
      <w:r w:rsidR="007F0BD1" w:rsidRPr="00A96BB5">
        <w:rPr>
          <w:rFonts w:asciiTheme="minorBidi" w:hAnsiTheme="minorBidi" w:cstheme="minorBidi" w:hint="cs"/>
          <w:sz w:val="28"/>
          <w:szCs w:val="28"/>
          <w:rtl/>
        </w:rPr>
        <w:t>م</w:t>
      </w:r>
    </w:p>
    <w:p w:rsidR="00BA0723" w:rsidRPr="00BA0723" w:rsidRDefault="00BA0723" w:rsidP="007F0BD1">
      <w:pPr>
        <w:pStyle w:val="NormalWeb"/>
        <w:bidi/>
        <w:spacing w:before="0" w:beforeAutospacing="0" w:after="0" w:afterAutospacing="0"/>
        <w:ind w:firstLine="284"/>
        <w:jc w:val="both"/>
        <w:rPr>
          <w:rFonts w:asciiTheme="minorBidi" w:hAnsiTheme="minorBidi" w:cstheme="minorBidi"/>
          <w:sz w:val="28"/>
          <w:szCs w:val="28"/>
        </w:rPr>
      </w:pPr>
      <w:r w:rsidRPr="00BA0723">
        <w:rPr>
          <w:rFonts w:asciiTheme="minorBidi" w:hAnsiTheme="minorBidi" w:cstheme="minorBidi"/>
          <w:sz w:val="28"/>
          <w:szCs w:val="28"/>
          <w:rtl/>
        </w:rPr>
        <w:t>يمكن تصور ثلاثة مسارات</w:t>
      </w:r>
      <w:r w:rsidRPr="00BA0723">
        <w:rPr>
          <w:rFonts w:asciiTheme="minorBidi" w:hAnsiTheme="minorBidi" w:cstheme="minorBidi"/>
          <w:sz w:val="28"/>
          <w:szCs w:val="28"/>
        </w:rPr>
        <w:t>:</w:t>
      </w:r>
    </w:p>
    <w:p w:rsidR="00BA0723" w:rsidRPr="00A96BB5" w:rsidRDefault="00BA0723" w:rsidP="00A96BB5">
      <w:pPr>
        <w:pStyle w:val="NormalWeb"/>
        <w:bidi/>
        <w:spacing w:before="0" w:beforeAutospacing="0" w:after="0" w:afterAutospacing="0"/>
        <w:ind w:firstLine="284"/>
        <w:jc w:val="both"/>
        <w:rPr>
          <w:rFonts w:asciiTheme="minorBidi" w:hAnsiTheme="minorBidi" w:cstheme="minorBidi"/>
          <w:sz w:val="28"/>
          <w:szCs w:val="28"/>
        </w:rPr>
      </w:pPr>
      <w:r w:rsidRPr="00A96BB5">
        <w:rPr>
          <w:rFonts w:asciiTheme="minorBidi" w:hAnsiTheme="minorBidi" w:cstheme="minorBidi"/>
          <w:sz w:val="28"/>
          <w:szCs w:val="28"/>
          <w:rtl/>
        </w:rPr>
        <w:t>المسار الأول</w:t>
      </w:r>
      <w:r w:rsidR="007F0BD1" w:rsidRPr="00A96BB5">
        <w:rPr>
          <w:rFonts w:asciiTheme="minorBidi" w:hAnsiTheme="minorBidi" w:cstheme="minorBidi" w:hint="cs"/>
          <w:sz w:val="28"/>
          <w:szCs w:val="28"/>
          <w:rtl/>
        </w:rPr>
        <w:t>.. "</w:t>
      </w:r>
      <w:r w:rsidRPr="00A96BB5">
        <w:rPr>
          <w:rFonts w:asciiTheme="minorBidi" w:hAnsiTheme="minorBidi" w:cstheme="minorBidi"/>
          <w:sz w:val="28"/>
          <w:szCs w:val="28"/>
          <w:rtl/>
        </w:rPr>
        <w:t>ظاهرة انتخابية عابرة</w:t>
      </w:r>
      <w:r w:rsidR="007F0BD1" w:rsidRPr="00A96BB5">
        <w:rPr>
          <w:rFonts w:asciiTheme="minorBidi" w:hAnsiTheme="minorBidi" w:cstheme="minorBidi" w:hint="cs"/>
          <w:sz w:val="28"/>
          <w:szCs w:val="28"/>
          <w:rtl/>
        </w:rPr>
        <w:t xml:space="preserve">": </w:t>
      </w:r>
      <w:r w:rsidRPr="00BA0723">
        <w:rPr>
          <w:rFonts w:asciiTheme="minorBidi" w:hAnsiTheme="minorBidi" w:cstheme="minorBidi"/>
          <w:sz w:val="28"/>
          <w:szCs w:val="28"/>
          <w:rtl/>
        </w:rPr>
        <w:t>يفوز فينتر بعدد من المقاعد، يدخل الحكومة، ثم يتراجع نتيجة صعوبة تحويل خطاب الحرب إلى سياسة حكم</w:t>
      </w:r>
      <w:r w:rsidRPr="00BA0723">
        <w:rPr>
          <w:rFonts w:asciiTheme="minorBidi" w:hAnsiTheme="minorBidi" w:cstheme="minorBidi"/>
          <w:sz w:val="28"/>
          <w:szCs w:val="28"/>
        </w:rPr>
        <w:t>.</w:t>
      </w:r>
    </w:p>
    <w:p w:rsidR="00BA0723" w:rsidRPr="00A96BB5" w:rsidRDefault="00BA0723" w:rsidP="00A96BB5">
      <w:pPr>
        <w:pStyle w:val="NormalWeb"/>
        <w:bidi/>
        <w:spacing w:before="0" w:beforeAutospacing="0" w:after="0" w:afterAutospacing="0"/>
        <w:ind w:firstLine="284"/>
        <w:jc w:val="both"/>
        <w:rPr>
          <w:rFonts w:asciiTheme="minorBidi" w:hAnsiTheme="minorBidi" w:cstheme="minorBidi"/>
          <w:sz w:val="28"/>
          <w:szCs w:val="28"/>
        </w:rPr>
      </w:pPr>
      <w:r w:rsidRPr="00A96BB5">
        <w:rPr>
          <w:rFonts w:asciiTheme="minorBidi" w:hAnsiTheme="minorBidi" w:cstheme="minorBidi"/>
          <w:sz w:val="28"/>
          <w:szCs w:val="28"/>
          <w:rtl/>
        </w:rPr>
        <w:t>المسار الثاني</w:t>
      </w:r>
      <w:r w:rsidR="007F0BD1" w:rsidRPr="00A96BB5">
        <w:rPr>
          <w:rFonts w:asciiTheme="minorBidi" w:hAnsiTheme="minorBidi" w:cstheme="minorBidi" w:hint="cs"/>
          <w:sz w:val="28"/>
          <w:szCs w:val="28"/>
          <w:rtl/>
        </w:rPr>
        <w:t>.."</w:t>
      </w:r>
      <w:r w:rsidRPr="00A96BB5">
        <w:rPr>
          <w:rFonts w:asciiTheme="minorBidi" w:hAnsiTheme="minorBidi" w:cstheme="minorBidi"/>
          <w:sz w:val="28"/>
          <w:szCs w:val="28"/>
          <w:rtl/>
        </w:rPr>
        <w:t>زعيم اليمين الديني الجديد</w:t>
      </w:r>
      <w:r w:rsidR="007F0BD1" w:rsidRPr="00A96BB5">
        <w:rPr>
          <w:rFonts w:asciiTheme="minorBidi" w:hAnsiTheme="minorBidi" w:cstheme="minorBidi" w:hint="cs"/>
          <w:sz w:val="28"/>
          <w:szCs w:val="28"/>
          <w:rtl/>
        </w:rPr>
        <w:t xml:space="preserve">": </w:t>
      </w:r>
      <w:r w:rsidRPr="007F0BD1">
        <w:rPr>
          <w:rFonts w:asciiTheme="minorBidi" w:hAnsiTheme="minorBidi" w:cstheme="minorBidi"/>
          <w:sz w:val="28"/>
          <w:szCs w:val="28"/>
          <w:rtl/>
        </w:rPr>
        <w:t>ينجح في بناء قا</w:t>
      </w:r>
      <w:r w:rsidR="007F0BD1">
        <w:rPr>
          <w:rFonts w:asciiTheme="minorBidi" w:hAnsiTheme="minorBidi" w:cstheme="minorBidi"/>
          <w:sz w:val="28"/>
          <w:szCs w:val="28"/>
          <w:rtl/>
        </w:rPr>
        <w:t xml:space="preserve">عدة مستقرة تتجاوز سموتريتش وبن </w:t>
      </w:r>
      <w:r w:rsidR="007F0BD1">
        <w:rPr>
          <w:rFonts w:asciiTheme="minorBidi" w:hAnsiTheme="minorBidi" w:cstheme="minorBidi" w:hint="cs"/>
          <w:sz w:val="28"/>
          <w:szCs w:val="28"/>
          <w:rtl/>
        </w:rPr>
        <w:t>ج</w:t>
      </w:r>
      <w:r w:rsidRPr="007F0BD1">
        <w:rPr>
          <w:rFonts w:asciiTheme="minorBidi" w:hAnsiTheme="minorBidi" w:cstheme="minorBidi"/>
          <w:sz w:val="28"/>
          <w:szCs w:val="28"/>
          <w:rtl/>
        </w:rPr>
        <w:t>فير، ويصبح أحد المرشحين لخلافة نتنياهو</w:t>
      </w:r>
      <w:r w:rsidRPr="007F0BD1">
        <w:rPr>
          <w:rFonts w:asciiTheme="minorBidi" w:hAnsiTheme="minorBidi" w:cstheme="minorBidi"/>
          <w:sz w:val="28"/>
          <w:szCs w:val="28"/>
        </w:rPr>
        <w:t>.</w:t>
      </w:r>
    </w:p>
    <w:p w:rsidR="00BA0723" w:rsidRPr="00A96BB5" w:rsidRDefault="00BA0723" w:rsidP="00A96BB5">
      <w:pPr>
        <w:pStyle w:val="NormalWeb"/>
        <w:bidi/>
        <w:spacing w:before="0" w:beforeAutospacing="0" w:after="0" w:afterAutospacing="0"/>
        <w:ind w:firstLine="284"/>
        <w:jc w:val="both"/>
        <w:rPr>
          <w:rFonts w:asciiTheme="minorBidi" w:hAnsiTheme="minorBidi" w:cstheme="minorBidi"/>
          <w:sz w:val="28"/>
          <w:szCs w:val="28"/>
        </w:rPr>
      </w:pPr>
      <w:r w:rsidRPr="00A96BB5">
        <w:rPr>
          <w:rFonts w:asciiTheme="minorBidi" w:hAnsiTheme="minorBidi" w:cstheme="minorBidi"/>
          <w:sz w:val="28"/>
          <w:szCs w:val="28"/>
          <w:rtl/>
        </w:rPr>
        <w:t>المسار الثالث</w:t>
      </w:r>
      <w:r w:rsidR="007F0BD1" w:rsidRPr="00A96BB5">
        <w:rPr>
          <w:rFonts w:asciiTheme="minorBidi" w:hAnsiTheme="minorBidi" w:cstheme="minorBidi" w:hint="cs"/>
          <w:sz w:val="28"/>
          <w:szCs w:val="28"/>
          <w:rtl/>
        </w:rPr>
        <w:t>.. "</w:t>
      </w:r>
      <w:r w:rsidRPr="00A96BB5">
        <w:rPr>
          <w:rFonts w:asciiTheme="minorBidi" w:hAnsiTheme="minorBidi" w:cstheme="minorBidi"/>
          <w:sz w:val="28"/>
          <w:szCs w:val="28"/>
          <w:rtl/>
        </w:rPr>
        <w:t>إعادة تشكيل اليمين</w:t>
      </w:r>
      <w:r w:rsidR="007F0BD1" w:rsidRPr="00A96BB5">
        <w:rPr>
          <w:rFonts w:asciiTheme="minorBidi" w:hAnsiTheme="minorBidi" w:cstheme="minorBidi" w:hint="cs"/>
          <w:sz w:val="28"/>
          <w:szCs w:val="28"/>
          <w:rtl/>
        </w:rPr>
        <w:t xml:space="preserve">": </w:t>
      </w:r>
      <w:r w:rsidRPr="007F0BD1">
        <w:rPr>
          <w:rFonts w:asciiTheme="minorBidi" w:hAnsiTheme="minorBidi" w:cstheme="minorBidi"/>
          <w:sz w:val="28"/>
          <w:szCs w:val="28"/>
          <w:rtl/>
        </w:rPr>
        <w:t>الأكثر أهمية</w:t>
      </w:r>
      <w:r w:rsidRPr="007F0BD1">
        <w:rPr>
          <w:rFonts w:asciiTheme="minorBidi" w:hAnsiTheme="minorBidi" w:cstheme="minorBidi"/>
          <w:sz w:val="28"/>
          <w:szCs w:val="28"/>
        </w:rPr>
        <w:t>.</w:t>
      </w:r>
      <w:r w:rsidR="007F0BD1">
        <w:rPr>
          <w:rFonts w:asciiTheme="minorBidi" w:hAnsiTheme="minorBidi" w:cstheme="minorBidi" w:hint="cs"/>
          <w:sz w:val="28"/>
          <w:szCs w:val="28"/>
          <w:rtl/>
        </w:rPr>
        <w:t xml:space="preserve"> </w:t>
      </w:r>
      <w:r w:rsidRPr="007F0BD1">
        <w:rPr>
          <w:rFonts w:asciiTheme="minorBidi" w:hAnsiTheme="minorBidi" w:cstheme="minorBidi"/>
          <w:sz w:val="28"/>
          <w:szCs w:val="28"/>
          <w:rtl/>
        </w:rPr>
        <w:t>في هذا المسار لا يصبح فينتر بالضرورة رئيس الوزراء، لكنه ينجح في تغيير الخطاب السياسي الإسرائيلي بحيث تصبح</w:t>
      </w:r>
      <w:r w:rsidR="007846F3">
        <w:rPr>
          <w:rFonts w:asciiTheme="minorBidi" w:hAnsiTheme="minorBidi" w:cstheme="minorBidi" w:hint="cs"/>
          <w:sz w:val="28"/>
          <w:szCs w:val="28"/>
          <w:rtl/>
        </w:rPr>
        <w:t xml:space="preserve">: </w:t>
      </w:r>
      <w:r w:rsidRPr="00A96BB5">
        <w:rPr>
          <w:rtl/>
        </w:rPr>
        <w:t>القوة العسكرية</w:t>
      </w:r>
      <w:r w:rsidR="007846F3" w:rsidRPr="00A96BB5">
        <w:rPr>
          <w:rFonts w:hint="cs"/>
          <w:rtl/>
        </w:rPr>
        <w:t>، و</w:t>
      </w:r>
      <w:r w:rsidRPr="00A96BB5">
        <w:rPr>
          <w:rtl/>
        </w:rPr>
        <w:t>الهوية اليهودية</w:t>
      </w:r>
      <w:r w:rsidR="007846F3" w:rsidRPr="00A96BB5">
        <w:rPr>
          <w:rFonts w:hint="cs"/>
          <w:rtl/>
        </w:rPr>
        <w:t>، و</w:t>
      </w:r>
      <w:r w:rsidRPr="00A96BB5">
        <w:rPr>
          <w:rtl/>
        </w:rPr>
        <w:t>رفض الدولة الفلسطينية</w:t>
      </w:r>
      <w:r w:rsidR="007846F3" w:rsidRPr="00A96BB5">
        <w:rPr>
          <w:rFonts w:hint="cs"/>
          <w:rtl/>
        </w:rPr>
        <w:t>، و</w:t>
      </w:r>
      <w:r w:rsidRPr="00A96BB5">
        <w:rPr>
          <w:rtl/>
        </w:rPr>
        <w:t>إعادة بناء الجيش</w:t>
      </w:r>
      <w:r w:rsidR="007846F3" w:rsidRPr="00A96BB5">
        <w:rPr>
          <w:rFonts w:hint="cs"/>
          <w:rtl/>
        </w:rPr>
        <w:t>، و</w:t>
      </w:r>
      <w:r w:rsidR="007846F3" w:rsidRPr="00A96BB5">
        <w:rPr>
          <w:rtl/>
        </w:rPr>
        <w:t>نقد النخبة السياسي</w:t>
      </w:r>
      <w:r w:rsidR="007846F3" w:rsidRPr="00A96BB5">
        <w:rPr>
          <w:rFonts w:hint="cs"/>
          <w:rtl/>
        </w:rPr>
        <w:t xml:space="preserve"> </w:t>
      </w:r>
      <w:r w:rsidRPr="007F0BD1">
        <w:rPr>
          <w:rFonts w:asciiTheme="minorBidi" w:hAnsiTheme="minorBidi" w:cstheme="minorBidi"/>
          <w:sz w:val="28"/>
          <w:szCs w:val="28"/>
          <w:rtl/>
        </w:rPr>
        <w:t>هي مكونات أساسية لليمين الجديد</w:t>
      </w:r>
      <w:r w:rsidR="007846F3">
        <w:rPr>
          <w:rFonts w:asciiTheme="minorBidi" w:hAnsiTheme="minorBidi" w:cstheme="minorBidi" w:hint="cs"/>
          <w:sz w:val="28"/>
          <w:szCs w:val="28"/>
          <w:rtl/>
        </w:rPr>
        <w:t xml:space="preserve">، </w:t>
      </w:r>
      <w:r w:rsidRPr="007F0BD1">
        <w:rPr>
          <w:rFonts w:asciiTheme="minorBidi" w:hAnsiTheme="minorBidi" w:cstheme="minorBidi"/>
          <w:sz w:val="28"/>
          <w:szCs w:val="28"/>
          <w:rtl/>
        </w:rPr>
        <w:t>وهذا يعني أن تأثيره سيكون أكبر من عدد مقاعده</w:t>
      </w:r>
      <w:r w:rsidRPr="007F0BD1">
        <w:rPr>
          <w:rFonts w:asciiTheme="minorBidi" w:hAnsiTheme="minorBidi" w:cstheme="minorBidi"/>
          <w:sz w:val="28"/>
          <w:szCs w:val="28"/>
        </w:rPr>
        <w:t>.</w:t>
      </w:r>
    </w:p>
    <w:p w:rsidR="00BA0723" w:rsidRPr="00A96BB5" w:rsidRDefault="00BA0723" w:rsidP="00A96BB5">
      <w:pPr>
        <w:pStyle w:val="NormalWeb"/>
        <w:bidi/>
        <w:spacing w:before="0" w:beforeAutospacing="0" w:after="0" w:afterAutospacing="0"/>
        <w:ind w:firstLine="284"/>
        <w:jc w:val="both"/>
        <w:rPr>
          <w:rFonts w:asciiTheme="minorBidi" w:hAnsiTheme="minorBidi" w:cstheme="minorBidi"/>
          <w:sz w:val="28"/>
          <w:szCs w:val="28"/>
        </w:rPr>
      </w:pPr>
      <w:r w:rsidRPr="00A96BB5">
        <w:rPr>
          <w:rFonts w:asciiTheme="minorBidi" w:hAnsiTheme="minorBidi" w:cstheme="minorBidi"/>
          <w:sz w:val="28"/>
          <w:szCs w:val="28"/>
          <w:rtl/>
        </w:rPr>
        <w:t>ماذا ينبغي أن تراقب القاهرة؟</w:t>
      </w:r>
    </w:p>
    <w:p w:rsidR="00BA0723" w:rsidRPr="00BA0723" w:rsidRDefault="00BA0723" w:rsidP="007846F3">
      <w:pPr>
        <w:pStyle w:val="NormalWeb"/>
        <w:bidi/>
        <w:spacing w:before="0" w:beforeAutospacing="0" w:after="0" w:afterAutospacing="0"/>
        <w:ind w:firstLine="284"/>
        <w:jc w:val="both"/>
        <w:rPr>
          <w:rFonts w:asciiTheme="minorBidi" w:hAnsiTheme="minorBidi" w:cstheme="minorBidi"/>
          <w:sz w:val="28"/>
          <w:szCs w:val="28"/>
        </w:rPr>
      </w:pPr>
      <w:r w:rsidRPr="00BA0723">
        <w:rPr>
          <w:rFonts w:asciiTheme="minorBidi" w:hAnsiTheme="minorBidi" w:cstheme="minorBidi"/>
          <w:sz w:val="28"/>
          <w:szCs w:val="28"/>
          <w:rtl/>
        </w:rPr>
        <w:t>من منظور مصري، لا ينبغي التركيز فقط على عدد مقاعد فينتر</w:t>
      </w:r>
      <w:r w:rsidR="007846F3">
        <w:rPr>
          <w:rFonts w:asciiTheme="minorBidi" w:hAnsiTheme="minorBidi" w:cstheme="minorBidi" w:hint="cs"/>
          <w:sz w:val="28"/>
          <w:szCs w:val="28"/>
          <w:rtl/>
        </w:rPr>
        <w:t>،</w:t>
      </w:r>
      <w:r w:rsidRPr="00BA0723">
        <w:rPr>
          <w:rFonts w:asciiTheme="minorBidi" w:hAnsiTheme="minorBidi" w:cstheme="minorBidi"/>
          <w:sz w:val="28"/>
          <w:szCs w:val="28"/>
          <w:rtl/>
        </w:rPr>
        <w:t>الأهم مراقبة خمسة مؤشرات</w:t>
      </w:r>
      <w:r w:rsidRPr="00BA0723">
        <w:rPr>
          <w:rFonts w:asciiTheme="minorBidi" w:hAnsiTheme="minorBidi" w:cstheme="minorBidi"/>
          <w:sz w:val="28"/>
          <w:szCs w:val="28"/>
        </w:rPr>
        <w:t>:</w:t>
      </w:r>
    </w:p>
    <w:p w:rsidR="00BA0723" w:rsidRPr="00A96BB5" w:rsidRDefault="007846F3" w:rsidP="00A96BB5">
      <w:pPr>
        <w:pStyle w:val="NormalWeb"/>
        <w:bidi/>
        <w:spacing w:before="0" w:beforeAutospacing="0" w:after="0" w:afterAutospacing="0"/>
        <w:ind w:firstLine="284"/>
        <w:jc w:val="both"/>
        <w:rPr>
          <w:rFonts w:asciiTheme="minorBidi" w:hAnsiTheme="minorBidi" w:cstheme="minorBidi"/>
          <w:sz w:val="28"/>
          <w:szCs w:val="28"/>
        </w:rPr>
      </w:pPr>
      <w:r w:rsidRPr="00A96BB5">
        <w:rPr>
          <w:rFonts w:asciiTheme="minorBidi" w:hAnsiTheme="minorBidi" w:cstheme="minorBidi" w:hint="cs"/>
          <w:sz w:val="28"/>
          <w:szCs w:val="28"/>
          <w:rtl/>
        </w:rPr>
        <w:t>-</w:t>
      </w:r>
      <w:r w:rsidR="00BA0723" w:rsidRPr="00A96BB5">
        <w:rPr>
          <w:rFonts w:asciiTheme="minorBidi" w:hAnsiTheme="minorBidi" w:cstheme="minorBidi"/>
          <w:sz w:val="28"/>
          <w:szCs w:val="28"/>
          <w:rtl/>
        </w:rPr>
        <w:t>حجم الحزب</w:t>
      </w:r>
      <w:r w:rsidRPr="00A96BB5">
        <w:rPr>
          <w:rFonts w:asciiTheme="minorBidi" w:hAnsiTheme="minorBidi" w:cstheme="minorBidi" w:hint="cs"/>
          <w:sz w:val="28"/>
          <w:szCs w:val="28"/>
          <w:rtl/>
        </w:rPr>
        <w:t xml:space="preserve">: </w:t>
      </w:r>
      <w:r w:rsidR="00BA0723" w:rsidRPr="00BA0723">
        <w:rPr>
          <w:rFonts w:asciiTheme="minorBidi" w:hAnsiTheme="minorBidi" w:cstheme="minorBidi"/>
          <w:sz w:val="28"/>
          <w:szCs w:val="28"/>
          <w:rtl/>
        </w:rPr>
        <w:t>هل يبقى عند 5–6 أم يتجاوز 8؟</w:t>
      </w:r>
    </w:p>
    <w:p w:rsidR="00BA0723" w:rsidRPr="00A96BB5" w:rsidRDefault="007846F3" w:rsidP="00A96BB5">
      <w:pPr>
        <w:pStyle w:val="NormalWeb"/>
        <w:bidi/>
        <w:spacing w:before="0" w:beforeAutospacing="0" w:after="0" w:afterAutospacing="0"/>
        <w:ind w:firstLine="284"/>
        <w:jc w:val="both"/>
        <w:rPr>
          <w:rFonts w:asciiTheme="minorBidi" w:hAnsiTheme="minorBidi" w:cstheme="minorBidi"/>
          <w:sz w:val="28"/>
          <w:szCs w:val="28"/>
        </w:rPr>
      </w:pPr>
      <w:r w:rsidRPr="00A96BB5">
        <w:rPr>
          <w:rFonts w:asciiTheme="minorBidi" w:hAnsiTheme="minorBidi" w:cstheme="minorBidi" w:hint="cs"/>
          <w:sz w:val="28"/>
          <w:szCs w:val="28"/>
          <w:rtl/>
        </w:rPr>
        <w:t>-</w:t>
      </w:r>
      <w:r w:rsidR="00BA0723" w:rsidRPr="00A96BB5">
        <w:rPr>
          <w:rFonts w:asciiTheme="minorBidi" w:hAnsiTheme="minorBidi" w:cstheme="minorBidi"/>
          <w:sz w:val="28"/>
          <w:szCs w:val="28"/>
          <w:rtl/>
        </w:rPr>
        <w:t>مصادر الأصوات</w:t>
      </w:r>
      <w:r w:rsidRPr="00A96BB5">
        <w:rPr>
          <w:rFonts w:asciiTheme="minorBidi" w:hAnsiTheme="minorBidi" w:cstheme="minorBidi" w:hint="cs"/>
          <w:sz w:val="28"/>
          <w:szCs w:val="28"/>
          <w:rtl/>
        </w:rPr>
        <w:t xml:space="preserve">: </w:t>
      </w:r>
      <w:r w:rsidR="00BA0723" w:rsidRPr="00BA0723">
        <w:rPr>
          <w:rFonts w:asciiTheme="minorBidi" w:hAnsiTheme="minorBidi" w:cstheme="minorBidi"/>
          <w:sz w:val="28"/>
          <w:szCs w:val="28"/>
          <w:rtl/>
        </w:rPr>
        <w:t>هل يأخذ من سموتريتش فقط أم من الليكود أيضًا؟</w:t>
      </w:r>
    </w:p>
    <w:p w:rsidR="00BA0723" w:rsidRPr="00A96BB5" w:rsidRDefault="007846F3" w:rsidP="00A96BB5">
      <w:pPr>
        <w:pStyle w:val="NormalWeb"/>
        <w:bidi/>
        <w:spacing w:before="0" w:beforeAutospacing="0" w:after="0" w:afterAutospacing="0"/>
        <w:ind w:firstLine="284"/>
        <w:jc w:val="both"/>
        <w:rPr>
          <w:rFonts w:asciiTheme="minorBidi" w:hAnsiTheme="minorBidi" w:cstheme="minorBidi"/>
          <w:sz w:val="28"/>
          <w:szCs w:val="28"/>
        </w:rPr>
      </w:pPr>
      <w:r w:rsidRPr="00A96BB5">
        <w:rPr>
          <w:rFonts w:asciiTheme="minorBidi" w:hAnsiTheme="minorBidi" w:cstheme="minorBidi" w:hint="cs"/>
          <w:sz w:val="28"/>
          <w:szCs w:val="28"/>
          <w:rtl/>
        </w:rPr>
        <w:t>-</w:t>
      </w:r>
      <w:r w:rsidR="00BA0723" w:rsidRPr="00A96BB5">
        <w:rPr>
          <w:rFonts w:asciiTheme="minorBidi" w:hAnsiTheme="minorBidi" w:cstheme="minorBidi"/>
          <w:sz w:val="28"/>
          <w:szCs w:val="28"/>
          <w:rtl/>
        </w:rPr>
        <w:t>موقفه من غزة</w:t>
      </w:r>
      <w:r w:rsidRPr="00A96BB5">
        <w:rPr>
          <w:rFonts w:asciiTheme="minorBidi" w:hAnsiTheme="minorBidi" w:cstheme="minorBidi" w:hint="cs"/>
          <w:sz w:val="28"/>
          <w:szCs w:val="28"/>
          <w:rtl/>
        </w:rPr>
        <w:t xml:space="preserve">: </w:t>
      </w:r>
      <w:r w:rsidR="00BA0723" w:rsidRPr="00BA0723">
        <w:rPr>
          <w:rFonts w:asciiTheme="minorBidi" w:hAnsiTheme="minorBidi" w:cstheme="minorBidi"/>
          <w:sz w:val="28"/>
          <w:szCs w:val="28"/>
          <w:rtl/>
        </w:rPr>
        <w:t xml:space="preserve">هل يبقى شعار </w:t>
      </w:r>
      <w:r>
        <w:rPr>
          <w:rFonts w:asciiTheme="minorBidi" w:hAnsiTheme="minorBidi" w:cstheme="minorBidi" w:hint="cs"/>
          <w:sz w:val="28"/>
          <w:szCs w:val="28"/>
          <w:rtl/>
        </w:rPr>
        <w:t>"</w:t>
      </w:r>
      <w:r w:rsidR="00BA0723" w:rsidRPr="00BA0723">
        <w:rPr>
          <w:rFonts w:asciiTheme="minorBidi" w:hAnsiTheme="minorBidi" w:cstheme="minorBidi"/>
          <w:sz w:val="28"/>
          <w:szCs w:val="28"/>
          <w:rtl/>
        </w:rPr>
        <w:t>ال</w:t>
      </w:r>
      <w:r>
        <w:rPr>
          <w:rFonts w:asciiTheme="minorBidi" w:hAnsiTheme="minorBidi" w:cstheme="minorBidi" w:hint="cs"/>
          <w:sz w:val="28"/>
          <w:szCs w:val="28"/>
          <w:rtl/>
        </w:rPr>
        <w:t>ت</w:t>
      </w:r>
      <w:r w:rsidR="00BA0723" w:rsidRPr="00BA0723">
        <w:rPr>
          <w:rFonts w:asciiTheme="minorBidi" w:hAnsiTheme="minorBidi" w:cstheme="minorBidi"/>
          <w:sz w:val="28"/>
          <w:szCs w:val="28"/>
          <w:rtl/>
        </w:rPr>
        <w:t>هج</w:t>
      </w:r>
      <w:r>
        <w:rPr>
          <w:rFonts w:asciiTheme="minorBidi" w:hAnsiTheme="minorBidi" w:cstheme="minorBidi" w:hint="cs"/>
          <w:sz w:val="28"/>
          <w:szCs w:val="28"/>
          <w:rtl/>
        </w:rPr>
        <w:t>ي</w:t>
      </w:r>
      <w:r w:rsidR="00BA0723" w:rsidRPr="00BA0723">
        <w:rPr>
          <w:rFonts w:asciiTheme="minorBidi" w:hAnsiTheme="minorBidi" w:cstheme="minorBidi"/>
          <w:sz w:val="28"/>
          <w:szCs w:val="28"/>
          <w:rtl/>
        </w:rPr>
        <w:t>ر</w:t>
      </w:r>
      <w:r>
        <w:rPr>
          <w:rFonts w:asciiTheme="minorBidi" w:hAnsiTheme="minorBidi" w:cstheme="minorBidi" w:hint="cs"/>
          <w:sz w:val="28"/>
          <w:szCs w:val="28"/>
          <w:rtl/>
        </w:rPr>
        <w:t>"</w:t>
      </w:r>
      <w:r w:rsidR="00BA0723" w:rsidRPr="00BA0723">
        <w:rPr>
          <w:rFonts w:asciiTheme="minorBidi" w:hAnsiTheme="minorBidi" w:cstheme="minorBidi"/>
          <w:sz w:val="28"/>
          <w:szCs w:val="28"/>
          <w:rtl/>
        </w:rPr>
        <w:t xml:space="preserve"> شعارًا انتخابيًا أم يتحول إلى سياسة حكومية؟</w:t>
      </w:r>
    </w:p>
    <w:p w:rsidR="00BA0723" w:rsidRPr="00A96BB5" w:rsidRDefault="007846F3" w:rsidP="00A96BB5">
      <w:pPr>
        <w:pStyle w:val="NormalWeb"/>
        <w:bidi/>
        <w:spacing w:before="0" w:beforeAutospacing="0" w:after="0" w:afterAutospacing="0"/>
        <w:ind w:firstLine="284"/>
        <w:jc w:val="both"/>
        <w:rPr>
          <w:rFonts w:asciiTheme="minorBidi" w:hAnsiTheme="minorBidi" w:cstheme="minorBidi"/>
          <w:sz w:val="28"/>
          <w:szCs w:val="28"/>
        </w:rPr>
      </w:pPr>
      <w:r w:rsidRPr="00A96BB5">
        <w:rPr>
          <w:rFonts w:asciiTheme="minorBidi" w:hAnsiTheme="minorBidi" w:cstheme="minorBidi" w:hint="cs"/>
          <w:sz w:val="28"/>
          <w:szCs w:val="28"/>
          <w:rtl/>
        </w:rPr>
        <w:t>-</w:t>
      </w:r>
      <w:r w:rsidRPr="00A96BB5">
        <w:rPr>
          <w:rFonts w:asciiTheme="minorBidi" w:hAnsiTheme="minorBidi" w:cstheme="minorBidi"/>
          <w:sz w:val="28"/>
          <w:szCs w:val="28"/>
          <w:rtl/>
        </w:rPr>
        <w:t>العلاقة مع نتنياه</w:t>
      </w:r>
      <w:r w:rsidRPr="00A96BB5">
        <w:rPr>
          <w:rFonts w:asciiTheme="minorBidi" w:hAnsiTheme="minorBidi" w:cstheme="minorBidi" w:hint="cs"/>
          <w:sz w:val="28"/>
          <w:szCs w:val="28"/>
          <w:rtl/>
        </w:rPr>
        <w:t xml:space="preserve">و: </w:t>
      </w:r>
      <w:r w:rsidR="00BA0723" w:rsidRPr="00BA0723">
        <w:rPr>
          <w:rFonts w:asciiTheme="minorBidi" w:hAnsiTheme="minorBidi" w:cstheme="minorBidi"/>
          <w:sz w:val="28"/>
          <w:szCs w:val="28"/>
          <w:rtl/>
        </w:rPr>
        <w:t xml:space="preserve">هل يبقى </w:t>
      </w:r>
      <w:r>
        <w:rPr>
          <w:rFonts w:asciiTheme="minorBidi" w:hAnsiTheme="minorBidi" w:cstheme="minorBidi" w:hint="cs"/>
          <w:sz w:val="28"/>
          <w:szCs w:val="28"/>
          <w:rtl/>
        </w:rPr>
        <w:t>"</w:t>
      </w:r>
      <w:r w:rsidR="00BA0723" w:rsidRPr="00BA0723">
        <w:rPr>
          <w:rFonts w:asciiTheme="minorBidi" w:hAnsiTheme="minorBidi" w:cstheme="minorBidi"/>
          <w:sz w:val="28"/>
          <w:szCs w:val="28"/>
          <w:rtl/>
        </w:rPr>
        <w:t>يوصي بنتنياهو</w:t>
      </w:r>
      <w:r>
        <w:rPr>
          <w:rFonts w:asciiTheme="minorBidi" w:hAnsiTheme="minorBidi" w:cstheme="minorBidi" w:hint="cs"/>
          <w:sz w:val="28"/>
          <w:szCs w:val="28"/>
          <w:rtl/>
        </w:rPr>
        <w:t>"</w:t>
      </w:r>
      <w:r w:rsidR="00BA0723" w:rsidRPr="00BA0723">
        <w:rPr>
          <w:rFonts w:asciiTheme="minorBidi" w:hAnsiTheme="minorBidi" w:cstheme="minorBidi"/>
          <w:sz w:val="28"/>
          <w:szCs w:val="28"/>
          <w:rtl/>
        </w:rPr>
        <w:t xml:space="preserve"> أم يتحول إلى منافس على قيادة اليمين؟</w:t>
      </w:r>
    </w:p>
    <w:p w:rsidR="00BA0723" w:rsidRPr="00A96BB5" w:rsidRDefault="007846F3" w:rsidP="00A96BB5">
      <w:pPr>
        <w:pStyle w:val="NormalWeb"/>
        <w:bidi/>
        <w:spacing w:before="0" w:beforeAutospacing="0" w:after="0" w:afterAutospacing="0"/>
        <w:ind w:firstLine="284"/>
        <w:jc w:val="both"/>
        <w:rPr>
          <w:rFonts w:asciiTheme="minorBidi" w:hAnsiTheme="minorBidi" w:cstheme="minorBidi"/>
          <w:sz w:val="28"/>
          <w:szCs w:val="28"/>
        </w:rPr>
      </w:pPr>
      <w:r w:rsidRPr="00A96BB5">
        <w:rPr>
          <w:rFonts w:asciiTheme="minorBidi" w:hAnsiTheme="minorBidi" w:cstheme="minorBidi" w:hint="cs"/>
          <w:sz w:val="28"/>
          <w:szCs w:val="28"/>
          <w:rtl/>
        </w:rPr>
        <w:t>-</w:t>
      </w:r>
      <w:r w:rsidR="00BA0723" w:rsidRPr="00A96BB5">
        <w:rPr>
          <w:rFonts w:asciiTheme="minorBidi" w:hAnsiTheme="minorBidi" w:cstheme="minorBidi"/>
          <w:sz w:val="28"/>
          <w:szCs w:val="28"/>
          <w:rtl/>
        </w:rPr>
        <w:t>الموقف من مصر</w:t>
      </w:r>
      <w:r w:rsidRPr="00A96BB5">
        <w:rPr>
          <w:rFonts w:asciiTheme="minorBidi" w:hAnsiTheme="minorBidi" w:cstheme="minorBidi" w:hint="cs"/>
          <w:sz w:val="28"/>
          <w:szCs w:val="28"/>
          <w:rtl/>
        </w:rPr>
        <w:t xml:space="preserve">: </w:t>
      </w:r>
      <w:r w:rsidR="00BA0723" w:rsidRPr="00BA0723">
        <w:rPr>
          <w:rFonts w:asciiTheme="minorBidi" w:hAnsiTheme="minorBidi" w:cstheme="minorBidi"/>
          <w:sz w:val="28"/>
          <w:szCs w:val="28"/>
          <w:rtl/>
        </w:rPr>
        <w:t>هل يطور سياسة رسمية تجاه القاهرة أم يبقى خطابه منصبًا على غزة والضفة؟</w:t>
      </w:r>
    </w:p>
    <w:p w:rsidR="00BA0723" w:rsidRPr="007846F3" w:rsidRDefault="00BA0723" w:rsidP="007846F3">
      <w:pPr>
        <w:pStyle w:val="NormalWeb"/>
        <w:bidi/>
        <w:spacing w:before="0" w:beforeAutospacing="0" w:after="0" w:afterAutospacing="0"/>
        <w:ind w:firstLine="284"/>
        <w:jc w:val="both"/>
        <w:rPr>
          <w:rFonts w:asciiTheme="minorBidi" w:hAnsiTheme="minorBidi" w:cstheme="minorBidi" w:hint="cs"/>
          <w:sz w:val="28"/>
          <w:szCs w:val="28"/>
          <w:rtl/>
        </w:rPr>
      </w:pPr>
      <w:r w:rsidRPr="00BA0723">
        <w:rPr>
          <w:rFonts w:asciiTheme="minorBidi" w:hAnsiTheme="minorBidi" w:cstheme="minorBidi"/>
          <w:sz w:val="28"/>
          <w:szCs w:val="28"/>
          <w:rtl/>
        </w:rPr>
        <w:t>هذه المؤشرات الخمسة أهم من استطلاع واحد</w:t>
      </w:r>
      <w:r w:rsidR="007846F3">
        <w:rPr>
          <w:rFonts w:asciiTheme="minorBidi" w:hAnsiTheme="minorBidi" w:cstheme="minorBidi"/>
          <w:sz w:val="28"/>
          <w:szCs w:val="28"/>
        </w:rPr>
        <w:t>.</w:t>
      </w:r>
    </w:p>
    <w:p w:rsidR="00BA0723" w:rsidRPr="00A96BB5" w:rsidRDefault="007846F3" w:rsidP="00A96BB5">
      <w:pPr>
        <w:pStyle w:val="NormalWeb"/>
        <w:bidi/>
        <w:spacing w:before="0" w:beforeAutospacing="0" w:after="0" w:afterAutospacing="0"/>
        <w:ind w:firstLine="284"/>
        <w:jc w:val="both"/>
        <w:rPr>
          <w:rFonts w:asciiTheme="minorBidi" w:hAnsiTheme="minorBidi" w:cstheme="minorBidi"/>
          <w:sz w:val="28"/>
          <w:szCs w:val="28"/>
        </w:rPr>
      </w:pPr>
      <w:r w:rsidRPr="00A96BB5">
        <w:rPr>
          <w:rFonts w:asciiTheme="minorBidi" w:hAnsiTheme="minorBidi" w:cstheme="minorBidi" w:hint="cs"/>
          <w:sz w:val="28"/>
          <w:szCs w:val="28"/>
          <w:rtl/>
        </w:rPr>
        <w:t>الخاتمة</w:t>
      </w:r>
    </w:p>
    <w:p w:rsidR="00BA0723" w:rsidRPr="007846F3" w:rsidRDefault="00BA0723" w:rsidP="007846F3">
      <w:pPr>
        <w:pStyle w:val="NormalWeb"/>
        <w:bidi/>
        <w:spacing w:before="0" w:beforeAutospacing="0" w:after="0" w:afterAutospacing="0"/>
        <w:ind w:firstLine="284"/>
        <w:jc w:val="both"/>
        <w:rPr>
          <w:rFonts w:asciiTheme="minorBidi" w:hAnsiTheme="minorBidi" w:cstheme="minorBidi"/>
          <w:sz w:val="28"/>
          <w:szCs w:val="28"/>
        </w:rPr>
      </w:pPr>
      <w:r w:rsidRPr="007846F3">
        <w:rPr>
          <w:rFonts w:asciiTheme="minorBidi" w:hAnsiTheme="minorBidi" w:cstheme="minorBidi"/>
          <w:sz w:val="28"/>
          <w:szCs w:val="28"/>
          <w:rtl/>
        </w:rPr>
        <w:t xml:space="preserve">عوفر فينتر ليس مجرد نسخة أكثر تشددًا من سموتريتش، وليس بعدُ </w:t>
      </w:r>
      <w:r w:rsidR="007846F3" w:rsidRPr="007846F3">
        <w:rPr>
          <w:rFonts w:asciiTheme="minorBidi" w:hAnsiTheme="minorBidi" w:cstheme="minorBidi" w:hint="cs"/>
          <w:sz w:val="28"/>
          <w:szCs w:val="28"/>
          <w:rtl/>
        </w:rPr>
        <w:t>"</w:t>
      </w:r>
      <w:r w:rsidRPr="007846F3">
        <w:rPr>
          <w:rFonts w:asciiTheme="minorBidi" w:hAnsiTheme="minorBidi" w:cstheme="minorBidi"/>
          <w:sz w:val="28"/>
          <w:szCs w:val="28"/>
          <w:rtl/>
        </w:rPr>
        <w:t>بديل نتنياهو</w:t>
      </w:r>
      <w:r w:rsidR="007846F3" w:rsidRPr="007846F3">
        <w:rPr>
          <w:rFonts w:asciiTheme="minorBidi" w:hAnsiTheme="minorBidi" w:cstheme="minorBidi" w:hint="cs"/>
          <w:sz w:val="28"/>
          <w:szCs w:val="28"/>
          <w:rtl/>
        </w:rPr>
        <w:t>"</w:t>
      </w:r>
      <w:r w:rsidRPr="007846F3">
        <w:rPr>
          <w:rFonts w:asciiTheme="minorBidi" w:hAnsiTheme="minorBidi" w:cstheme="minorBidi"/>
          <w:sz w:val="28"/>
          <w:szCs w:val="28"/>
          <w:rtl/>
        </w:rPr>
        <w:t xml:space="preserve"> بالمعنى الكامل</w:t>
      </w:r>
      <w:r w:rsidR="007846F3">
        <w:rPr>
          <w:rFonts w:asciiTheme="minorBidi" w:hAnsiTheme="minorBidi" w:cstheme="minorBidi"/>
          <w:sz w:val="28"/>
          <w:szCs w:val="28"/>
        </w:rPr>
        <w:t>.</w:t>
      </w:r>
      <w:r w:rsidR="007846F3">
        <w:rPr>
          <w:rFonts w:asciiTheme="minorBidi" w:hAnsiTheme="minorBidi" w:cstheme="minorBidi" w:hint="cs"/>
          <w:sz w:val="28"/>
          <w:szCs w:val="28"/>
          <w:rtl/>
        </w:rPr>
        <w:t xml:space="preserve"> </w:t>
      </w:r>
      <w:r w:rsidRPr="007846F3">
        <w:rPr>
          <w:rFonts w:asciiTheme="minorBidi" w:hAnsiTheme="minorBidi" w:cstheme="minorBidi"/>
          <w:sz w:val="28"/>
          <w:szCs w:val="28"/>
          <w:rtl/>
        </w:rPr>
        <w:t xml:space="preserve">الأدق أنه يمثل </w:t>
      </w:r>
      <w:r w:rsidRPr="00A96BB5">
        <w:rPr>
          <w:rFonts w:asciiTheme="minorBidi" w:hAnsiTheme="minorBidi" w:cstheme="minorBidi"/>
          <w:sz w:val="28"/>
          <w:szCs w:val="28"/>
          <w:rtl/>
        </w:rPr>
        <w:t>محاولة لإنتاج بديل يميني لنتنياهو من داخل اليمين نفسه</w:t>
      </w:r>
      <w:r w:rsidR="007846F3">
        <w:rPr>
          <w:rFonts w:asciiTheme="minorBidi" w:hAnsiTheme="minorBidi" w:cstheme="minorBidi"/>
          <w:sz w:val="28"/>
          <w:szCs w:val="28"/>
        </w:rPr>
        <w:t>.</w:t>
      </w:r>
      <w:r w:rsidR="007846F3">
        <w:rPr>
          <w:rFonts w:asciiTheme="minorBidi" w:hAnsiTheme="minorBidi" w:cstheme="minorBidi" w:hint="cs"/>
          <w:sz w:val="28"/>
          <w:szCs w:val="28"/>
          <w:rtl/>
        </w:rPr>
        <w:t xml:space="preserve"> </w:t>
      </w:r>
      <w:r w:rsidRPr="007846F3">
        <w:rPr>
          <w:rFonts w:asciiTheme="minorBidi" w:hAnsiTheme="minorBidi" w:cstheme="minorBidi"/>
          <w:sz w:val="28"/>
          <w:szCs w:val="28"/>
          <w:rtl/>
        </w:rPr>
        <w:t>وهذه نقطة فارقة</w:t>
      </w:r>
      <w:r w:rsidR="007846F3">
        <w:rPr>
          <w:rFonts w:asciiTheme="minorBidi" w:hAnsiTheme="minorBidi" w:cstheme="minorBidi" w:hint="cs"/>
          <w:sz w:val="28"/>
          <w:szCs w:val="28"/>
          <w:rtl/>
        </w:rPr>
        <w:t xml:space="preserve">، </w:t>
      </w:r>
      <w:r w:rsidRPr="007846F3">
        <w:rPr>
          <w:rFonts w:asciiTheme="minorBidi" w:hAnsiTheme="minorBidi" w:cstheme="minorBidi"/>
          <w:sz w:val="28"/>
          <w:szCs w:val="28"/>
          <w:rtl/>
        </w:rPr>
        <w:t>فهو لا يقول للناخب</w:t>
      </w:r>
      <w:r w:rsidR="007846F3">
        <w:rPr>
          <w:rFonts w:asciiTheme="minorBidi" w:hAnsiTheme="minorBidi" w:cstheme="minorBidi"/>
          <w:sz w:val="28"/>
          <w:szCs w:val="28"/>
        </w:rPr>
        <w:t>:</w:t>
      </w:r>
      <w:r w:rsidR="007846F3">
        <w:rPr>
          <w:rFonts w:asciiTheme="minorBidi" w:hAnsiTheme="minorBidi" w:cstheme="minorBidi" w:hint="cs"/>
          <w:sz w:val="28"/>
          <w:szCs w:val="28"/>
          <w:rtl/>
        </w:rPr>
        <w:t xml:space="preserve"> </w:t>
      </w:r>
      <w:r w:rsidRPr="00A96BB5">
        <w:rPr>
          <w:rFonts w:asciiTheme="minorBidi" w:hAnsiTheme="minorBidi" w:cstheme="minorBidi"/>
          <w:sz w:val="28"/>
          <w:szCs w:val="28"/>
          <w:rtl/>
        </w:rPr>
        <w:t>اترك اليمين وصوّت للوسط</w:t>
      </w:r>
      <w:r w:rsidR="007846F3" w:rsidRPr="00A96BB5">
        <w:rPr>
          <w:rFonts w:asciiTheme="minorBidi" w:hAnsiTheme="minorBidi" w:cstheme="minorBidi" w:hint="cs"/>
          <w:sz w:val="28"/>
          <w:szCs w:val="28"/>
          <w:rtl/>
        </w:rPr>
        <w:t xml:space="preserve">، </w:t>
      </w:r>
      <w:r w:rsidRPr="007846F3">
        <w:rPr>
          <w:rFonts w:asciiTheme="minorBidi" w:hAnsiTheme="minorBidi" w:cstheme="minorBidi"/>
          <w:sz w:val="28"/>
          <w:szCs w:val="28"/>
          <w:rtl/>
        </w:rPr>
        <w:t>بل يقول</w:t>
      </w:r>
      <w:r w:rsidR="007846F3">
        <w:rPr>
          <w:rFonts w:asciiTheme="minorBidi" w:hAnsiTheme="minorBidi" w:cstheme="minorBidi"/>
          <w:sz w:val="28"/>
          <w:szCs w:val="28"/>
        </w:rPr>
        <w:t>:</w:t>
      </w:r>
      <w:r w:rsidR="007846F3">
        <w:rPr>
          <w:rFonts w:asciiTheme="minorBidi" w:hAnsiTheme="minorBidi" w:cstheme="minorBidi" w:hint="cs"/>
          <w:sz w:val="28"/>
          <w:szCs w:val="28"/>
          <w:rtl/>
        </w:rPr>
        <w:t xml:space="preserve"> </w:t>
      </w:r>
      <w:r w:rsidRPr="00A96BB5">
        <w:rPr>
          <w:rFonts w:asciiTheme="minorBidi" w:hAnsiTheme="minorBidi" w:cstheme="minorBidi"/>
          <w:sz w:val="28"/>
          <w:szCs w:val="28"/>
          <w:rtl/>
        </w:rPr>
        <w:t>ابقَ في اليمين، لكن اختر قيادة جديدة</w:t>
      </w:r>
      <w:r w:rsidRPr="00A96BB5">
        <w:rPr>
          <w:rFonts w:asciiTheme="minorBidi" w:hAnsiTheme="minorBidi" w:cstheme="minorBidi"/>
          <w:sz w:val="28"/>
          <w:szCs w:val="28"/>
        </w:rPr>
        <w:t>.</w:t>
      </w:r>
      <w:r w:rsidR="007846F3">
        <w:rPr>
          <w:rFonts w:asciiTheme="minorBidi" w:hAnsiTheme="minorBidi" w:cstheme="minorBidi" w:hint="cs"/>
          <w:sz w:val="28"/>
          <w:szCs w:val="28"/>
          <w:rtl/>
        </w:rPr>
        <w:t xml:space="preserve"> </w:t>
      </w:r>
      <w:r w:rsidRPr="007846F3">
        <w:rPr>
          <w:rFonts w:asciiTheme="minorBidi" w:hAnsiTheme="minorBidi" w:cstheme="minorBidi"/>
          <w:sz w:val="28"/>
          <w:szCs w:val="28"/>
          <w:rtl/>
        </w:rPr>
        <w:t xml:space="preserve">وهو بذلك يضرب واحدة من أهم ركائز قوة نتنياهو: احتكار تعريف </w:t>
      </w:r>
      <w:r w:rsidR="007846F3">
        <w:rPr>
          <w:rFonts w:asciiTheme="minorBidi" w:hAnsiTheme="minorBidi" w:cstheme="minorBidi" w:hint="cs"/>
          <w:sz w:val="28"/>
          <w:szCs w:val="28"/>
          <w:rtl/>
        </w:rPr>
        <w:t>"</w:t>
      </w:r>
      <w:r w:rsidRPr="007846F3">
        <w:rPr>
          <w:rFonts w:asciiTheme="minorBidi" w:hAnsiTheme="minorBidi" w:cstheme="minorBidi"/>
          <w:sz w:val="28"/>
          <w:szCs w:val="28"/>
          <w:rtl/>
        </w:rPr>
        <w:t>اليمين المسؤول</w:t>
      </w:r>
      <w:r w:rsidR="007846F3">
        <w:rPr>
          <w:rFonts w:asciiTheme="minorBidi" w:hAnsiTheme="minorBidi" w:cstheme="minorBidi" w:hint="cs"/>
          <w:sz w:val="28"/>
          <w:szCs w:val="28"/>
          <w:rtl/>
        </w:rPr>
        <w:t>"</w:t>
      </w:r>
      <w:r w:rsidR="007846F3">
        <w:rPr>
          <w:rFonts w:asciiTheme="minorBidi" w:hAnsiTheme="minorBidi" w:cstheme="minorBidi"/>
          <w:sz w:val="28"/>
          <w:szCs w:val="28"/>
        </w:rPr>
        <w:t>.</w:t>
      </w:r>
      <w:r w:rsidR="007846F3">
        <w:rPr>
          <w:rFonts w:asciiTheme="minorBidi" w:hAnsiTheme="minorBidi" w:cstheme="minorBidi" w:hint="cs"/>
          <w:sz w:val="28"/>
          <w:szCs w:val="28"/>
          <w:rtl/>
        </w:rPr>
        <w:t xml:space="preserve"> </w:t>
      </w:r>
      <w:r w:rsidRPr="007846F3">
        <w:rPr>
          <w:rFonts w:asciiTheme="minorBidi" w:hAnsiTheme="minorBidi" w:cstheme="minorBidi"/>
          <w:sz w:val="28"/>
          <w:szCs w:val="28"/>
          <w:rtl/>
        </w:rPr>
        <w:t xml:space="preserve">فينتر يحاول كسر هذا الاحتكار عبر تقديم نفسه باعتباره </w:t>
      </w:r>
      <w:r w:rsidRPr="00A96BB5">
        <w:rPr>
          <w:rFonts w:asciiTheme="minorBidi" w:hAnsiTheme="minorBidi" w:cstheme="minorBidi"/>
          <w:sz w:val="28"/>
          <w:szCs w:val="28"/>
          <w:rtl/>
        </w:rPr>
        <w:t>اليمين الذي قاتل ولم يحكم، واليمين الذي لم يكن مسؤولًا عن 7 أكتوبر، واليمين الذي يريد الحسم لا الاحتواء، واليمين الذي يجمع بين الهوية الدينية والخبرة العسكرية والقومية الإسرائيلية</w:t>
      </w:r>
      <w:r w:rsidRPr="00A96BB5">
        <w:rPr>
          <w:rFonts w:asciiTheme="minorBidi" w:hAnsiTheme="minorBidi" w:cstheme="minorBidi"/>
          <w:sz w:val="28"/>
          <w:szCs w:val="28"/>
        </w:rPr>
        <w:t>.</w:t>
      </w:r>
    </w:p>
    <w:p w:rsidR="00BA0723" w:rsidRPr="007846F3" w:rsidRDefault="00BA0723" w:rsidP="007846F3">
      <w:pPr>
        <w:pStyle w:val="NormalWeb"/>
        <w:bidi/>
        <w:spacing w:before="0" w:beforeAutospacing="0" w:after="0" w:afterAutospacing="0"/>
        <w:ind w:firstLine="284"/>
        <w:jc w:val="both"/>
        <w:rPr>
          <w:rFonts w:asciiTheme="minorBidi" w:hAnsiTheme="minorBidi" w:cstheme="minorBidi"/>
          <w:sz w:val="28"/>
          <w:szCs w:val="28"/>
        </w:rPr>
      </w:pPr>
      <w:r w:rsidRPr="007846F3">
        <w:rPr>
          <w:rFonts w:asciiTheme="minorBidi" w:hAnsiTheme="minorBidi" w:cstheme="minorBidi"/>
          <w:sz w:val="28"/>
          <w:szCs w:val="28"/>
          <w:rtl/>
        </w:rPr>
        <w:t xml:space="preserve">لكن المفارقة الكبرى أن فينتر، حتى الآن، </w:t>
      </w:r>
      <w:r w:rsidRPr="00A96BB5">
        <w:rPr>
          <w:rFonts w:asciiTheme="minorBidi" w:hAnsiTheme="minorBidi" w:cstheme="minorBidi"/>
          <w:sz w:val="28"/>
          <w:szCs w:val="28"/>
          <w:rtl/>
        </w:rPr>
        <w:t>لا يطرح نفسه كعدو لنتنياهو</w:t>
      </w:r>
      <w:r w:rsidRPr="007846F3">
        <w:rPr>
          <w:rFonts w:asciiTheme="minorBidi" w:hAnsiTheme="minorBidi" w:cstheme="minorBidi"/>
          <w:sz w:val="28"/>
          <w:szCs w:val="28"/>
          <w:rtl/>
        </w:rPr>
        <w:t>؛ بل أعلن أنه سيوصي به. ومن هنا فإن العلاقة بينهما يمكن أن تتحول إلى واحدة من أكثر العلاقات السياسية تعقيدًا في الانتخابات المقبلة</w:t>
      </w:r>
      <w:r w:rsidR="007846F3">
        <w:rPr>
          <w:rFonts w:asciiTheme="minorBidi" w:hAnsiTheme="minorBidi" w:cstheme="minorBidi"/>
          <w:sz w:val="28"/>
          <w:szCs w:val="28"/>
        </w:rPr>
        <w:t>:</w:t>
      </w:r>
      <w:r w:rsidR="007846F3">
        <w:rPr>
          <w:rFonts w:asciiTheme="minorBidi" w:hAnsiTheme="minorBidi" w:cstheme="minorBidi" w:hint="cs"/>
          <w:sz w:val="28"/>
          <w:szCs w:val="28"/>
          <w:rtl/>
        </w:rPr>
        <w:t xml:space="preserve"> </w:t>
      </w:r>
      <w:r w:rsidRPr="00A96BB5">
        <w:rPr>
          <w:rFonts w:asciiTheme="minorBidi" w:hAnsiTheme="minorBidi" w:cstheme="minorBidi"/>
          <w:sz w:val="28"/>
          <w:szCs w:val="28"/>
          <w:rtl/>
        </w:rPr>
        <w:t>فينتر قد يساعد نتنياهو على البقاء، لكنه قد يكون في الوقت نفسه أحد الشخصيات التي تجعل استمرار هيمنة نتنياهو على اليمين أقل يقينًا</w:t>
      </w:r>
      <w:r w:rsidRPr="00A96BB5">
        <w:rPr>
          <w:rFonts w:asciiTheme="minorBidi" w:hAnsiTheme="minorBidi" w:cstheme="minorBidi"/>
          <w:sz w:val="28"/>
          <w:szCs w:val="28"/>
        </w:rPr>
        <w:t>.</w:t>
      </w:r>
      <w:r w:rsidR="007846F3">
        <w:rPr>
          <w:rFonts w:asciiTheme="minorBidi" w:hAnsiTheme="minorBidi" w:cstheme="minorBidi" w:hint="cs"/>
          <w:sz w:val="28"/>
          <w:szCs w:val="28"/>
          <w:rtl/>
        </w:rPr>
        <w:t xml:space="preserve"> </w:t>
      </w:r>
      <w:r w:rsidRPr="007846F3">
        <w:rPr>
          <w:rFonts w:asciiTheme="minorBidi" w:hAnsiTheme="minorBidi" w:cstheme="minorBidi"/>
          <w:sz w:val="28"/>
          <w:szCs w:val="28"/>
          <w:rtl/>
        </w:rPr>
        <w:t>والخطر على نتنياهو ليس أن يحصل فينتر على 5 أو 6 مقاعد</w:t>
      </w:r>
      <w:r w:rsidR="007846F3">
        <w:rPr>
          <w:rFonts w:asciiTheme="minorBidi" w:hAnsiTheme="minorBidi" w:cstheme="minorBidi"/>
          <w:sz w:val="28"/>
          <w:szCs w:val="28"/>
        </w:rPr>
        <w:t>.</w:t>
      </w:r>
      <w:r w:rsidR="007846F3">
        <w:rPr>
          <w:rFonts w:asciiTheme="minorBidi" w:hAnsiTheme="minorBidi" w:cstheme="minorBidi" w:hint="cs"/>
          <w:sz w:val="28"/>
          <w:szCs w:val="28"/>
          <w:rtl/>
        </w:rPr>
        <w:t xml:space="preserve"> </w:t>
      </w:r>
      <w:r w:rsidRPr="007846F3">
        <w:rPr>
          <w:rFonts w:asciiTheme="minorBidi" w:hAnsiTheme="minorBidi" w:cstheme="minorBidi"/>
          <w:sz w:val="28"/>
          <w:szCs w:val="28"/>
          <w:rtl/>
        </w:rPr>
        <w:t xml:space="preserve">الخطر الحقيقي هو أن يثبت فينتر أن هناك </w:t>
      </w:r>
      <w:r w:rsidRPr="00A96BB5">
        <w:rPr>
          <w:rFonts w:asciiTheme="minorBidi" w:hAnsiTheme="minorBidi" w:cstheme="minorBidi"/>
          <w:sz w:val="28"/>
          <w:szCs w:val="28"/>
          <w:rtl/>
        </w:rPr>
        <w:t xml:space="preserve">جمهورًا يمينيًا يريد نتنياهو من دون أن يكون </w:t>
      </w:r>
      <w:r w:rsidR="007846F3" w:rsidRPr="00A96BB5">
        <w:rPr>
          <w:rFonts w:asciiTheme="minorBidi" w:hAnsiTheme="minorBidi" w:cstheme="minorBidi" w:hint="cs"/>
          <w:sz w:val="28"/>
          <w:szCs w:val="28"/>
          <w:rtl/>
        </w:rPr>
        <w:t xml:space="preserve">من اتباع </w:t>
      </w:r>
      <w:r w:rsidRPr="00A96BB5">
        <w:rPr>
          <w:rFonts w:asciiTheme="minorBidi" w:hAnsiTheme="minorBidi" w:cstheme="minorBidi"/>
          <w:sz w:val="28"/>
          <w:szCs w:val="28"/>
          <w:rtl/>
        </w:rPr>
        <w:t>نتنيا</w:t>
      </w:r>
      <w:r w:rsidR="007846F3" w:rsidRPr="00A96BB5">
        <w:rPr>
          <w:rFonts w:asciiTheme="minorBidi" w:hAnsiTheme="minorBidi" w:cstheme="minorBidi" w:hint="cs"/>
          <w:sz w:val="28"/>
          <w:szCs w:val="28"/>
          <w:rtl/>
        </w:rPr>
        <w:t>ه</w:t>
      </w:r>
      <w:r w:rsidRPr="00A96BB5">
        <w:rPr>
          <w:rFonts w:asciiTheme="minorBidi" w:hAnsiTheme="minorBidi" w:cstheme="minorBidi"/>
          <w:sz w:val="28"/>
          <w:szCs w:val="28"/>
          <w:rtl/>
        </w:rPr>
        <w:t>و، ويريد القوة من دون أن يكون أسيرًا للمنظومة السياسية القديمة، ويريد قيادة أمنية جديدة ذات شرعية دينية وقومية</w:t>
      </w:r>
      <w:r w:rsidRPr="00A96BB5">
        <w:rPr>
          <w:rFonts w:asciiTheme="minorBidi" w:hAnsiTheme="minorBidi" w:cstheme="minorBidi"/>
          <w:sz w:val="28"/>
          <w:szCs w:val="28"/>
        </w:rPr>
        <w:t>.</w:t>
      </w:r>
      <w:r w:rsidR="007846F3">
        <w:rPr>
          <w:rFonts w:asciiTheme="minorBidi" w:hAnsiTheme="minorBidi" w:cstheme="minorBidi" w:hint="cs"/>
          <w:sz w:val="28"/>
          <w:szCs w:val="28"/>
          <w:rtl/>
        </w:rPr>
        <w:t xml:space="preserve"> </w:t>
      </w:r>
      <w:r w:rsidRPr="007846F3">
        <w:rPr>
          <w:rFonts w:asciiTheme="minorBidi" w:hAnsiTheme="minorBidi" w:cstheme="minorBidi"/>
          <w:sz w:val="28"/>
          <w:szCs w:val="28"/>
          <w:rtl/>
        </w:rPr>
        <w:t xml:space="preserve">وعند هذه النقطة تتحول </w:t>
      </w:r>
      <w:r w:rsidR="007846F3">
        <w:rPr>
          <w:rFonts w:asciiTheme="minorBidi" w:hAnsiTheme="minorBidi" w:cstheme="minorBidi" w:hint="cs"/>
          <w:sz w:val="28"/>
          <w:szCs w:val="28"/>
          <w:rtl/>
        </w:rPr>
        <w:t>"</w:t>
      </w:r>
      <w:r w:rsidRPr="007846F3">
        <w:rPr>
          <w:rFonts w:asciiTheme="minorBidi" w:hAnsiTheme="minorBidi" w:cstheme="minorBidi"/>
          <w:sz w:val="28"/>
          <w:szCs w:val="28"/>
          <w:rtl/>
        </w:rPr>
        <w:t>ظاهرة فينتر</w:t>
      </w:r>
      <w:r w:rsidR="007846F3">
        <w:rPr>
          <w:rFonts w:asciiTheme="minorBidi" w:hAnsiTheme="minorBidi" w:cstheme="minorBidi" w:hint="cs"/>
          <w:sz w:val="28"/>
          <w:szCs w:val="28"/>
          <w:rtl/>
        </w:rPr>
        <w:t>"</w:t>
      </w:r>
      <w:r w:rsidRPr="007846F3">
        <w:rPr>
          <w:rFonts w:asciiTheme="minorBidi" w:hAnsiTheme="minorBidi" w:cstheme="minorBidi"/>
          <w:sz w:val="28"/>
          <w:szCs w:val="28"/>
          <w:rtl/>
        </w:rPr>
        <w:t xml:space="preserve"> من ظاهرة انتخابية إلى </w:t>
      </w:r>
      <w:r w:rsidRPr="00A96BB5">
        <w:rPr>
          <w:rFonts w:asciiTheme="minorBidi" w:hAnsiTheme="minorBidi" w:cstheme="minorBidi"/>
          <w:sz w:val="28"/>
          <w:szCs w:val="28"/>
          <w:rtl/>
        </w:rPr>
        <w:t>بداية صراع على تعريف اليمين الإسرائيلي في مرحلة ما بعد نتنياهو</w:t>
      </w:r>
      <w:r w:rsidRPr="007846F3">
        <w:rPr>
          <w:rFonts w:asciiTheme="minorBidi" w:hAnsiTheme="minorBidi" w:cstheme="minorBidi"/>
          <w:sz w:val="28"/>
          <w:szCs w:val="28"/>
        </w:rPr>
        <w:t>.</w:t>
      </w:r>
    </w:p>
    <w:p w:rsidR="00BA0723" w:rsidRPr="007846F3" w:rsidRDefault="00BA0723" w:rsidP="007846F3">
      <w:pPr>
        <w:pStyle w:val="NormalWeb"/>
        <w:bidi/>
        <w:spacing w:before="0" w:beforeAutospacing="0" w:after="0" w:afterAutospacing="0"/>
        <w:ind w:firstLine="284"/>
        <w:jc w:val="both"/>
        <w:rPr>
          <w:rFonts w:asciiTheme="minorBidi" w:hAnsiTheme="minorBidi" w:cstheme="minorBidi"/>
          <w:sz w:val="28"/>
          <w:szCs w:val="28"/>
        </w:rPr>
      </w:pPr>
      <w:r w:rsidRPr="007846F3">
        <w:rPr>
          <w:rFonts w:asciiTheme="minorBidi" w:hAnsiTheme="minorBidi" w:cstheme="minorBidi"/>
          <w:sz w:val="28"/>
          <w:szCs w:val="28"/>
          <w:rtl/>
        </w:rPr>
        <w:t xml:space="preserve">أما إقليميًا، فإن صعوده يحمل دلالة أشد حساسية: فموقفه من غزة، ورفضه للدولة الفلسطينية، ودفعه باتجاه </w:t>
      </w:r>
      <w:r w:rsidR="007846F3">
        <w:rPr>
          <w:rFonts w:asciiTheme="minorBidi" w:hAnsiTheme="minorBidi" w:cstheme="minorBidi" w:hint="cs"/>
          <w:sz w:val="28"/>
          <w:szCs w:val="28"/>
          <w:rtl/>
        </w:rPr>
        <w:t>"</w:t>
      </w:r>
      <w:r w:rsidRPr="007846F3">
        <w:rPr>
          <w:rFonts w:asciiTheme="minorBidi" w:hAnsiTheme="minorBidi" w:cstheme="minorBidi"/>
          <w:sz w:val="28"/>
          <w:szCs w:val="28"/>
          <w:rtl/>
        </w:rPr>
        <w:t>ال</w:t>
      </w:r>
      <w:r w:rsidR="007846F3">
        <w:rPr>
          <w:rFonts w:asciiTheme="minorBidi" w:hAnsiTheme="minorBidi" w:cstheme="minorBidi" w:hint="cs"/>
          <w:sz w:val="28"/>
          <w:szCs w:val="28"/>
          <w:rtl/>
        </w:rPr>
        <w:t>ت</w:t>
      </w:r>
      <w:r w:rsidRPr="007846F3">
        <w:rPr>
          <w:rFonts w:asciiTheme="minorBidi" w:hAnsiTheme="minorBidi" w:cstheme="minorBidi"/>
          <w:sz w:val="28"/>
          <w:szCs w:val="28"/>
          <w:rtl/>
        </w:rPr>
        <w:t>هج</w:t>
      </w:r>
      <w:r w:rsidR="007846F3">
        <w:rPr>
          <w:rFonts w:asciiTheme="minorBidi" w:hAnsiTheme="minorBidi" w:cstheme="minorBidi" w:hint="cs"/>
          <w:sz w:val="28"/>
          <w:szCs w:val="28"/>
          <w:rtl/>
        </w:rPr>
        <w:t>ي</w:t>
      </w:r>
      <w:r w:rsidRPr="007846F3">
        <w:rPr>
          <w:rFonts w:asciiTheme="minorBidi" w:hAnsiTheme="minorBidi" w:cstheme="minorBidi"/>
          <w:sz w:val="28"/>
          <w:szCs w:val="28"/>
          <w:rtl/>
        </w:rPr>
        <w:t>ر</w:t>
      </w:r>
      <w:r w:rsidR="007846F3">
        <w:rPr>
          <w:rFonts w:asciiTheme="minorBidi" w:hAnsiTheme="minorBidi" w:cstheme="minorBidi" w:hint="cs"/>
          <w:sz w:val="28"/>
          <w:szCs w:val="28"/>
          <w:rtl/>
        </w:rPr>
        <w:t>"</w:t>
      </w:r>
      <w:r w:rsidRPr="007846F3">
        <w:rPr>
          <w:rFonts w:asciiTheme="minorBidi" w:hAnsiTheme="minorBidi" w:cstheme="minorBidi"/>
          <w:sz w:val="28"/>
          <w:szCs w:val="28"/>
          <w:rtl/>
        </w:rPr>
        <w:t xml:space="preserve">، لا يبقى شأنًا إسرائيليًا داخليًا، لأنه يمس مباشرة </w:t>
      </w:r>
      <w:r w:rsidRPr="00A96BB5">
        <w:rPr>
          <w:rFonts w:asciiTheme="minorBidi" w:hAnsiTheme="minorBidi" w:cstheme="minorBidi"/>
          <w:sz w:val="28"/>
          <w:szCs w:val="28"/>
          <w:rtl/>
        </w:rPr>
        <w:t>مصر والأردن ودول الخليج ومستقبل التطبيع العربي</w:t>
      </w:r>
      <w:r w:rsidR="007846F3" w:rsidRPr="00A96BB5">
        <w:rPr>
          <w:rFonts w:asciiTheme="minorBidi" w:hAnsiTheme="minorBidi" w:cstheme="minorBidi" w:hint="cs"/>
          <w:sz w:val="28"/>
          <w:szCs w:val="28"/>
          <w:rtl/>
        </w:rPr>
        <w:t xml:space="preserve"> </w:t>
      </w:r>
      <w:r w:rsidRPr="00A96BB5">
        <w:rPr>
          <w:rFonts w:asciiTheme="minorBidi" w:hAnsiTheme="minorBidi" w:cstheme="minorBidi"/>
          <w:sz w:val="28"/>
          <w:szCs w:val="28"/>
          <w:rtl/>
        </w:rPr>
        <w:t>الإسرائيلي</w:t>
      </w:r>
      <w:r w:rsidR="007846F3">
        <w:rPr>
          <w:rFonts w:asciiTheme="minorBidi" w:hAnsiTheme="minorBidi" w:cstheme="minorBidi" w:hint="cs"/>
          <w:sz w:val="28"/>
          <w:szCs w:val="28"/>
          <w:rtl/>
        </w:rPr>
        <w:t>.</w:t>
      </w:r>
      <w:r w:rsidRPr="007846F3">
        <w:rPr>
          <w:rFonts w:asciiTheme="minorBidi" w:hAnsiTheme="minorBidi" w:cstheme="minorBidi"/>
          <w:sz w:val="28"/>
          <w:szCs w:val="28"/>
        </w:rPr>
        <w:t xml:space="preserve"> </w:t>
      </w:r>
      <w:r w:rsidRPr="007846F3">
        <w:rPr>
          <w:rFonts w:asciiTheme="minorBidi" w:hAnsiTheme="minorBidi" w:cstheme="minorBidi"/>
          <w:sz w:val="28"/>
          <w:szCs w:val="28"/>
          <w:rtl/>
        </w:rPr>
        <w:t>وإذا تحولت هذه الشعارات إلى سياسات حكومية فعلية، فإن مصر ستكون من أكثر الدول تعرضًا لتداعياتها بحكم موقعها الجغرافي ومسؤولياتها الأمنية تجاه غزة</w:t>
      </w:r>
      <w:r w:rsidRPr="007846F3">
        <w:rPr>
          <w:rFonts w:asciiTheme="minorBidi" w:hAnsiTheme="minorBidi" w:cstheme="minorBidi"/>
          <w:sz w:val="28"/>
          <w:szCs w:val="28"/>
        </w:rPr>
        <w:t>.</w:t>
      </w:r>
    </w:p>
    <w:p w:rsidR="00BA0723" w:rsidRPr="007846F3" w:rsidRDefault="00BA0723" w:rsidP="007846F3">
      <w:pPr>
        <w:pStyle w:val="NormalWeb"/>
        <w:bidi/>
        <w:spacing w:before="0" w:beforeAutospacing="0" w:after="0" w:afterAutospacing="0"/>
        <w:ind w:firstLine="284"/>
        <w:jc w:val="both"/>
        <w:rPr>
          <w:rFonts w:asciiTheme="minorBidi" w:hAnsiTheme="minorBidi" w:cstheme="minorBidi"/>
          <w:sz w:val="28"/>
          <w:szCs w:val="28"/>
        </w:rPr>
      </w:pPr>
      <w:r w:rsidRPr="007846F3">
        <w:rPr>
          <w:rFonts w:asciiTheme="minorBidi" w:hAnsiTheme="minorBidi" w:cstheme="minorBidi"/>
          <w:sz w:val="28"/>
          <w:szCs w:val="28"/>
          <w:rtl/>
        </w:rPr>
        <w:t xml:space="preserve">لذلك فإن أفضل قراءة استراتيجية لفينتر ليست أنه </w:t>
      </w:r>
      <w:r w:rsidR="007846F3" w:rsidRPr="00A96BB5">
        <w:rPr>
          <w:rFonts w:asciiTheme="minorBidi" w:hAnsiTheme="minorBidi" w:cstheme="minorBidi" w:hint="cs"/>
          <w:sz w:val="28"/>
          <w:szCs w:val="28"/>
          <w:rtl/>
        </w:rPr>
        <w:t>"</w:t>
      </w:r>
      <w:r w:rsidRPr="00A96BB5">
        <w:rPr>
          <w:rFonts w:asciiTheme="minorBidi" w:hAnsiTheme="minorBidi" w:cstheme="minorBidi"/>
          <w:sz w:val="28"/>
          <w:szCs w:val="28"/>
          <w:rtl/>
        </w:rPr>
        <w:t>نتنياهو الجديد</w:t>
      </w:r>
      <w:r w:rsidR="007846F3" w:rsidRPr="00A96BB5">
        <w:rPr>
          <w:rFonts w:asciiTheme="minorBidi" w:hAnsiTheme="minorBidi" w:cstheme="minorBidi" w:hint="cs"/>
          <w:sz w:val="28"/>
          <w:szCs w:val="28"/>
          <w:rtl/>
        </w:rPr>
        <w:t>"</w:t>
      </w:r>
      <w:r w:rsidRPr="007846F3">
        <w:rPr>
          <w:rFonts w:asciiTheme="minorBidi" w:hAnsiTheme="minorBidi" w:cstheme="minorBidi"/>
          <w:sz w:val="28"/>
          <w:szCs w:val="28"/>
          <w:rtl/>
        </w:rPr>
        <w:t xml:space="preserve">، وإنما أنه قد يكون </w:t>
      </w:r>
      <w:r w:rsidR="007846F3" w:rsidRPr="00A96BB5">
        <w:rPr>
          <w:rFonts w:asciiTheme="minorBidi" w:hAnsiTheme="minorBidi" w:cstheme="minorBidi" w:hint="cs"/>
          <w:sz w:val="28"/>
          <w:szCs w:val="28"/>
          <w:rtl/>
        </w:rPr>
        <w:t>"</w:t>
      </w:r>
      <w:r w:rsidRPr="00A96BB5">
        <w:rPr>
          <w:rFonts w:asciiTheme="minorBidi" w:hAnsiTheme="minorBidi" w:cstheme="minorBidi"/>
          <w:sz w:val="28"/>
          <w:szCs w:val="28"/>
          <w:rtl/>
        </w:rPr>
        <w:t>صانع اليمين الإسرائيلي بعد نتنياهو</w:t>
      </w:r>
      <w:r w:rsidR="007846F3" w:rsidRPr="00A96BB5">
        <w:rPr>
          <w:rFonts w:asciiTheme="minorBidi" w:hAnsiTheme="minorBidi" w:cstheme="minorBidi" w:hint="cs"/>
          <w:sz w:val="28"/>
          <w:szCs w:val="28"/>
          <w:rtl/>
        </w:rPr>
        <w:t>"</w:t>
      </w:r>
      <w:r w:rsidRPr="007846F3">
        <w:rPr>
          <w:rFonts w:asciiTheme="minorBidi" w:hAnsiTheme="minorBidi" w:cstheme="minorBidi"/>
          <w:sz w:val="28"/>
          <w:szCs w:val="28"/>
          <w:rtl/>
        </w:rPr>
        <w:t xml:space="preserve">؛ فإذا نجح في تحويل صورته من جنرال متدين إلى رجل دولة، فقد تصبح الانتخابات </w:t>
      </w:r>
      <w:r w:rsidRPr="007846F3">
        <w:rPr>
          <w:rFonts w:asciiTheme="minorBidi" w:hAnsiTheme="minorBidi" w:cstheme="minorBidi"/>
          <w:sz w:val="28"/>
          <w:szCs w:val="28"/>
          <w:rtl/>
        </w:rPr>
        <w:lastRenderedPageBreak/>
        <w:t xml:space="preserve">المقبلة نقطة البداية لمسار سياسي جديد في إسرائيل، تكون فيه المعركة الحقيقية ليست بين اليمين واليسار، وإنما </w:t>
      </w:r>
      <w:r w:rsidRPr="00A96BB5">
        <w:rPr>
          <w:rFonts w:asciiTheme="minorBidi" w:hAnsiTheme="minorBidi" w:cstheme="minorBidi"/>
          <w:sz w:val="28"/>
          <w:szCs w:val="28"/>
          <w:rtl/>
        </w:rPr>
        <w:t>داخل اليمين نفسه: من يقود، وما معنى النصر، وما شكل الدولة، وما مستقبل الفلسطينيين، وكيف يمكن لإسرائيل أن تستخدم قوتها من دون أن تتحول القوة نفسها إلى عبء استراتيجي على علاقاتها مع مصر والعالم العربي والولايات المتحدة</w:t>
      </w:r>
      <w:r w:rsidRPr="00A96BB5">
        <w:rPr>
          <w:rFonts w:asciiTheme="minorBidi" w:hAnsiTheme="minorBidi" w:cstheme="minorBidi"/>
          <w:sz w:val="28"/>
          <w:szCs w:val="28"/>
        </w:rPr>
        <w:t>.</w:t>
      </w:r>
    </w:p>
    <w:p w:rsidR="009D0CFA" w:rsidRPr="007846F3" w:rsidRDefault="009D0CFA" w:rsidP="00B47E99">
      <w:pPr>
        <w:pStyle w:val="NormalWeb"/>
        <w:bidi/>
        <w:spacing w:before="0" w:beforeAutospacing="0" w:after="0" w:afterAutospacing="0"/>
        <w:jc w:val="both"/>
        <w:rPr>
          <w:rFonts w:asciiTheme="minorBidi" w:hAnsiTheme="minorBidi" w:cstheme="minorBidi"/>
          <w:sz w:val="28"/>
          <w:szCs w:val="28"/>
          <w:rtl/>
        </w:rPr>
      </w:pPr>
    </w:p>
    <w:p w:rsidR="007846F3" w:rsidRPr="007846F3" w:rsidRDefault="007846F3">
      <w:pPr>
        <w:pStyle w:val="NormalWeb"/>
        <w:bidi/>
        <w:spacing w:before="0" w:beforeAutospacing="0" w:after="0" w:afterAutospacing="0"/>
        <w:jc w:val="both"/>
        <w:rPr>
          <w:rFonts w:asciiTheme="minorBidi" w:hAnsiTheme="minorBidi" w:cstheme="minorBidi"/>
          <w:sz w:val="28"/>
          <w:szCs w:val="28"/>
        </w:rPr>
      </w:pPr>
    </w:p>
    <w:sectPr w:rsidR="007846F3" w:rsidRPr="007846F3">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1957" w:rsidRDefault="004D1957" w:rsidP="00DE1D52">
      <w:r>
        <w:separator/>
      </w:r>
    </w:p>
  </w:endnote>
  <w:endnote w:type="continuationSeparator" w:id="0">
    <w:p w:rsidR="004D1957" w:rsidRDefault="004D1957" w:rsidP="00DE1D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Kufi">
    <w:altName w:val="Arial"/>
    <w:charset w:val="B2"/>
    <w:family w:val="auto"/>
    <w:pitch w:val="variable"/>
    <w:sig w:usb0="00002001" w:usb1="00000000" w:usb2="00000000" w:usb3="00000000" w:csb0="0000004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20002A87" w:usb1="00000000" w:usb2="00000000" w:usb3="00000000" w:csb0="000001FF" w:csb1="00000000"/>
  </w:font>
  <w:font w:name="Franklin Gothic Book">
    <w:panose1 w:val="020B0503020102020204"/>
    <w:charset w:val="00"/>
    <w:family w:val="swiss"/>
    <w:pitch w:val="variable"/>
    <w:sig w:usb0="00000287" w:usb1="00000000" w:usb2="00000000" w:usb3="00000000" w:csb0="0000009F"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Bidi" w:hAnsiTheme="minorBidi" w:cstheme="minorBidi"/>
        <w:b/>
        <w:bCs/>
        <w:sz w:val="28"/>
        <w:rtl/>
      </w:rPr>
      <w:id w:val="-896209752"/>
      <w:docPartObj>
        <w:docPartGallery w:val="Page Numbers (Bottom of Page)"/>
        <w:docPartUnique/>
      </w:docPartObj>
    </w:sdtPr>
    <w:sdtEndPr>
      <w:rPr>
        <w:noProof/>
      </w:rPr>
    </w:sdtEndPr>
    <w:sdtContent>
      <w:p w:rsidR="007F0BD1" w:rsidRPr="00DE1D52" w:rsidRDefault="007F0BD1">
        <w:pPr>
          <w:pStyle w:val="Footer"/>
          <w:jc w:val="center"/>
          <w:rPr>
            <w:rFonts w:asciiTheme="minorBidi" w:hAnsiTheme="minorBidi" w:cstheme="minorBidi"/>
            <w:b/>
            <w:bCs/>
            <w:sz w:val="28"/>
          </w:rPr>
        </w:pPr>
        <w:r w:rsidRPr="00DE1D52">
          <w:rPr>
            <w:rFonts w:asciiTheme="minorBidi" w:hAnsiTheme="minorBidi" w:cstheme="minorBidi"/>
            <w:b/>
            <w:bCs/>
            <w:sz w:val="28"/>
          </w:rPr>
          <w:fldChar w:fldCharType="begin"/>
        </w:r>
        <w:r w:rsidRPr="00DE1D52">
          <w:rPr>
            <w:rFonts w:asciiTheme="minorBidi" w:hAnsiTheme="minorBidi" w:cstheme="minorBidi"/>
            <w:b/>
            <w:bCs/>
            <w:sz w:val="28"/>
          </w:rPr>
          <w:instrText xml:space="preserve"> PAGE   \* MERGEFORMAT </w:instrText>
        </w:r>
        <w:r w:rsidRPr="00DE1D52">
          <w:rPr>
            <w:rFonts w:asciiTheme="minorBidi" w:hAnsiTheme="minorBidi" w:cstheme="minorBidi"/>
            <w:b/>
            <w:bCs/>
            <w:sz w:val="28"/>
          </w:rPr>
          <w:fldChar w:fldCharType="separate"/>
        </w:r>
        <w:r w:rsidR="00A96BB5">
          <w:rPr>
            <w:rFonts w:asciiTheme="minorBidi" w:hAnsiTheme="minorBidi" w:cstheme="minorBidi"/>
            <w:b/>
            <w:bCs/>
            <w:noProof/>
            <w:sz w:val="28"/>
            <w:rtl/>
          </w:rPr>
          <w:t>1</w:t>
        </w:r>
        <w:r w:rsidRPr="00DE1D52">
          <w:rPr>
            <w:rFonts w:asciiTheme="minorBidi" w:hAnsiTheme="minorBidi" w:cstheme="minorBidi"/>
            <w:b/>
            <w:bCs/>
            <w:noProof/>
            <w:sz w:val="28"/>
          </w:rPr>
          <w:fldChar w:fldCharType="end"/>
        </w:r>
      </w:p>
    </w:sdtContent>
  </w:sdt>
  <w:p w:rsidR="007F0BD1" w:rsidRDefault="007F0BD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1957" w:rsidRDefault="004D1957" w:rsidP="00DE1D52">
      <w:r>
        <w:separator/>
      </w:r>
    </w:p>
  </w:footnote>
  <w:footnote w:type="continuationSeparator" w:id="0">
    <w:p w:rsidR="004D1957" w:rsidRDefault="004D1957" w:rsidP="00DE1D5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142A"/>
    <w:rsid w:val="00001AE9"/>
    <w:rsid w:val="00002A72"/>
    <w:rsid w:val="00003006"/>
    <w:rsid w:val="0000315F"/>
    <w:rsid w:val="000032BC"/>
    <w:rsid w:val="0000467A"/>
    <w:rsid w:val="00004BA6"/>
    <w:rsid w:val="00005FFE"/>
    <w:rsid w:val="00006C20"/>
    <w:rsid w:val="00007A40"/>
    <w:rsid w:val="00007C74"/>
    <w:rsid w:val="00007F28"/>
    <w:rsid w:val="000102DF"/>
    <w:rsid w:val="000107BC"/>
    <w:rsid w:val="000116AF"/>
    <w:rsid w:val="00011B88"/>
    <w:rsid w:val="00015139"/>
    <w:rsid w:val="00015E85"/>
    <w:rsid w:val="00015EFF"/>
    <w:rsid w:val="00016673"/>
    <w:rsid w:val="000169E4"/>
    <w:rsid w:val="00017768"/>
    <w:rsid w:val="000210FC"/>
    <w:rsid w:val="000212AC"/>
    <w:rsid w:val="00021583"/>
    <w:rsid w:val="00021924"/>
    <w:rsid w:val="0002192A"/>
    <w:rsid w:val="00024023"/>
    <w:rsid w:val="00026DF0"/>
    <w:rsid w:val="00027248"/>
    <w:rsid w:val="00030AC0"/>
    <w:rsid w:val="00031CC4"/>
    <w:rsid w:val="00033DD1"/>
    <w:rsid w:val="00034BEB"/>
    <w:rsid w:val="00034F30"/>
    <w:rsid w:val="00035C29"/>
    <w:rsid w:val="000363E7"/>
    <w:rsid w:val="000370C4"/>
    <w:rsid w:val="00041261"/>
    <w:rsid w:val="000413CD"/>
    <w:rsid w:val="0004361E"/>
    <w:rsid w:val="00044ABA"/>
    <w:rsid w:val="00044BDF"/>
    <w:rsid w:val="00045173"/>
    <w:rsid w:val="000466CA"/>
    <w:rsid w:val="00047561"/>
    <w:rsid w:val="000502E7"/>
    <w:rsid w:val="00052378"/>
    <w:rsid w:val="0005238E"/>
    <w:rsid w:val="00052789"/>
    <w:rsid w:val="00052B43"/>
    <w:rsid w:val="00054BF7"/>
    <w:rsid w:val="0005637C"/>
    <w:rsid w:val="00056617"/>
    <w:rsid w:val="0005688A"/>
    <w:rsid w:val="000569D8"/>
    <w:rsid w:val="000579EA"/>
    <w:rsid w:val="00057E0C"/>
    <w:rsid w:val="000631BA"/>
    <w:rsid w:val="00063C62"/>
    <w:rsid w:val="000641C3"/>
    <w:rsid w:val="00064723"/>
    <w:rsid w:val="00065901"/>
    <w:rsid w:val="00067092"/>
    <w:rsid w:val="00070C91"/>
    <w:rsid w:val="0007120A"/>
    <w:rsid w:val="00071341"/>
    <w:rsid w:val="00073038"/>
    <w:rsid w:val="000733CA"/>
    <w:rsid w:val="00074C9D"/>
    <w:rsid w:val="00074D4B"/>
    <w:rsid w:val="000751F4"/>
    <w:rsid w:val="00075ED4"/>
    <w:rsid w:val="0007659F"/>
    <w:rsid w:val="0007719D"/>
    <w:rsid w:val="000774AC"/>
    <w:rsid w:val="000802DE"/>
    <w:rsid w:val="0008116B"/>
    <w:rsid w:val="00082203"/>
    <w:rsid w:val="00084CBE"/>
    <w:rsid w:val="0008748A"/>
    <w:rsid w:val="00087826"/>
    <w:rsid w:val="00087E48"/>
    <w:rsid w:val="00087EED"/>
    <w:rsid w:val="000906A6"/>
    <w:rsid w:val="0009178E"/>
    <w:rsid w:val="00091C54"/>
    <w:rsid w:val="00091E9E"/>
    <w:rsid w:val="0009281B"/>
    <w:rsid w:val="00092F85"/>
    <w:rsid w:val="0009310E"/>
    <w:rsid w:val="00095298"/>
    <w:rsid w:val="00095AD9"/>
    <w:rsid w:val="00096625"/>
    <w:rsid w:val="0009683F"/>
    <w:rsid w:val="00096B2F"/>
    <w:rsid w:val="00096FCA"/>
    <w:rsid w:val="000979C0"/>
    <w:rsid w:val="00097DB8"/>
    <w:rsid w:val="000A0CB2"/>
    <w:rsid w:val="000A1341"/>
    <w:rsid w:val="000A199F"/>
    <w:rsid w:val="000A2AE6"/>
    <w:rsid w:val="000A2CDE"/>
    <w:rsid w:val="000A5631"/>
    <w:rsid w:val="000A5E2A"/>
    <w:rsid w:val="000A686E"/>
    <w:rsid w:val="000A772C"/>
    <w:rsid w:val="000A7A4D"/>
    <w:rsid w:val="000B4597"/>
    <w:rsid w:val="000B5B48"/>
    <w:rsid w:val="000B683E"/>
    <w:rsid w:val="000C010C"/>
    <w:rsid w:val="000C137D"/>
    <w:rsid w:val="000C256F"/>
    <w:rsid w:val="000C2E02"/>
    <w:rsid w:val="000C3630"/>
    <w:rsid w:val="000C37FA"/>
    <w:rsid w:val="000C466D"/>
    <w:rsid w:val="000C48B8"/>
    <w:rsid w:val="000C4D5E"/>
    <w:rsid w:val="000C4FB7"/>
    <w:rsid w:val="000C5C5C"/>
    <w:rsid w:val="000C5C64"/>
    <w:rsid w:val="000C600A"/>
    <w:rsid w:val="000C673F"/>
    <w:rsid w:val="000C77AF"/>
    <w:rsid w:val="000C7DC6"/>
    <w:rsid w:val="000D1120"/>
    <w:rsid w:val="000D1348"/>
    <w:rsid w:val="000D1474"/>
    <w:rsid w:val="000D18D3"/>
    <w:rsid w:val="000D3437"/>
    <w:rsid w:val="000D40B3"/>
    <w:rsid w:val="000D51C0"/>
    <w:rsid w:val="000D683C"/>
    <w:rsid w:val="000D6A13"/>
    <w:rsid w:val="000D70CB"/>
    <w:rsid w:val="000D7285"/>
    <w:rsid w:val="000D7375"/>
    <w:rsid w:val="000D773A"/>
    <w:rsid w:val="000D7B50"/>
    <w:rsid w:val="000E13D8"/>
    <w:rsid w:val="000E2AB4"/>
    <w:rsid w:val="000E4836"/>
    <w:rsid w:val="000E5982"/>
    <w:rsid w:val="000E5E79"/>
    <w:rsid w:val="000E5F7A"/>
    <w:rsid w:val="000E760B"/>
    <w:rsid w:val="000E7721"/>
    <w:rsid w:val="000E7789"/>
    <w:rsid w:val="000F00E2"/>
    <w:rsid w:val="000F05B8"/>
    <w:rsid w:val="000F0A9E"/>
    <w:rsid w:val="000F0D3F"/>
    <w:rsid w:val="000F1CED"/>
    <w:rsid w:val="000F1E1A"/>
    <w:rsid w:val="000F29FD"/>
    <w:rsid w:val="000F2DFB"/>
    <w:rsid w:val="000F2FC3"/>
    <w:rsid w:val="000F32DF"/>
    <w:rsid w:val="000F5E4C"/>
    <w:rsid w:val="000F6ABF"/>
    <w:rsid w:val="000F71B7"/>
    <w:rsid w:val="000F750F"/>
    <w:rsid w:val="000F77B2"/>
    <w:rsid w:val="001004E5"/>
    <w:rsid w:val="0010126B"/>
    <w:rsid w:val="001014E5"/>
    <w:rsid w:val="0010366D"/>
    <w:rsid w:val="00103DCC"/>
    <w:rsid w:val="0010470C"/>
    <w:rsid w:val="001051EB"/>
    <w:rsid w:val="00105B92"/>
    <w:rsid w:val="00106080"/>
    <w:rsid w:val="00106955"/>
    <w:rsid w:val="00106C2D"/>
    <w:rsid w:val="001076BF"/>
    <w:rsid w:val="00110197"/>
    <w:rsid w:val="001105AD"/>
    <w:rsid w:val="001120A0"/>
    <w:rsid w:val="00113744"/>
    <w:rsid w:val="00113C58"/>
    <w:rsid w:val="0011491D"/>
    <w:rsid w:val="00115658"/>
    <w:rsid w:val="0011624B"/>
    <w:rsid w:val="001164EB"/>
    <w:rsid w:val="00117B70"/>
    <w:rsid w:val="0012163C"/>
    <w:rsid w:val="00121695"/>
    <w:rsid w:val="00121C56"/>
    <w:rsid w:val="0012241C"/>
    <w:rsid w:val="0012291F"/>
    <w:rsid w:val="00122E4C"/>
    <w:rsid w:val="00124F2F"/>
    <w:rsid w:val="00125341"/>
    <w:rsid w:val="001254A3"/>
    <w:rsid w:val="00126D0C"/>
    <w:rsid w:val="0012706C"/>
    <w:rsid w:val="001304E4"/>
    <w:rsid w:val="00130770"/>
    <w:rsid w:val="00131113"/>
    <w:rsid w:val="001313AA"/>
    <w:rsid w:val="0013141C"/>
    <w:rsid w:val="001317F1"/>
    <w:rsid w:val="00133247"/>
    <w:rsid w:val="00135338"/>
    <w:rsid w:val="00136660"/>
    <w:rsid w:val="00137C44"/>
    <w:rsid w:val="00140B46"/>
    <w:rsid w:val="00142947"/>
    <w:rsid w:val="00142DCA"/>
    <w:rsid w:val="00143A7A"/>
    <w:rsid w:val="00144EA1"/>
    <w:rsid w:val="00145468"/>
    <w:rsid w:val="001459BA"/>
    <w:rsid w:val="001461C0"/>
    <w:rsid w:val="001472B3"/>
    <w:rsid w:val="0015092B"/>
    <w:rsid w:val="00152449"/>
    <w:rsid w:val="00154027"/>
    <w:rsid w:val="001544C2"/>
    <w:rsid w:val="00154617"/>
    <w:rsid w:val="0015538B"/>
    <w:rsid w:val="00157EA3"/>
    <w:rsid w:val="001602CE"/>
    <w:rsid w:val="0016150D"/>
    <w:rsid w:val="0016270E"/>
    <w:rsid w:val="00162C20"/>
    <w:rsid w:val="00162F05"/>
    <w:rsid w:val="0016334A"/>
    <w:rsid w:val="00163D2A"/>
    <w:rsid w:val="0016412B"/>
    <w:rsid w:val="0016632C"/>
    <w:rsid w:val="00166643"/>
    <w:rsid w:val="0017035A"/>
    <w:rsid w:val="00170E1D"/>
    <w:rsid w:val="0017117D"/>
    <w:rsid w:val="001711B8"/>
    <w:rsid w:val="00171231"/>
    <w:rsid w:val="00172147"/>
    <w:rsid w:val="00172429"/>
    <w:rsid w:val="00172F47"/>
    <w:rsid w:val="001731B4"/>
    <w:rsid w:val="0017460F"/>
    <w:rsid w:val="00174D18"/>
    <w:rsid w:val="00181985"/>
    <w:rsid w:val="00181CAA"/>
    <w:rsid w:val="00181DA6"/>
    <w:rsid w:val="001822D7"/>
    <w:rsid w:val="001824C7"/>
    <w:rsid w:val="001824DE"/>
    <w:rsid w:val="0018257C"/>
    <w:rsid w:val="00183EA7"/>
    <w:rsid w:val="00183EC9"/>
    <w:rsid w:val="00185E78"/>
    <w:rsid w:val="00186384"/>
    <w:rsid w:val="001863CD"/>
    <w:rsid w:val="0019162C"/>
    <w:rsid w:val="00193C42"/>
    <w:rsid w:val="0019585C"/>
    <w:rsid w:val="00195CF2"/>
    <w:rsid w:val="00195EBD"/>
    <w:rsid w:val="0019633C"/>
    <w:rsid w:val="00196EA9"/>
    <w:rsid w:val="00197B4A"/>
    <w:rsid w:val="001A0F88"/>
    <w:rsid w:val="001A21C9"/>
    <w:rsid w:val="001A60E0"/>
    <w:rsid w:val="001A6739"/>
    <w:rsid w:val="001A6F01"/>
    <w:rsid w:val="001A742B"/>
    <w:rsid w:val="001A77FA"/>
    <w:rsid w:val="001B16AC"/>
    <w:rsid w:val="001B2C9B"/>
    <w:rsid w:val="001B2E56"/>
    <w:rsid w:val="001B36CB"/>
    <w:rsid w:val="001B372F"/>
    <w:rsid w:val="001B4CB4"/>
    <w:rsid w:val="001B61C1"/>
    <w:rsid w:val="001B6590"/>
    <w:rsid w:val="001C0517"/>
    <w:rsid w:val="001C0D35"/>
    <w:rsid w:val="001C0F05"/>
    <w:rsid w:val="001C0FEE"/>
    <w:rsid w:val="001C1D0C"/>
    <w:rsid w:val="001C226C"/>
    <w:rsid w:val="001C27FA"/>
    <w:rsid w:val="001C4227"/>
    <w:rsid w:val="001C45B3"/>
    <w:rsid w:val="001C45FC"/>
    <w:rsid w:val="001C46CE"/>
    <w:rsid w:val="001C5500"/>
    <w:rsid w:val="001C660B"/>
    <w:rsid w:val="001C6EF1"/>
    <w:rsid w:val="001C7460"/>
    <w:rsid w:val="001D05BA"/>
    <w:rsid w:val="001D1A5D"/>
    <w:rsid w:val="001D1DA7"/>
    <w:rsid w:val="001D20A2"/>
    <w:rsid w:val="001D2C09"/>
    <w:rsid w:val="001D527B"/>
    <w:rsid w:val="001D5653"/>
    <w:rsid w:val="001D6835"/>
    <w:rsid w:val="001E00CD"/>
    <w:rsid w:val="001E062F"/>
    <w:rsid w:val="001E0732"/>
    <w:rsid w:val="001E18D5"/>
    <w:rsid w:val="001E3121"/>
    <w:rsid w:val="001E317A"/>
    <w:rsid w:val="001E339B"/>
    <w:rsid w:val="001E59E2"/>
    <w:rsid w:val="001E6676"/>
    <w:rsid w:val="001E732E"/>
    <w:rsid w:val="001E75FE"/>
    <w:rsid w:val="001E77A0"/>
    <w:rsid w:val="001E783E"/>
    <w:rsid w:val="001F0830"/>
    <w:rsid w:val="001F1E37"/>
    <w:rsid w:val="001F2AEE"/>
    <w:rsid w:val="001F5AAB"/>
    <w:rsid w:val="001F7545"/>
    <w:rsid w:val="002004A0"/>
    <w:rsid w:val="00201873"/>
    <w:rsid w:val="00201D0A"/>
    <w:rsid w:val="00202A2B"/>
    <w:rsid w:val="0020342F"/>
    <w:rsid w:val="002048B8"/>
    <w:rsid w:val="002060DD"/>
    <w:rsid w:val="00207321"/>
    <w:rsid w:val="0020794E"/>
    <w:rsid w:val="00210793"/>
    <w:rsid w:val="002107FD"/>
    <w:rsid w:val="00212D08"/>
    <w:rsid w:val="002140ED"/>
    <w:rsid w:val="002146F8"/>
    <w:rsid w:val="00214ECC"/>
    <w:rsid w:val="002151F3"/>
    <w:rsid w:val="0021550D"/>
    <w:rsid w:val="00215DF6"/>
    <w:rsid w:val="002178CA"/>
    <w:rsid w:val="00221163"/>
    <w:rsid w:val="002211BA"/>
    <w:rsid w:val="00222574"/>
    <w:rsid w:val="00222BC3"/>
    <w:rsid w:val="00222EBE"/>
    <w:rsid w:val="002236AC"/>
    <w:rsid w:val="00223EB3"/>
    <w:rsid w:val="002249B1"/>
    <w:rsid w:val="00224A27"/>
    <w:rsid w:val="00224F32"/>
    <w:rsid w:val="00225214"/>
    <w:rsid w:val="00225639"/>
    <w:rsid w:val="00226EC6"/>
    <w:rsid w:val="0023128C"/>
    <w:rsid w:val="00234D35"/>
    <w:rsid w:val="0023506C"/>
    <w:rsid w:val="00235685"/>
    <w:rsid w:val="0023602E"/>
    <w:rsid w:val="00236859"/>
    <w:rsid w:val="00237B49"/>
    <w:rsid w:val="00240785"/>
    <w:rsid w:val="002418E5"/>
    <w:rsid w:val="00241CFA"/>
    <w:rsid w:val="00243922"/>
    <w:rsid w:val="00244228"/>
    <w:rsid w:val="00245204"/>
    <w:rsid w:val="00245C26"/>
    <w:rsid w:val="00246121"/>
    <w:rsid w:val="00246868"/>
    <w:rsid w:val="002471DF"/>
    <w:rsid w:val="00247489"/>
    <w:rsid w:val="0025052E"/>
    <w:rsid w:val="0025198B"/>
    <w:rsid w:val="00251BC2"/>
    <w:rsid w:val="00251FF1"/>
    <w:rsid w:val="00252920"/>
    <w:rsid w:val="002536FF"/>
    <w:rsid w:val="00255A07"/>
    <w:rsid w:val="00255F52"/>
    <w:rsid w:val="00256020"/>
    <w:rsid w:val="00257234"/>
    <w:rsid w:val="0026004D"/>
    <w:rsid w:val="002610CC"/>
    <w:rsid w:val="002627F9"/>
    <w:rsid w:val="00263078"/>
    <w:rsid w:val="002634F5"/>
    <w:rsid w:val="00264772"/>
    <w:rsid w:val="002662AF"/>
    <w:rsid w:val="00266479"/>
    <w:rsid w:val="00266EB3"/>
    <w:rsid w:val="002679C2"/>
    <w:rsid w:val="00267AA4"/>
    <w:rsid w:val="00271519"/>
    <w:rsid w:val="0027157A"/>
    <w:rsid w:val="002718FC"/>
    <w:rsid w:val="00271BB6"/>
    <w:rsid w:val="00272BDE"/>
    <w:rsid w:val="002731BE"/>
    <w:rsid w:val="002731CE"/>
    <w:rsid w:val="00273EDE"/>
    <w:rsid w:val="00275050"/>
    <w:rsid w:val="00275255"/>
    <w:rsid w:val="00276CBE"/>
    <w:rsid w:val="00276E5A"/>
    <w:rsid w:val="00280765"/>
    <w:rsid w:val="0028277F"/>
    <w:rsid w:val="00283342"/>
    <w:rsid w:val="002859A0"/>
    <w:rsid w:val="00285DD2"/>
    <w:rsid w:val="00286B7A"/>
    <w:rsid w:val="002871D6"/>
    <w:rsid w:val="002873B3"/>
    <w:rsid w:val="002900DD"/>
    <w:rsid w:val="00290457"/>
    <w:rsid w:val="0029060B"/>
    <w:rsid w:val="00290F03"/>
    <w:rsid w:val="00290F52"/>
    <w:rsid w:val="002926C7"/>
    <w:rsid w:val="0029366D"/>
    <w:rsid w:val="00293C20"/>
    <w:rsid w:val="00295AEF"/>
    <w:rsid w:val="002975F7"/>
    <w:rsid w:val="00297BFB"/>
    <w:rsid w:val="002A02FB"/>
    <w:rsid w:val="002A10B0"/>
    <w:rsid w:val="002A2123"/>
    <w:rsid w:val="002A6BD5"/>
    <w:rsid w:val="002A6C11"/>
    <w:rsid w:val="002A6ED0"/>
    <w:rsid w:val="002A7F5F"/>
    <w:rsid w:val="002B196D"/>
    <w:rsid w:val="002B1E60"/>
    <w:rsid w:val="002B226F"/>
    <w:rsid w:val="002B2526"/>
    <w:rsid w:val="002B257E"/>
    <w:rsid w:val="002B2CB9"/>
    <w:rsid w:val="002B3B0B"/>
    <w:rsid w:val="002B5546"/>
    <w:rsid w:val="002B5646"/>
    <w:rsid w:val="002B6A91"/>
    <w:rsid w:val="002B6B91"/>
    <w:rsid w:val="002B6F47"/>
    <w:rsid w:val="002B7837"/>
    <w:rsid w:val="002C0792"/>
    <w:rsid w:val="002C0A00"/>
    <w:rsid w:val="002C32CA"/>
    <w:rsid w:val="002C358E"/>
    <w:rsid w:val="002C39FE"/>
    <w:rsid w:val="002C40EC"/>
    <w:rsid w:val="002C51F0"/>
    <w:rsid w:val="002C713E"/>
    <w:rsid w:val="002D0ECD"/>
    <w:rsid w:val="002D13A8"/>
    <w:rsid w:val="002D1868"/>
    <w:rsid w:val="002D20D1"/>
    <w:rsid w:val="002D35CC"/>
    <w:rsid w:val="002D4126"/>
    <w:rsid w:val="002D482D"/>
    <w:rsid w:val="002D660D"/>
    <w:rsid w:val="002D70FD"/>
    <w:rsid w:val="002D754F"/>
    <w:rsid w:val="002E067F"/>
    <w:rsid w:val="002E0F0C"/>
    <w:rsid w:val="002E2586"/>
    <w:rsid w:val="002E2B8F"/>
    <w:rsid w:val="002E3056"/>
    <w:rsid w:val="002E3498"/>
    <w:rsid w:val="002E35DE"/>
    <w:rsid w:val="002E4FC9"/>
    <w:rsid w:val="002E562B"/>
    <w:rsid w:val="002E58F0"/>
    <w:rsid w:val="002E5DBB"/>
    <w:rsid w:val="002E6FF5"/>
    <w:rsid w:val="002E75D8"/>
    <w:rsid w:val="002E7933"/>
    <w:rsid w:val="002E7DC2"/>
    <w:rsid w:val="002F0625"/>
    <w:rsid w:val="002F0831"/>
    <w:rsid w:val="002F1744"/>
    <w:rsid w:val="002F1E38"/>
    <w:rsid w:val="002F27E7"/>
    <w:rsid w:val="002F28F7"/>
    <w:rsid w:val="002F316C"/>
    <w:rsid w:val="002F3E7A"/>
    <w:rsid w:val="002F5AEC"/>
    <w:rsid w:val="002F64CF"/>
    <w:rsid w:val="002F69BD"/>
    <w:rsid w:val="002F7464"/>
    <w:rsid w:val="00300179"/>
    <w:rsid w:val="00300E3F"/>
    <w:rsid w:val="003014AF"/>
    <w:rsid w:val="0030165D"/>
    <w:rsid w:val="00302FB7"/>
    <w:rsid w:val="003038AD"/>
    <w:rsid w:val="00304AD1"/>
    <w:rsid w:val="00304FE4"/>
    <w:rsid w:val="0030574C"/>
    <w:rsid w:val="00306324"/>
    <w:rsid w:val="00306BB2"/>
    <w:rsid w:val="00307158"/>
    <w:rsid w:val="00307E96"/>
    <w:rsid w:val="003108FB"/>
    <w:rsid w:val="003121AA"/>
    <w:rsid w:val="00314924"/>
    <w:rsid w:val="00314C38"/>
    <w:rsid w:val="003151B4"/>
    <w:rsid w:val="003174E3"/>
    <w:rsid w:val="003179D4"/>
    <w:rsid w:val="0032067A"/>
    <w:rsid w:val="00320B59"/>
    <w:rsid w:val="003233D6"/>
    <w:rsid w:val="00324529"/>
    <w:rsid w:val="00324A04"/>
    <w:rsid w:val="00324ACA"/>
    <w:rsid w:val="00324DCB"/>
    <w:rsid w:val="00325163"/>
    <w:rsid w:val="00325395"/>
    <w:rsid w:val="00326595"/>
    <w:rsid w:val="0032666A"/>
    <w:rsid w:val="003268EE"/>
    <w:rsid w:val="00326B73"/>
    <w:rsid w:val="003270E5"/>
    <w:rsid w:val="0033088F"/>
    <w:rsid w:val="00331D68"/>
    <w:rsid w:val="003321B5"/>
    <w:rsid w:val="003323AD"/>
    <w:rsid w:val="00333698"/>
    <w:rsid w:val="00333B66"/>
    <w:rsid w:val="00333C82"/>
    <w:rsid w:val="00333DD7"/>
    <w:rsid w:val="003340F9"/>
    <w:rsid w:val="00334560"/>
    <w:rsid w:val="00334C14"/>
    <w:rsid w:val="00335163"/>
    <w:rsid w:val="00337470"/>
    <w:rsid w:val="00340570"/>
    <w:rsid w:val="0034081F"/>
    <w:rsid w:val="00341373"/>
    <w:rsid w:val="003417E2"/>
    <w:rsid w:val="003425D1"/>
    <w:rsid w:val="00343528"/>
    <w:rsid w:val="003437EA"/>
    <w:rsid w:val="003507CE"/>
    <w:rsid w:val="00350B21"/>
    <w:rsid w:val="00351190"/>
    <w:rsid w:val="00352822"/>
    <w:rsid w:val="00353D32"/>
    <w:rsid w:val="003545E1"/>
    <w:rsid w:val="00355A8E"/>
    <w:rsid w:val="0035631A"/>
    <w:rsid w:val="00356936"/>
    <w:rsid w:val="00356A61"/>
    <w:rsid w:val="00357914"/>
    <w:rsid w:val="003604F9"/>
    <w:rsid w:val="00362D66"/>
    <w:rsid w:val="003639FF"/>
    <w:rsid w:val="00363FCD"/>
    <w:rsid w:val="003646B9"/>
    <w:rsid w:val="00365355"/>
    <w:rsid w:val="00365A22"/>
    <w:rsid w:val="00366A11"/>
    <w:rsid w:val="00366D7C"/>
    <w:rsid w:val="00367EA0"/>
    <w:rsid w:val="00371267"/>
    <w:rsid w:val="00371315"/>
    <w:rsid w:val="003718CA"/>
    <w:rsid w:val="00371BB4"/>
    <w:rsid w:val="00371F23"/>
    <w:rsid w:val="00372BE9"/>
    <w:rsid w:val="00373DA1"/>
    <w:rsid w:val="0037491E"/>
    <w:rsid w:val="00374B71"/>
    <w:rsid w:val="003759CE"/>
    <w:rsid w:val="003764F3"/>
    <w:rsid w:val="00376FBB"/>
    <w:rsid w:val="00377E0C"/>
    <w:rsid w:val="00380457"/>
    <w:rsid w:val="003804ED"/>
    <w:rsid w:val="00380930"/>
    <w:rsid w:val="003829B0"/>
    <w:rsid w:val="00383E06"/>
    <w:rsid w:val="003841F8"/>
    <w:rsid w:val="00384E82"/>
    <w:rsid w:val="00385482"/>
    <w:rsid w:val="0038629E"/>
    <w:rsid w:val="00386384"/>
    <w:rsid w:val="00390BB9"/>
    <w:rsid w:val="003912A4"/>
    <w:rsid w:val="0039170C"/>
    <w:rsid w:val="00391885"/>
    <w:rsid w:val="00391C2E"/>
    <w:rsid w:val="00393270"/>
    <w:rsid w:val="0039365D"/>
    <w:rsid w:val="00393F3B"/>
    <w:rsid w:val="003944CE"/>
    <w:rsid w:val="00394876"/>
    <w:rsid w:val="003967E7"/>
    <w:rsid w:val="00397712"/>
    <w:rsid w:val="0039786C"/>
    <w:rsid w:val="00397A82"/>
    <w:rsid w:val="003A0CA3"/>
    <w:rsid w:val="003A2428"/>
    <w:rsid w:val="003A296D"/>
    <w:rsid w:val="003A2DDA"/>
    <w:rsid w:val="003A4454"/>
    <w:rsid w:val="003A4A6D"/>
    <w:rsid w:val="003A5394"/>
    <w:rsid w:val="003A679B"/>
    <w:rsid w:val="003A7534"/>
    <w:rsid w:val="003B00E9"/>
    <w:rsid w:val="003B0A8E"/>
    <w:rsid w:val="003B1769"/>
    <w:rsid w:val="003B2EFC"/>
    <w:rsid w:val="003B3168"/>
    <w:rsid w:val="003B31D1"/>
    <w:rsid w:val="003B346D"/>
    <w:rsid w:val="003B3795"/>
    <w:rsid w:val="003B52D3"/>
    <w:rsid w:val="003B5579"/>
    <w:rsid w:val="003B610B"/>
    <w:rsid w:val="003C21FA"/>
    <w:rsid w:val="003C252A"/>
    <w:rsid w:val="003C27D9"/>
    <w:rsid w:val="003C34A3"/>
    <w:rsid w:val="003C699C"/>
    <w:rsid w:val="003C7418"/>
    <w:rsid w:val="003C7764"/>
    <w:rsid w:val="003D04EE"/>
    <w:rsid w:val="003D18B8"/>
    <w:rsid w:val="003D23C1"/>
    <w:rsid w:val="003D24A2"/>
    <w:rsid w:val="003D27E0"/>
    <w:rsid w:val="003D415D"/>
    <w:rsid w:val="003D5974"/>
    <w:rsid w:val="003D70F3"/>
    <w:rsid w:val="003D7C2E"/>
    <w:rsid w:val="003D7EF4"/>
    <w:rsid w:val="003E10BA"/>
    <w:rsid w:val="003E230F"/>
    <w:rsid w:val="003E2715"/>
    <w:rsid w:val="003E2D72"/>
    <w:rsid w:val="003E3BAA"/>
    <w:rsid w:val="003E3C6A"/>
    <w:rsid w:val="003E4210"/>
    <w:rsid w:val="003E605B"/>
    <w:rsid w:val="003E6597"/>
    <w:rsid w:val="003E7298"/>
    <w:rsid w:val="003E76A2"/>
    <w:rsid w:val="003F09F2"/>
    <w:rsid w:val="003F0EA4"/>
    <w:rsid w:val="003F14D0"/>
    <w:rsid w:val="003F2DDE"/>
    <w:rsid w:val="003F2E91"/>
    <w:rsid w:val="003F48E6"/>
    <w:rsid w:val="003F4CAF"/>
    <w:rsid w:val="003F5E42"/>
    <w:rsid w:val="003F669D"/>
    <w:rsid w:val="003F7022"/>
    <w:rsid w:val="003F76FD"/>
    <w:rsid w:val="003F7F26"/>
    <w:rsid w:val="0040080B"/>
    <w:rsid w:val="004021AA"/>
    <w:rsid w:val="00404D9A"/>
    <w:rsid w:val="004053C7"/>
    <w:rsid w:val="004054A2"/>
    <w:rsid w:val="00406100"/>
    <w:rsid w:val="00407031"/>
    <w:rsid w:val="004114B9"/>
    <w:rsid w:val="00411774"/>
    <w:rsid w:val="00411B17"/>
    <w:rsid w:val="00411C0C"/>
    <w:rsid w:val="004123ED"/>
    <w:rsid w:val="0041247D"/>
    <w:rsid w:val="00412CE2"/>
    <w:rsid w:val="00413F19"/>
    <w:rsid w:val="004152EC"/>
    <w:rsid w:val="004161E8"/>
    <w:rsid w:val="00416DC2"/>
    <w:rsid w:val="0042023E"/>
    <w:rsid w:val="004203B6"/>
    <w:rsid w:val="00420CD2"/>
    <w:rsid w:val="00424816"/>
    <w:rsid w:val="0042599A"/>
    <w:rsid w:val="00425E6D"/>
    <w:rsid w:val="004277D8"/>
    <w:rsid w:val="004279E8"/>
    <w:rsid w:val="00427BD9"/>
    <w:rsid w:val="00430FC4"/>
    <w:rsid w:val="0043168F"/>
    <w:rsid w:val="004319FB"/>
    <w:rsid w:val="00432204"/>
    <w:rsid w:val="00433024"/>
    <w:rsid w:val="00433ADB"/>
    <w:rsid w:val="004347CB"/>
    <w:rsid w:val="004357CD"/>
    <w:rsid w:val="004358BA"/>
    <w:rsid w:val="00437A0C"/>
    <w:rsid w:val="00441308"/>
    <w:rsid w:val="004420F4"/>
    <w:rsid w:val="00443FD7"/>
    <w:rsid w:val="00444C97"/>
    <w:rsid w:val="00444F73"/>
    <w:rsid w:val="00446110"/>
    <w:rsid w:val="004468CB"/>
    <w:rsid w:val="00447383"/>
    <w:rsid w:val="004479E6"/>
    <w:rsid w:val="004507DD"/>
    <w:rsid w:val="00450A25"/>
    <w:rsid w:val="00451425"/>
    <w:rsid w:val="00451482"/>
    <w:rsid w:val="0045178A"/>
    <w:rsid w:val="00451AD5"/>
    <w:rsid w:val="00452E83"/>
    <w:rsid w:val="00453F54"/>
    <w:rsid w:val="0045542D"/>
    <w:rsid w:val="00456966"/>
    <w:rsid w:val="004569AF"/>
    <w:rsid w:val="0045784F"/>
    <w:rsid w:val="0046051F"/>
    <w:rsid w:val="0046353C"/>
    <w:rsid w:val="00463640"/>
    <w:rsid w:val="00463CCC"/>
    <w:rsid w:val="0046473D"/>
    <w:rsid w:val="00464CEA"/>
    <w:rsid w:val="00464DB0"/>
    <w:rsid w:val="0046613D"/>
    <w:rsid w:val="0046647F"/>
    <w:rsid w:val="004667C2"/>
    <w:rsid w:val="00470B52"/>
    <w:rsid w:val="00470E9B"/>
    <w:rsid w:val="00470F05"/>
    <w:rsid w:val="0047127C"/>
    <w:rsid w:val="004713C7"/>
    <w:rsid w:val="00473B81"/>
    <w:rsid w:val="004751E5"/>
    <w:rsid w:val="004779CD"/>
    <w:rsid w:val="004801C9"/>
    <w:rsid w:val="004812FB"/>
    <w:rsid w:val="00481A01"/>
    <w:rsid w:val="00481A62"/>
    <w:rsid w:val="0048342A"/>
    <w:rsid w:val="00483943"/>
    <w:rsid w:val="00483D13"/>
    <w:rsid w:val="00485669"/>
    <w:rsid w:val="00486000"/>
    <w:rsid w:val="00487210"/>
    <w:rsid w:val="004918B4"/>
    <w:rsid w:val="004922C0"/>
    <w:rsid w:val="00492D30"/>
    <w:rsid w:val="004965CA"/>
    <w:rsid w:val="004A007B"/>
    <w:rsid w:val="004A0565"/>
    <w:rsid w:val="004A0A53"/>
    <w:rsid w:val="004A0B80"/>
    <w:rsid w:val="004A1601"/>
    <w:rsid w:val="004A1ECD"/>
    <w:rsid w:val="004A23C8"/>
    <w:rsid w:val="004A2D27"/>
    <w:rsid w:val="004A3B7D"/>
    <w:rsid w:val="004A3C34"/>
    <w:rsid w:val="004A4196"/>
    <w:rsid w:val="004A42C1"/>
    <w:rsid w:val="004A4624"/>
    <w:rsid w:val="004A47FD"/>
    <w:rsid w:val="004A4B4A"/>
    <w:rsid w:val="004A5C36"/>
    <w:rsid w:val="004A6CD6"/>
    <w:rsid w:val="004A775B"/>
    <w:rsid w:val="004A77A9"/>
    <w:rsid w:val="004A7A35"/>
    <w:rsid w:val="004A7D55"/>
    <w:rsid w:val="004B277F"/>
    <w:rsid w:val="004B48E3"/>
    <w:rsid w:val="004B5CD1"/>
    <w:rsid w:val="004B6963"/>
    <w:rsid w:val="004B7324"/>
    <w:rsid w:val="004B75E2"/>
    <w:rsid w:val="004C082F"/>
    <w:rsid w:val="004C1CC6"/>
    <w:rsid w:val="004C31E6"/>
    <w:rsid w:val="004C5CBB"/>
    <w:rsid w:val="004C68B1"/>
    <w:rsid w:val="004C782C"/>
    <w:rsid w:val="004D1912"/>
    <w:rsid w:val="004D1957"/>
    <w:rsid w:val="004D1D29"/>
    <w:rsid w:val="004D2337"/>
    <w:rsid w:val="004D3B0E"/>
    <w:rsid w:val="004D50CF"/>
    <w:rsid w:val="004D6512"/>
    <w:rsid w:val="004D6C88"/>
    <w:rsid w:val="004D6F38"/>
    <w:rsid w:val="004D7CFD"/>
    <w:rsid w:val="004D7FF1"/>
    <w:rsid w:val="004E0630"/>
    <w:rsid w:val="004E1F67"/>
    <w:rsid w:val="004E23C2"/>
    <w:rsid w:val="004E26B7"/>
    <w:rsid w:val="004E28E3"/>
    <w:rsid w:val="004E3B9B"/>
    <w:rsid w:val="004E3ED3"/>
    <w:rsid w:val="004E53CC"/>
    <w:rsid w:val="004E581F"/>
    <w:rsid w:val="004E63DC"/>
    <w:rsid w:val="004E6808"/>
    <w:rsid w:val="004E7187"/>
    <w:rsid w:val="004F02EC"/>
    <w:rsid w:val="004F039C"/>
    <w:rsid w:val="004F1004"/>
    <w:rsid w:val="004F2877"/>
    <w:rsid w:val="004F29F5"/>
    <w:rsid w:val="004F3A77"/>
    <w:rsid w:val="004F4D74"/>
    <w:rsid w:val="004F60AA"/>
    <w:rsid w:val="004F6360"/>
    <w:rsid w:val="004F6693"/>
    <w:rsid w:val="004F6E08"/>
    <w:rsid w:val="004F76DD"/>
    <w:rsid w:val="004F7E18"/>
    <w:rsid w:val="00500A81"/>
    <w:rsid w:val="00500C70"/>
    <w:rsid w:val="00501273"/>
    <w:rsid w:val="005012B3"/>
    <w:rsid w:val="0050137B"/>
    <w:rsid w:val="00501DD6"/>
    <w:rsid w:val="005030A4"/>
    <w:rsid w:val="00503884"/>
    <w:rsid w:val="00504B4E"/>
    <w:rsid w:val="00504CDE"/>
    <w:rsid w:val="0050565C"/>
    <w:rsid w:val="0050588E"/>
    <w:rsid w:val="00505965"/>
    <w:rsid w:val="00505B92"/>
    <w:rsid w:val="005062BD"/>
    <w:rsid w:val="005072F7"/>
    <w:rsid w:val="00507A45"/>
    <w:rsid w:val="00507D8C"/>
    <w:rsid w:val="0051082A"/>
    <w:rsid w:val="00510DF9"/>
    <w:rsid w:val="0051117F"/>
    <w:rsid w:val="0051155B"/>
    <w:rsid w:val="005115E1"/>
    <w:rsid w:val="0051213D"/>
    <w:rsid w:val="00514FF8"/>
    <w:rsid w:val="00516B2A"/>
    <w:rsid w:val="0052132F"/>
    <w:rsid w:val="00521556"/>
    <w:rsid w:val="00522597"/>
    <w:rsid w:val="005227AC"/>
    <w:rsid w:val="005228E4"/>
    <w:rsid w:val="00522C79"/>
    <w:rsid w:val="005250B3"/>
    <w:rsid w:val="00525450"/>
    <w:rsid w:val="00525944"/>
    <w:rsid w:val="0052662E"/>
    <w:rsid w:val="00526FDD"/>
    <w:rsid w:val="00527085"/>
    <w:rsid w:val="00527258"/>
    <w:rsid w:val="00531810"/>
    <w:rsid w:val="005319A9"/>
    <w:rsid w:val="00531E30"/>
    <w:rsid w:val="00532C93"/>
    <w:rsid w:val="005349B1"/>
    <w:rsid w:val="00534C34"/>
    <w:rsid w:val="00535485"/>
    <w:rsid w:val="00536541"/>
    <w:rsid w:val="005400F1"/>
    <w:rsid w:val="005406C2"/>
    <w:rsid w:val="005410E4"/>
    <w:rsid w:val="005434FE"/>
    <w:rsid w:val="00544332"/>
    <w:rsid w:val="00545367"/>
    <w:rsid w:val="005463C5"/>
    <w:rsid w:val="00546682"/>
    <w:rsid w:val="00547004"/>
    <w:rsid w:val="00550F35"/>
    <w:rsid w:val="00552B97"/>
    <w:rsid w:val="0055300B"/>
    <w:rsid w:val="00553CAA"/>
    <w:rsid w:val="00553FDE"/>
    <w:rsid w:val="0055616C"/>
    <w:rsid w:val="005566E2"/>
    <w:rsid w:val="00557020"/>
    <w:rsid w:val="005608D1"/>
    <w:rsid w:val="00561E87"/>
    <w:rsid w:val="00562A83"/>
    <w:rsid w:val="005635DE"/>
    <w:rsid w:val="00564CC6"/>
    <w:rsid w:val="00565AC3"/>
    <w:rsid w:val="0056666E"/>
    <w:rsid w:val="00566EB9"/>
    <w:rsid w:val="00570C77"/>
    <w:rsid w:val="00570E81"/>
    <w:rsid w:val="0057108D"/>
    <w:rsid w:val="00572A02"/>
    <w:rsid w:val="00573CBC"/>
    <w:rsid w:val="005743D8"/>
    <w:rsid w:val="00576640"/>
    <w:rsid w:val="005770F3"/>
    <w:rsid w:val="00581D63"/>
    <w:rsid w:val="00581E5B"/>
    <w:rsid w:val="005820F1"/>
    <w:rsid w:val="00582C7D"/>
    <w:rsid w:val="00583C27"/>
    <w:rsid w:val="00584199"/>
    <w:rsid w:val="00584467"/>
    <w:rsid w:val="00585E51"/>
    <w:rsid w:val="00586559"/>
    <w:rsid w:val="00586F44"/>
    <w:rsid w:val="00587664"/>
    <w:rsid w:val="00590297"/>
    <w:rsid w:val="00590B43"/>
    <w:rsid w:val="00590BFE"/>
    <w:rsid w:val="00591988"/>
    <w:rsid w:val="00591AB9"/>
    <w:rsid w:val="005938B9"/>
    <w:rsid w:val="00594A0E"/>
    <w:rsid w:val="00594C14"/>
    <w:rsid w:val="00595060"/>
    <w:rsid w:val="0059527B"/>
    <w:rsid w:val="00596109"/>
    <w:rsid w:val="0059678D"/>
    <w:rsid w:val="00596A0F"/>
    <w:rsid w:val="00597378"/>
    <w:rsid w:val="005977AB"/>
    <w:rsid w:val="00597EE1"/>
    <w:rsid w:val="005A3F70"/>
    <w:rsid w:val="005A4A19"/>
    <w:rsid w:val="005A59A8"/>
    <w:rsid w:val="005A5F52"/>
    <w:rsid w:val="005A6067"/>
    <w:rsid w:val="005A612D"/>
    <w:rsid w:val="005A70BB"/>
    <w:rsid w:val="005A7596"/>
    <w:rsid w:val="005A79F8"/>
    <w:rsid w:val="005B0045"/>
    <w:rsid w:val="005B0180"/>
    <w:rsid w:val="005B022B"/>
    <w:rsid w:val="005B25DC"/>
    <w:rsid w:val="005B2B6E"/>
    <w:rsid w:val="005B35FC"/>
    <w:rsid w:val="005B36E6"/>
    <w:rsid w:val="005B3E73"/>
    <w:rsid w:val="005B661E"/>
    <w:rsid w:val="005B6890"/>
    <w:rsid w:val="005B6FD1"/>
    <w:rsid w:val="005C0128"/>
    <w:rsid w:val="005C01CF"/>
    <w:rsid w:val="005C076D"/>
    <w:rsid w:val="005C2052"/>
    <w:rsid w:val="005C4053"/>
    <w:rsid w:val="005C424D"/>
    <w:rsid w:val="005C4B44"/>
    <w:rsid w:val="005C58B7"/>
    <w:rsid w:val="005C592F"/>
    <w:rsid w:val="005C5C41"/>
    <w:rsid w:val="005C61E7"/>
    <w:rsid w:val="005C72F3"/>
    <w:rsid w:val="005C7381"/>
    <w:rsid w:val="005C7CCE"/>
    <w:rsid w:val="005D019C"/>
    <w:rsid w:val="005D093B"/>
    <w:rsid w:val="005D09CC"/>
    <w:rsid w:val="005D0B3E"/>
    <w:rsid w:val="005D0D39"/>
    <w:rsid w:val="005D1939"/>
    <w:rsid w:val="005D1971"/>
    <w:rsid w:val="005D2A2A"/>
    <w:rsid w:val="005D3E49"/>
    <w:rsid w:val="005D5E79"/>
    <w:rsid w:val="005D65C8"/>
    <w:rsid w:val="005D6AE1"/>
    <w:rsid w:val="005D6C0D"/>
    <w:rsid w:val="005D7BE2"/>
    <w:rsid w:val="005E0A62"/>
    <w:rsid w:val="005E0B89"/>
    <w:rsid w:val="005E219B"/>
    <w:rsid w:val="005E2507"/>
    <w:rsid w:val="005E3266"/>
    <w:rsid w:val="005E3697"/>
    <w:rsid w:val="005E4FF5"/>
    <w:rsid w:val="005E7239"/>
    <w:rsid w:val="005F0BD5"/>
    <w:rsid w:val="005F3B51"/>
    <w:rsid w:val="005F3C8E"/>
    <w:rsid w:val="005F568E"/>
    <w:rsid w:val="005F6D4B"/>
    <w:rsid w:val="005F6ED2"/>
    <w:rsid w:val="00600866"/>
    <w:rsid w:val="0060448D"/>
    <w:rsid w:val="00604EBA"/>
    <w:rsid w:val="00605587"/>
    <w:rsid w:val="00605AA8"/>
    <w:rsid w:val="006061D1"/>
    <w:rsid w:val="0060673B"/>
    <w:rsid w:val="006101D0"/>
    <w:rsid w:val="00610908"/>
    <w:rsid w:val="00612DC7"/>
    <w:rsid w:val="00613263"/>
    <w:rsid w:val="00616208"/>
    <w:rsid w:val="00616C2F"/>
    <w:rsid w:val="00616CA7"/>
    <w:rsid w:val="00617512"/>
    <w:rsid w:val="006201E2"/>
    <w:rsid w:val="0062022C"/>
    <w:rsid w:val="006207C6"/>
    <w:rsid w:val="006215D9"/>
    <w:rsid w:val="00621708"/>
    <w:rsid w:val="00621CCB"/>
    <w:rsid w:val="00621FBE"/>
    <w:rsid w:val="00622FDD"/>
    <w:rsid w:val="00625ED7"/>
    <w:rsid w:val="00630577"/>
    <w:rsid w:val="00630743"/>
    <w:rsid w:val="00631504"/>
    <w:rsid w:val="00632810"/>
    <w:rsid w:val="00632938"/>
    <w:rsid w:val="0063324C"/>
    <w:rsid w:val="00633259"/>
    <w:rsid w:val="00634DD9"/>
    <w:rsid w:val="006376D4"/>
    <w:rsid w:val="0063787A"/>
    <w:rsid w:val="00637BCA"/>
    <w:rsid w:val="00641BF8"/>
    <w:rsid w:val="00642664"/>
    <w:rsid w:val="00642ADA"/>
    <w:rsid w:val="00644C62"/>
    <w:rsid w:val="00645449"/>
    <w:rsid w:val="00646151"/>
    <w:rsid w:val="006462B5"/>
    <w:rsid w:val="00646833"/>
    <w:rsid w:val="0064777F"/>
    <w:rsid w:val="00647C30"/>
    <w:rsid w:val="00650642"/>
    <w:rsid w:val="006506B0"/>
    <w:rsid w:val="00651C0B"/>
    <w:rsid w:val="0065319B"/>
    <w:rsid w:val="006531D8"/>
    <w:rsid w:val="00654875"/>
    <w:rsid w:val="00655397"/>
    <w:rsid w:val="006559F6"/>
    <w:rsid w:val="00655D02"/>
    <w:rsid w:val="00655E02"/>
    <w:rsid w:val="00656E1E"/>
    <w:rsid w:val="00662BCA"/>
    <w:rsid w:val="00662D41"/>
    <w:rsid w:val="006638DF"/>
    <w:rsid w:val="006644B6"/>
    <w:rsid w:val="00665C9F"/>
    <w:rsid w:val="00666161"/>
    <w:rsid w:val="0066619D"/>
    <w:rsid w:val="006661CB"/>
    <w:rsid w:val="006678F0"/>
    <w:rsid w:val="00667A02"/>
    <w:rsid w:val="0067142A"/>
    <w:rsid w:val="00671DEA"/>
    <w:rsid w:val="00673D22"/>
    <w:rsid w:val="00673E29"/>
    <w:rsid w:val="006750FD"/>
    <w:rsid w:val="0067534B"/>
    <w:rsid w:val="00675736"/>
    <w:rsid w:val="00676883"/>
    <w:rsid w:val="00676B9A"/>
    <w:rsid w:val="006778A4"/>
    <w:rsid w:val="0068033D"/>
    <w:rsid w:val="00680719"/>
    <w:rsid w:val="00681950"/>
    <w:rsid w:val="00683501"/>
    <w:rsid w:val="00684169"/>
    <w:rsid w:val="0068442A"/>
    <w:rsid w:val="00684A71"/>
    <w:rsid w:val="00684CA2"/>
    <w:rsid w:val="00685522"/>
    <w:rsid w:val="006856E2"/>
    <w:rsid w:val="00685E0B"/>
    <w:rsid w:val="0068785B"/>
    <w:rsid w:val="00687EAF"/>
    <w:rsid w:val="00687ECA"/>
    <w:rsid w:val="006901D5"/>
    <w:rsid w:val="006902C6"/>
    <w:rsid w:val="0069061B"/>
    <w:rsid w:val="00690C1D"/>
    <w:rsid w:val="00690F36"/>
    <w:rsid w:val="006912BB"/>
    <w:rsid w:val="006918A6"/>
    <w:rsid w:val="00692F39"/>
    <w:rsid w:val="00693635"/>
    <w:rsid w:val="0069508F"/>
    <w:rsid w:val="00696DBC"/>
    <w:rsid w:val="00696F7D"/>
    <w:rsid w:val="006976A4"/>
    <w:rsid w:val="0069785C"/>
    <w:rsid w:val="00697C4F"/>
    <w:rsid w:val="006A18AD"/>
    <w:rsid w:val="006A1F88"/>
    <w:rsid w:val="006A2C5C"/>
    <w:rsid w:val="006A3033"/>
    <w:rsid w:val="006A33B4"/>
    <w:rsid w:val="006A45D1"/>
    <w:rsid w:val="006A4F24"/>
    <w:rsid w:val="006A6A21"/>
    <w:rsid w:val="006A7BA3"/>
    <w:rsid w:val="006B246A"/>
    <w:rsid w:val="006B2A79"/>
    <w:rsid w:val="006B3080"/>
    <w:rsid w:val="006B39AE"/>
    <w:rsid w:val="006B4A9C"/>
    <w:rsid w:val="006B4C5C"/>
    <w:rsid w:val="006B53E9"/>
    <w:rsid w:val="006B6307"/>
    <w:rsid w:val="006B713E"/>
    <w:rsid w:val="006B7238"/>
    <w:rsid w:val="006C047E"/>
    <w:rsid w:val="006C16D1"/>
    <w:rsid w:val="006C2D4A"/>
    <w:rsid w:val="006C33E6"/>
    <w:rsid w:val="006C51D1"/>
    <w:rsid w:val="006C5F46"/>
    <w:rsid w:val="006C5F6F"/>
    <w:rsid w:val="006C6431"/>
    <w:rsid w:val="006C7113"/>
    <w:rsid w:val="006C76C9"/>
    <w:rsid w:val="006D0326"/>
    <w:rsid w:val="006D0535"/>
    <w:rsid w:val="006D1757"/>
    <w:rsid w:val="006D2037"/>
    <w:rsid w:val="006D2203"/>
    <w:rsid w:val="006D2634"/>
    <w:rsid w:val="006D432D"/>
    <w:rsid w:val="006D4C10"/>
    <w:rsid w:val="006D5180"/>
    <w:rsid w:val="006D5566"/>
    <w:rsid w:val="006E0346"/>
    <w:rsid w:val="006E0C50"/>
    <w:rsid w:val="006E0F8C"/>
    <w:rsid w:val="006E1450"/>
    <w:rsid w:val="006E190B"/>
    <w:rsid w:val="006E3AB1"/>
    <w:rsid w:val="006E5635"/>
    <w:rsid w:val="006E5CCA"/>
    <w:rsid w:val="006E63FB"/>
    <w:rsid w:val="006E6CE4"/>
    <w:rsid w:val="006E6F26"/>
    <w:rsid w:val="006F0300"/>
    <w:rsid w:val="006F096A"/>
    <w:rsid w:val="006F0C44"/>
    <w:rsid w:val="006F0C96"/>
    <w:rsid w:val="006F1DCD"/>
    <w:rsid w:val="006F25CC"/>
    <w:rsid w:val="006F27CA"/>
    <w:rsid w:val="006F49A6"/>
    <w:rsid w:val="006F4D08"/>
    <w:rsid w:val="006F632C"/>
    <w:rsid w:val="006F7896"/>
    <w:rsid w:val="006F7BD6"/>
    <w:rsid w:val="007001E3"/>
    <w:rsid w:val="00700E8D"/>
    <w:rsid w:val="0070108C"/>
    <w:rsid w:val="00701FEC"/>
    <w:rsid w:val="0070216F"/>
    <w:rsid w:val="00702BD3"/>
    <w:rsid w:val="00703347"/>
    <w:rsid w:val="00705449"/>
    <w:rsid w:val="00706C0A"/>
    <w:rsid w:val="007103D2"/>
    <w:rsid w:val="00710992"/>
    <w:rsid w:val="00710AC3"/>
    <w:rsid w:val="007111ED"/>
    <w:rsid w:val="007114AF"/>
    <w:rsid w:val="00712BBC"/>
    <w:rsid w:val="0071483B"/>
    <w:rsid w:val="0071492D"/>
    <w:rsid w:val="00715A47"/>
    <w:rsid w:val="00715A7A"/>
    <w:rsid w:val="007164A9"/>
    <w:rsid w:val="00716A06"/>
    <w:rsid w:val="007174BA"/>
    <w:rsid w:val="007178A2"/>
    <w:rsid w:val="0072109A"/>
    <w:rsid w:val="00721B9D"/>
    <w:rsid w:val="0072350A"/>
    <w:rsid w:val="0072376D"/>
    <w:rsid w:val="0072504F"/>
    <w:rsid w:val="00727F7A"/>
    <w:rsid w:val="00730560"/>
    <w:rsid w:val="00730E96"/>
    <w:rsid w:val="00730FE1"/>
    <w:rsid w:val="0073114D"/>
    <w:rsid w:val="007311FE"/>
    <w:rsid w:val="007316C0"/>
    <w:rsid w:val="00731BA3"/>
    <w:rsid w:val="007328B1"/>
    <w:rsid w:val="007332D2"/>
    <w:rsid w:val="0073407D"/>
    <w:rsid w:val="00734988"/>
    <w:rsid w:val="00736335"/>
    <w:rsid w:val="00737B08"/>
    <w:rsid w:val="00737E79"/>
    <w:rsid w:val="00740059"/>
    <w:rsid w:val="00740DCF"/>
    <w:rsid w:val="00740E14"/>
    <w:rsid w:val="0074152E"/>
    <w:rsid w:val="007415B1"/>
    <w:rsid w:val="00741737"/>
    <w:rsid w:val="00741F1A"/>
    <w:rsid w:val="00743B2D"/>
    <w:rsid w:val="007441C2"/>
    <w:rsid w:val="00744278"/>
    <w:rsid w:val="007442E8"/>
    <w:rsid w:val="0074612D"/>
    <w:rsid w:val="007500E3"/>
    <w:rsid w:val="0075022A"/>
    <w:rsid w:val="00750235"/>
    <w:rsid w:val="0075194F"/>
    <w:rsid w:val="007520F0"/>
    <w:rsid w:val="007522AF"/>
    <w:rsid w:val="007530D5"/>
    <w:rsid w:val="00754262"/>
    <w:rsid w:val="007542B9"/>
    <w:rsid w:val="00754A36"/>
    <w:rsid w:val="007550CD"/>
    <w:rsid w:val="007553AE"/>
    <w:rsid w:val="00755E50"/>
    <w:rsid w:val="00756FC2"/>
    <w:rsid w:val="007610C6"/>
    <w:rsid w:val="00762494"/>
    <w:rsid w:val="007643A7"/>
    <w:rsid w:val="0076473C"/>
    <w:rsid w:val="00764D50"/>
    <w:rsid w:val="00764D57"/>
    <w:rsid w:val="00765FE3"/>
    <w:rsid w:val="007661BE"/>
    <w:rsid w:val="0076652C"/>
    <w:rsid w:val="0076654A"/>
    <w:rsid w:val="007707F8"/>
    <w:rsid w:val="00770B3C"/>
    <w:rsid w:val="0077134A"/>
    <w:rsid w:val="007713E8"/>
    <w:rsid w:val="00771B6F"/>
    <w:rsid w:val="007720F3"/>
    <w:rsid w:val="00772BF6"/>
    <w:rsid w:val="0077448E"/>
    <w:rsid w:val="00780290"/>
    <w:rsid w:val="00780B1B"/>
    <w:rsid w:val="00781650"/>
    <w:rsid w:val="00781C83"/>
    <w:rsid w:val="00783C02"/>
    <w:rsid w:val="007846F3"/>
    <w:rsid w:val="007849DE"/>
    <w:rsid w:val="00784E72"/>
    <w:rsid w:val="007921AC"/>
    <w:rsid w:val="007958DE"/>
    <w:rsid w:val="00795A0A"/>
    <w:rsid w:val="00796497"/>
    <w:rsid w:val="00796F84"/>
    <w:rsid w:val="007970EB"/>
    <w:rsid w:val="007974E8"/>
    <w:rsid w:val="007A1ABB"/>
    <w:rsid w:val="007A23B8"/>
    <w:rsid w:val="007A24B9"/>
    <w:rsid w:val="007A34C0"/>
    <w:rsid w:val="007A60C2"/>
    <w:rsid w:val="007A74A7"/>
    <w:rsid w:val="007B0FF4"/>
    <w:rsid w:val="007B3544"/>
    <w:rsid w:val="007B3820"/>
    <w:rsid w:val="007B4BDF"/>
    <w:rsid w:val="007B50C5"/>
    <w:rsid w:val="007C08EA"/>
    <w:rsid w:val="007C4C07"/>
    <w:rsid w:val="007C4F32"/>
    <w:rsid w:val="007C5F5E"/>
    <w:rsid w:val="007C6095"/>
    <w:rsid w:val="007C624D"/>
    <w:rsid w:val="007C6EDE"/>
    <w:rsid w:val="007C6F05"/>
    <w:rsid w:val="007C6FC9"/>
    <w:rsid w:val="007D1EBA"/>
    <w:rsid w:val="007D231D"/>
    <w:rsid w:val="007D31E2"/>
    <w:rsid w:val="007D45ED"/>
    <w:rsid w:val="007D5311"/>
    <w:rsid w:val="007D592F"/>
    <w:rsid w:val="007D59B2"/>
    <w:rsid w:val="007D6868"/>
    <w:rsid w:val="007D6EEB"/>
    <w:rsid w:val="007D75FF"/>
    <w:rsid w:val="007D7814"/>
    <w:rsid w:val="007E0332"/>
    <w:rsid w:val="007E1454"/>
    <w:rsid w:val="007E2FED"/>
    <w:rsid w:val="007E358B"/>
    <w:rsid w:val="007E7B2D"/>
    <w:rsid w:val="007F0BD1"/>
    <w:rsid w:val="007F1E33"/>
    <w:rsid w:val="007F22FA"/>
    <w:rsid w:val="007F2922"/>
    <w:rsid w:val="007F2A9F"/>
    <w:rsid w:val="007F5689"/>
    <w:rsid w:val="007F5704"/>
    <w:rsid w:val="007F582C"/>
    <w:rsid w:val="007F5CAD"/>
    <w:rsid w:val="007F64EC"/>
    <w:rsid w:val="007F6821"/>
    <w:rsid w:val="007F71FC"/>
    <w:rsid w:val="007F73A8"/>
    <w:rsid w:val="007F7B7A"/>
    <w:rsid w:val="0080104B"/>
    <w:rsid w:val="00801D67"/>
    <w:rsid w:val="008022FF"/>
    <w:rsid w:val="00803077"/>
    <w:rsid w:val="00803875"/>
    <w:rsid w:val="00803F1F"/>
    <w:rsid w:val="00803F4C"/>
    <w:rsid w:val="008062CA"/>
    <w:rsid w:val="00806FE3"/>
    <w:rsid w:val="0080757B"/>
    <w:rsid w:val="00807742"/>
    <w:rsid w:val="00807B78"/>
    <w:rsid w:val="00807DB6"/>
    <w:rsid w:val="00810E5B"/>
    <w:rsid w:val="00811126"/>
    <w:rsid w:val="00811B6E"/>
    <w:rsid w:val="00811CB3"/>
    <w:rsid w:val="00812F82"/>
    <w:rsid w:val="0081354F"/>
    <w:rsid w:val="00813A57"/>
    <w:rsid w:val="00814656"/>
    <w:rsid w:val="00814848"/>
    <w:rsid w:val="00815901"/>
    <w:rsid w:val="0081706E"/>
    <w:rsid w:val="00817952"/>
    <w:rsid w:val="00820575"/>
    <w:rsid w:val="00821209"/>
    <w:rsid w:val="00821D7E"/>
    <w:rsid w:val="0082319F"/>
    <w:rsid w:val="0082506F"/>
    <w:rsid w:val="008259D9"/>
    <w:rsid w:val="00825CFD"/>
    <w:rsid w:val="00826627"/>
    <w:rsid w:val="008266C1"/>
    <w:rsid w:val="008267F9"/>
    <w:rsid w:val="0082785C"/>
    <w:rsid w:val="008305CA"/>
    <w:rsid w:val="0083125B"/>
    <w:rsid w:val="00831A2B"/>
    <w:rsid w:val="008322DC"/>
    <w:rsid w:val="00832C9A"/>
    <w:rsid w:val="00833432"/>
    <w:rsid w:val="00833A08"/>
    <w:rsid w:val="00835336"/>
    <w:rsid w:val="008365C6"/>
    <w:rsid w:val="008375A8"/>
    <w:rsid w:val="0083792B"/>
    <w:rsid w:val="00840005"/>
    <w:rsid w:val="00840A2E"/>
    <w:rsid w:val="00840C58"/>
    <w:rsid w:val="00840CA1"/>
    <w:rsid w:val="0084125E"/>
    <w:rsid w:val="00842425"/>
    <w:rsid w:val="0084248E"/>
    <w:rsid w:val="008425F5"/>
    <w:rsid w:val="008428A6"/>
    <w:rsid w:val="0084313D"/>
    <w:rsid w:val="00844BA6"/>
    <w:rsid w:val="00844C98"/>
    <w:rsid w:val="008452DC"/>
    <w:rsid w:val="00846F05"/>
    <w:rsid w:val="00847196"/>
    <w:rsid w:val="00850647"/>
    <w:rsid w:val="00850C54"/>
    <w:rsid w:val="00851317"/>
    <w:rsid w:val="00852DAF"/>
    <w:rsid w:val="008533DE"/>
    <w:rsid w:val="0085395F"/>
    <w:rsid w:val="00854B4C"/>
    <w:rsid w:val="0085630C"/>
    <w:rsid w:val="0085747C"/>
    <w:rsid w:val="008579F9"/>
    <w:rsid w:val="00860A5A"/>
    <w:rsid w:val="00860B48"/>
    <w:rsid w:val="00864730"/>
    <w:rsid w:val="0086543C"/>
    <w:rsid w:val="008663F8"/>
    <w:rsid w:val="0086663B"/>
    <w:rsid w:val="00867BD3"/>
    <w:rsid w:val="00867EA9"/>
    <w:rsid w:val="0087039C"/>
    <w:rsid w:val="008711C6"/>
    <w:rsid w:val="008711E9"/>
    <w:rsid w:val="008715B8"/>
    <w:rsid w:val="008718C4"/>
    <w:rsid w:val="00871A40"/>
    <w:rsid w:val="008721AA"/>
    <w:rsid w:val="00872DCE"/>
    <w:rsid w:val="00873267"/>
    <w:rsid w:val="008732D5"/>
    <w:rsid w:val="00873805"/>
    <w:rsid w:val="00874A63"/>
    <w:rsid w:val="00877A65"/>
    <w:rsid w:val="008805F0"/>
    <w:rsid w:val="00881FD5"/>
    <w:rsid w:val="008820F7"/>
    <w:rsid w:val="00882ADF"/>
    <w:rsid w:val="0088659B"/>
    <w:rsid w:val="00886A5A"/>
    <w:rsid w:val="008871E8"/>
    <w:rsid w:val="008874B1"/>
    <w:rsid w:val="008903E8"/>
    <w:rsid w:val="00890A00"/>
    <w:rsid w:val="00891E74"/>
    <w:rsid w:val="00892007"/>
    <w:rsid w:val="0089203E"/>
    <w:rsid w:val="008920FD"/>
    <w:rsid w:val="008942EB"/>
    <w:rsid w:val="00894DC9"/>
    <w:rsid w:val="008957D1"/>
    <w:rsid w:val="008973F7"/>
    <w:rsid w:val="00897B1F"/>
    <w:rsid w:val="008A010B"/>
    <w:rsid w:val="008A3342"/>
    <w:rsid w:val="008A3E43"/>
    <w:rsid w:val="008A4431"/>
    <w:rsid w:val="008A4C0A"/>
    <w:rsid w:val="008A4E1D"/>
    <w:rsid w:val="008A545A"/>
    <w:rsid w:val="008A6615"/>
    <w:rsid w:val="008B0CA2"/>
    <w:rsid w:val="008B0F8C"/>
    <w:rsid w:val="008B1B45"/>
    <w:rsid w:val="008B206D"/>
    <w:rsid w:val="008B31DE"/>
    <w:rsid w:val="008B46FD"/>
    <w:rsid w:val="008C045F"/>
    <w:rsid w:val="008C053A"/>
    <w:rsid w:val="008C1192"/>
    <w:rsid w:val="008C14FB"/>
    <w:rsid w:val="008C17F6"/>
    <w:rsid w:val="008C1C43"/>
    <w:rsid w:val="008C1E5E"/>
    <w:rsid w:val="008C254D"/>
    <w:rsid w:val="008C34BE"/>
    <w:rsid w:val="008C3834"/>
    <w:rsid w:val="008C3A40"/>
    <w:rsid w:val="008C4090"/>
    <w:rsid w:val="008C531A"/>
    <w:rsid w:val="008C75E3"/>
    <w:rsid w:val="008C77EE"/>
    <w:rsid w:val="008D03AF"/>
    <w:rsid w:val="008D227A"/>
    <w:rsid w:val="008D357B"/>
    <w:rsid w:val="008D4426"/>
    <w:rsid w:val="008D79A6"/>
    <w:rsid w:val="008D7BD9"/>
    <w:rsid w:val="008D7C3E"/>
    <w:rsid w:val="008E07E3"/>
    <w:rsid w:val="008E2778"/>
    <w:rsid w:val="008E4A20"/>
    <w:rsid w:val="008E4BFC"/>
    <w:rsid w:val="008E4C76"/>
    <w:rsid w:val="008E5811"/>
    <w:rsid w:val="008E616E"/>
    <w:rsid w:val="008F0F26"/>
    <w:rsid w:val="008F0FCE"/>
    <w:rsid w:val="008F314D"/>
    <w:rsid w:val="008F3302"/>
    <w:rsid w:val="008F6A25"/>
    <w:rsid w:val="008F76D0"/>
    <w:rsid w:val="00900418"/>
    <w:rsid w:val="009004B4"/>
    <w:rsid w:val="0090106C"/>
    <w:rsid w:val="00901C85"/>
    <w:rsid w:val="00901DBF"/>
    <w:rsid w:val="0090271C"/>
    <w:rsid w:val="009028C4"/>
    <w:rsid w:val="009028E6"/>
    <w:rsid w:val="00902A63"/>
    <w:rsid w:val="009034E2"/>
    <w:rsid w:val="009038E4"/>
    <w:rsid w:val="009045C4"/>
    <w:rsid w:val="00905AEC"/>
    <w:rsid w:val="00905BD2"/>
    <w:rsid w:val="00906156"/>
    <w:rsid w:val="009066DD"/>
    <w:rsid w:val="00907084"/>
    <w:rsid w:val="00910786"/>
    <w:rsid w:val="00910FE6"/>
    <w:rsid w:val="00913522"/>
    <w:rsid w:val="00914BEB"/>
    <w:rsid w:val="00915B72"/>
    <w:rsid w:val="0091771D"/>
    <w:rsid w:val="0092193F"/>
    <w:rsid w:val="00921AC5"/>
    <w:rsid w:val="00921E45"/>
    <w:rsid w:val="009220FD"/>
    <w:rsid w:val="00924D19"/>
    <w:rsid w:val="009258E6"/>
    <w:rsid w:val="00925FF1"/>
    <w:rsid w:val="00926494"/>
    <w:rsid w:val="00926FE1"/>
    <w:rsid w:val="009270D8"/>
    <w:rsid w:val="009304E5"/>
    <w:rsid w:val="00930887"/>
    <w:rsid w:val="0093091D"/>
    <w:rsid w:val="00930AE6"/>
    <w:rsid w:val="0093211D"/>
    <w:rsid w:val="009332CF"/>
    <w:rsid w:val="00933B0C"/>
    <w:rsid w:val="00934ACE"/>
    <w:rsid w:val="00935CBA"/>
    <w:rsid w:val="0093748B"/>
    <w:rsid w:val="00940E4E"/>
    <w:rsid w:val="0094186E"/>
    <w:rsid w:val="00941E99"/>
    <w:rsid w:val="00942733"/>
    <w:rsid w:val="009436E0"/>
    <w:rsid w:val="00944A54"/>
    <w:rsid w:val="00944BA4"/>
    <w:rsid w:val="00944F3C"/>
    <w:rsid w:val="00945852"/>
    <w:rsid w:val="00945E6E"/>
    <w:rsid w:val="0094684E"/>
    <w:rsid w:val="00946EB1"/>
    <w:rsid w:val="00947542"/>
    <w:rsid w:val="00947704"/>
    <w:rsid w:val="00951DD6"/>
    <w:rsid w:val="009524DB"/>
    <w:rsid w:val="0095293A"/>
    <w:rsid w:val="00953A47"/>
    <w:rsid w:val="00954158"/>
    <w:rsid w:val="009554E7"/>
    <w:rsid w:val="00955BDB"/>
    <w:rsid w:val="00955DD0"/>
    <w:rsid w:val="00955DD7"/>
    <w:rsid w:val="0095646C"/>
    <w:rsid w:val="00961333"/>
    <w:rsid w:val="00962156"/>
    <w:rsid w:val="009624E2"/>
    <w:rsid w:val="0096264F"/>
    <w:rsid w:val="00962FF7"/>
    <w:rsid w:val="00963356"/>
    <w:rsid w:val="009634F8"/>
    <w:rsid w:val="009636ED"/>
    <w:rsid w:val="00963CBA"/>
    <w:rsid w:val="009644BB"/>
    <w:rsid w:val="00964FC9"/>
    <w:rsid w:val="00965DFB"/>
    <w:rsid w:val="00966EA3"/>
    <w:rsid w:val="009678CD"/>
    <w:rsid w:val="00970629"/>
    <w:rsid w:val="00970B52"/>
    <w:rsid w:val="0097165B"/>
    <w:rsid w:val="0097169E"/>
    <w:rsid w:val="00974395"/>
    <w:rsid w:val="00974A34"/>
    <w:rsid w:val="0097526B"/>
    <w:rsid w:val="009759B3"/>
    <w:rsid w:val="0097658B"/>
    <w:rsid w:val="009766A9"/>
    <w:rsid w:val="0097694A"/>
    <w:rsid w:val="00976A92"/>
    <w:rsid w:val="00976D65"/>
    <w:rsid w:val="00976E40"/>
    <w:rsid w:val="00977140"/>
    <w:rsid w:val="009772DD"/>
    <w:rsid w:val="00977381"/>
    <w:rsid w:val="0097794D"/>
    <w:rsid w:val="0098137E"/>
    <w:rsid w:val="009816E3"/>
    <w:rsid w:val="009819F6"/>
    <w:rsid w:val="009821AF"/>
    <w:rsid w:val="00983157"/>
    <w:rsid w:val="009845EE"/>
    <w:rsid w:val="009848A9"/>
    <w:rsid w:val="0098545D"/>
    <w:rsid w:val="0098597E"/>
    <w:rsid w:val="00986DDA"/>
    <w:rsid w:val="00987A51"/>
    <w:rsid w:val="009906E8"/>
    <w:rsid w:val="00990A67"/>
    <w:rsid w:val="0099127F"/>
    <w:rsid w:val="00992A12"/>
    <w:rsid w:val="00993B72"/>
    <w:rsid w:val="00995EC0"/>
    <w:rsid w:val="00995F62"/>
    <w:rsid w:val="009968B4"/>
    <w:rsid w:val="00996E83"/>
    <w:rsid w:val="009A0512"/>
    <w:rsid w:val="009A14DC"/>
    <w:rsid w:val="009A17C3"/>
    <w:rsid w:val="009A19F1"/>
    <w:rsid w:val="009A1EC9"/>
    <w:rsid w:val="009A2A44"/>
    <w:rsid w:val="009A2CEB"/>
    <w:rsid w:val="009A313E"/>
    <w:rsid w:val="009A3CA5"/>
    <w:rsid w:val="009A5859"/>
    <w:rsid w:val="009A6947"/>
    <w:rsid w:val="009B016C"/>
    <w:rsid w:val="009B236A"/>
    <w:rsid w:val="009B38AA"/>
    <w:rsid w:val="009B459C"/>
    <w:rsid w:val="009B4699"/>
    <w:rsid w:val="009B62C3"/>
    <w:rsid w:val="009B7F03"/>
    <w:rsid w:val="009C0320"/>
    <w:rsid w:val="009C0F0B"/>
    <w:rsid w:val="009C13F3"/>
    <w:rsid w:val="009C1782"/>
    <w:rsid w:val="009C1841"/>
    <w:rsid w:val="009C20AC"/>
    <w:rsid w:val="009C39B6"/>
    <w:rsid w:val="009C3C10"/>
    <w:rsid w:val="009C3C42"/>
    <w:rsid w:val="009C3D67"/>
    <w:rsid w:val="009C435E"/>
    <w:rsid w:val="009C4C39"/>
    <w:rsid w:val="009C50C3"/>
    <w:rsid w:val="009C51CC"/>
    <w:rsid w:val="009C5773"/>
    <w:rsid w:val="009C7339"/>
    <w:rsid w:val="009D0CFA"/>
    <w:rsid w:val="009D1030"/>
    <w:rsid w:val="009D200F"/>
    <w:rsid w:val="009D272A"/>
    <w:rsid w:val="009D293C"/>
    <w:rsid w:val="009D3D91"/>
    <w:rsid w:val="009D4578"/>
    <w:rsid w:val="009D5102"/>
    <w:rsid w:val="009D5427"/>
    <w:rsid w:val="009D7240"/>
    <w:rsid w:val="009D73D4"/>
    <w:rsid w:val="009D75D2"/>
    <w:rsid w:val="009E2E70"/>
    <w:rsid w:val="009E3459"/>
    <w:rsid w:val="009E3899"/>
    <w:rsid w:val="009E3BDF"/>
    <w:rsid w:val="009E48AC"/>
    <w:rsid w:val="009E537F"/>
    <w:rsid w:val="009E5DE1"/>
    <w:rsid w:val="009E5EDF"/>
    <w:rsid w:val="009E65EF"/>
    <w:rsid w:val="009E70C3"/>
    <w:rsid w:val="009F1092"/>
    <w:rsid w:val="009F21E5"/>
    <w:rsid w:val="009F2D56"/>
    <w:rsid w:val="009F30E7"/>
    <w:rsid w:val="009F3F9E"/>
    <w:rsid w:val="009F4127"/>
    <w:rsid w:val="009F615B"/>
    <w:rsid w:val="009F7F50"/>
    <w:rsid w:val="00A000FB"/>
    <w:rsid w:val="00A0140D"/>
    <w:rsid w:val="00A0176A"/>
    <w:rsid w:val="00A02E86"/>
    <w:rsid w:val="00A03DA6"/>
    <w:rsid w:val="00A04FC9"/>
    <w:rsid w:val="00A05488"/>
    <w:rsid w:val="00A07BD9"/>
    <w:rsid w:val="00A07D92"/>
    <w:rsid w:val="00A07F1E"/>
    <w:rsid w:val="00A10173"/>
    <w:rsid w:val="00A104B7"/>
    <w:rsid w:val="00A107ED"/>
    <w:rsid w:val="00A10A53"/>
    <w:rsid w:val="00A110EE"/>
    <w:rsid w:val="00A1277F"/>
    <w:rsid w:val="00A1298F"/>
    <w:rsid w:val="00A13A0A"/>
    <w:rsid w:val="00A14187"/>
    <w:rsid w:val="00A16B98"/>
    <w:rsid w:val="00A16F03"/>
    <w:rsid w:val="00A17E49"/>
    <w:rsid w:val="00A206A5"/>
    <w:rsid w:val="00A22677"/>
    <w:rsid w:val="00A23154"/>
    <w:rsid w:val="00A24951"/>
    <w:rsid w:val="00A3109E"/>
    <w:rsid w:val="00A32675"/>
    <w:rsid w:val="00A339EA"/>
    <w:rsid w:val="00A33F74"/>
    <w:rsid w:val="00A33F9B"/>
    <w:rsid w:val="00A3401C"/>
    <w:rsid w:val="00A340AD"/>
    <w:rsid w:val="00A34202"/>
    <w:rsid w:val="00A34DEC"/>
    <w:rsid w:val="00A34E28"/>
    <w:rsid w:val="00A3528A"/>
    <w:rsid w:val="00A36638"/>
    <w:rsid w:val="00A367C9"/>
    <w:rsid w:val="00A36D8F"/>
    <w:rsid w:val="00A37554"/>
    <w:rsid w:val="00A401AA"/>
    <w:rsid w:val="00A40FB5"/>
    <w:rsid w:val="00A41E6A"/>
    <w:rsid w:val="00A42502"/>
    <w:rsid w:val="00A42916"/>
    <w:rsid w:val="00A42CB6"/>
    <w:rsid w:val="00A42F86"/>
    <w:rsid w:val="00A43407"/>
    <w:rsid w:val="00A435D4"/>
    <w:rsid w:val="00A46672"/>
    <w:rsid w:val="00A469FC"/>
    <w:rsid w:val="00A50DD5"/>
    <w:rsid w:val="00A511EB"/>
    <w:rsid w:val="00A51420"/>
    <w:rsid w:val="00A52CC7"/>
    <w:rsid w:val="00A5446F"/>
    <w:rsid w:val="00A54E5D"/>
    <w:rsid w:val="00A564D3"/>
    <w:rsid w:val="00A56A15"/>
    <w:rsid w:val="00A5797E"/>
    <w:rsid w:val="00A57A80"/>
    <w:rsid w:val="00A57EC9"/>
    <w:rsid w:val="00A60117"/>
    <w:rsid w:val="00A60678"/>
    <w:rsid w:val="00A60951"/>
    <w:rsid w:val="00A614B0"/>
    <w:rsid w:val="00A6220E"/>
    <w:rsid w:val="00A62D29"/>
    <w:rsid w:val="00A65A74"/>
    <w:rsid w:val="00A661C9"/>
    <w:rsid w:val="00A66B54"/>
    <w:rsid w:val="00A676B3"/>
    <w:rsid w:val="00A679CF"/>
    <w:rsid w:val="00A72E7B"/>
    <w:rsid w:val="00A738BA"/>
    <w:rsid w:val="00A74662"/>
    <w:rsid w:val="00A74D33"/>
    <w:rsid w:val="00A74DFA"/>
    <w:rsid w:val="00A77385"/>
    <w:rsid w:val="00A77409"/>
    <w:rsid w:val="00A7796C"/>
    <w:rsid w:val="00A80DBD"/>
    <w:rsid w:val="00A80F3D"/>
    <w:rsid w:val="00A81097"/>
    <w:rsid w:val="00A817DE"/>
    <w:rsid w:val="00A826AE"/>
    <w:rsid w:val="00A82F5D"/>
    <w:rsid w:val="00A83C3A"/>
    <w:rsid w:val="00A83DAE"/>
    <w:rsid w:val="00A84484"/>
    <w:rsid w:val="00A86B36"/>
    <w:rsid w:val="00A907E6"/>
    <w:rsid w:val="00A90BA0"/>
    <w:rsid w:val="00A916C1"/>
    <w:rsid w:val="00A91C36"/>
    <w:rsid w:val="00A922A8"/>
    <w:rsid w:val="00A95808"/>
    <w:rsid w:val="00A95DCA"/>
    <w:rsid w:val="00A964A4"/>
    <w:rsid w:val="00A96A1C"/>
    <w:rsid w:val="00A96A7B"/>
    <w:rsid w:val="00A96AF6"/>
    <w:rsid w:val="00A96BB5"/>
    <w:rsid w:val="00A97CD5"/>
    <w:rsid w:val="00AA1EC8"/>
    <w:rsid w:val="00AA25CC"/>
    <w:rsid w:val="00AA267B"/>
    <w:rsid w:val="00AA4D17"/>
    <w:rsid w:val="00AA52B1"/>
    <w:rsid w:val="00AA52C2"/>
    <w:rsid w:val="00AA5770"/>
    <w:rsid w:val="00AA59B5"/>
    <w:rsid w:val="00AA5A1B"/>
    <w:rsid w:val="00AA5BAE"/>
    <w:rsid w:val="00AA63B7"/>
    <w:rsid w:val="00AA66F4"/>
    <w:rsid w:val="00AA7AD2"/>
    <w:rsid w:val="00AB0C65"/>
    <w:rsid w:val="00AB0D91"/>
    <w:rsid w:val="00AB0F1C"/>
    <w:rsid w:val="00AB2EE3"/>
    <w:rsid w:val="00AB461A"/>
    <w:rsid w:val="00AB63FF"/>
    <w:rsid w:val="00AB788F"/>
    <w:rsid w:val="00AC078F"/>
    <w:rsid w:val="00AC18EA"/>
    <w:rsid w:val="00AC1B8F"/>
    <w:rsid w:val="00AC230D"/>
    <w:rsid w:val="00AC252D"/>
    <w:rsid w:val="00AC2AF1"/>
    <w:rsid w:val="00AC4AE4"/>
    <w:rsid w:val="00AC53E3"/>
    <w:rsid w:val="00AC6D31"/>
    <w:rsid w:val="00AD008D"/>
    <w:rsid w:val="00AD0C14"/>
    <w:rsid w:val="00AD2A76"/>
    <w:rsid w:val="00AD3427"/>
    <w:rsid w:val="00AD35EE"/>
    <w:rsid w:val="00AD3BDF"/>
    <w:rsid w:val="00AD5649"/>
    <w:rsid w:val="00AD5B96"/>
    <w:rsid w:val="00AD5DC3"/>
    <w:rsid w:val="00AD6015"/>
    <w:rsid w:val="00AD60CB"/>
    <w:rsid w:val="00AD67AF"/>
    <w:rsid w:val="00AD750A"/>
    <w:rsid w:val="00AE02A1"/>
    <w:rsid w:val="00AE23A6"/>
    <w:rsid w:val="00AE507F"/>
    <w:rsid w:val="00AE6BB8"/>
    <w:rsid w:val="00AF05D5"/>
    <w:rsid w:val="00AF16A2"/>
    <w:rsid w:val="00AF2049"/>
    <w:rsid w:val="00AF26F5"/>
    <w:rsid w:val="00AF4790"/>
    <w:rsid w:val="00AF7A8E"/>
    <w:rsid w:val="00B003AB"/>
    <w:rsid w:val="00B00950"/>
    <w:rsid w:val="00B00BD3"/>
    <w:rsid w:val="00B0256A"/>
    <w:rsid w:val="00B0336F"/>
    <w:rsid w:val="00B04456"/>
    <w:rsid w:val="00B055AB"/>
    <w:rsid w:val="00B05FF0"/>
    <w:rsid w:val="00B10E6A"/>
    <w:rsid w:val="00B117DA"/>
    <w:rsid w:val="00B11A75"/>
    <w:rsid w:val="00B11CF1"/>
    <w:rsid w:val="00B12D0B"/>
    <w:rsid w:val="00B13EAF"/>
    <w:rsid w:val="00B14955"/>
    <w:rsid w:val="00B14BF3"/>
    <w:rsid w:val="00B15B68"/>
    <w:rsid w:val="00B16789"/>
    <w:rsid w:val="00B170C7"/>
    <w:rsid w:val="00B17B84"/>
    <w:rsid w:val="00B17E59"/>
    <w:rsid w:val="00B17F46"/>
    <w:rsid w:val="00B20623"/>
    <w:rsid w:val="00B20E70"/>
    <w:rsid w:val="00B20EE3"/>
    <w:rsid w:val="00B213ED"/>
    <w:rsid w:val="00B21AF1"/>
    <w:rsid w:val="00B21B25"/>
    <w:rsid w:val="00B23233"/>
    <w:rsid w:val="00B23963"/>
    <w:rsid w:val="00B24CB1"/>
    <w:rsid w:val="00B3010F"/>
    <w:rsid w:val="00B30B31"/>
    <w:rsid w:val="00B318E1"/>
    <w:rsid w:val="00B327AA"/>
    <w:rsid w:val="00B32915"/>
    <w:rsid w:val="00B32A0C"/>
    <w:rsid w:val="00B33B64"/>
    <w:rsid w:val="00B33C61"/>
    <w:rsid w:val="00B34361"/>
    <w:rsid w:val="00B34DA8"/>
    <w:rsid w:val="00B35FDF"/>
    <w:rsid w:val="00B3641D"/>
    <w:rsid w:val="00B37A92"/>
    <w:rsid w:val="00B37C32"/>
    <w:rsid w:val="00B405BA"/>
    <w:rsid w:val="00B408E3"/>
    <w:rsid w:val="00B41881"/>
    <w:rsid w:val="00B41995"/>
    <w:rsid w:val="00B42F24"/>
    <w:rsid w:val="00B47E99"/>
    <w:rsid w:val="00B515EA"/>
    <w:rsid w:val="00B524BE"/>
    <w:rsid w:val="00B52EEA"/>
    <w:rsid w:val="00B53984"/>
    <w:rsid w:val="00B53CB1"/>
    <w:rsid w:val="00B542E6"/>
    <w:rsid w:val="00B54B1E"/>
    <w:rsid w:val="00B57D3A"/>
    <w:rsid w:val="00B6166C"/>
    <w:rsid w:val="00B63021"/>
    <w:rsid w:val="00B632E2"/>
    <w:rsid w:val="00B645E5"/>
    <w:rsid w:val="00B64F9C"/>
    <w:rsid w:val="00B654A2"/>
    <w:rsid w:val="00B656F5"/>
    <w:rsid w:val="00B662FC"/>
    <w:rsid w:val="00B66451"/>
    <w:rsid w:val="00B66B6A"/>
    <w:rsid w:val="00B67220"/>
    <w:rsid w:val="00B67824"/>
    <w:rsid w:val="00B72046"/>
    <w:rsid w:val="00B7255B"/>
    <w:rsid w:val="00B7270C"/>
    <w:rsid w:val="00B72AAD"/>
    <w:rsid w:val="00B72E19"/>
    <w:rsid w:val="00B7349E"/>
    <w:rsid w:val="00B74B43"/>
    <w:rsid w:val="00B764E8"/>
    <w:rsid w:val="00B766E3"/>
    <w:rsid w:val="00B77413"/>
    <w:rsid w:val="00B77420"/>
    <w:rsid w:val="00B8063D"/>
    <w:rsid w:val="00B8074C"/>
    <w:rsid w:val="00B80900"/>
    <w:rsid w:val="00B80B3F"/>
    <w:rsid w:val="00B80D05"/>
    <w:rsid w:val="00B848CD"/>
    <w:rsid w:val="00B85C92"/>
    <w:rsid w:val="00B865B4"/>
    <w:rsid w:val="00B90C53"/>
    <w:rsid w:val="00B916DE"/>
    <w:rsid w:val="00B92311"/>
    <w:rsid w:val="00B92CA3"/>
    <w:rsid w:val="00B9387E"/>
    <w:rsid w:val="00B94454"/>
    <w:rsid w:val="00B97762"/>
    <w:rsid w:val="00B97878"/>
    <w:rsid w:val="00B97FC9"/>
    <w:rsid w:val="00BA0723"/>
    <w:rsid w:val="00BA0A02"/>
    <w:rsid w:val="00BA22B8"/>
    <w:rsid w:val="00BA3A9C"/>
    <w:rsid w:val="00BA3BF3"/>
    <w:rsid w:val="00BA4FB7"/>
    <w:rsid w:val="00BA60DC"/>
    <w:rsid w:val="00BA620F"/>
    <w:rsid w:val="00BA658D"/>
    <w:rsid w:val="00BA6CFE"/>
    <w:rsid w:val="00BA6F77"/>
    <w:rsid w:val="00BA7B19"/>
    <w:rsid w:val="00BB08C7"/>
    <w:rsid w:val="00BB0D1A"/>
    <w:rsid w:val="00BB11A8"/>
    <w:rsid w:val="00BB191A"/>
    <w:rsid w:val="00BB2E90"/>
    <w:rsid w:val="00BB3CC9"/>
    <w:rsid w:val="00BB3F24"/>
    <w:rsid w:val="00BB4259"/>
    <w:rsid w:val="00BB46E9"/>
    <w:rsid w:val="00BB4C12"/>
    <w:rsid w:val="00BB4D2D"/>
    <w:rsid w:val="00BB5AA4"/>
    <w:rsid w:val="00BB637C"/>
    <w:rsid w:val="00BB6615"/>
    <w:rsid w:val="00BB68BD"/>
    <w:rsid w:val="00BB6CD5"/>
    <w:rsid w:val="00BB6D2D"/>
    <w:rsid w:val="00BB719E"/>
    <w:rsid w:val="00BB7538"/>
    <w:rsid w:val="00BB797D"/>
    <w:rsid w:val="00BB79B3"/>
    <w:rsid w:val="00BB7DD0"/>
    <w:rsid w:val="00BC093D"/>
    <w:rsid w:val="00BC0E6B"/>
    <w:rsid w:val="00BC1030"/>
    <w:rsid w:val="00BC1701"/>
    <w:rsid w:val="00BC1B41"/>
    <w:rsid w:val="00BC25B9"/>
    <w:rsid w:val="00BC3024"/>
    <w:rsid w:val="00BC3421"/>
    <w:rsid w:val="00BC3A84"/>
    <w:rsid w:val="00BC44D2"/>
    <w:rsid w:val="00BC5750"/>
    <w:rsid w:val="00BC74C1"/>
    <w:rsid w:val="00BC7E59"/>
    <w:rsid w:val="00BD00D3"/>
    <w:rsid w:val="00BD144C"/>
    <w:rsid w:val="00BD1946"/>
    <w:rsid w:val="00BD19AE"/>
    <w:rsid w:val="00BD2E4B"/>
    <w:rsid w:val="00BD2F70"/>
    <w:rsid w:val="00BD2F86"/>
    <w:rsid w:val="00BD3F0C"/>
    <w:rsid w:val="00BD3F39"/>
    <w:rsid w:val="00BD42AC"/>
    <w:rsid w:val="00BD43E9"/>
    <w:rsid w:val="00BD4B86"/>
    <w:rsid w:val="00BD56AA"/>
    <w:rsid w:val="00BD6AC7"/>
    <w:rsid w:val="00BD715C"/>
    <w:rsid w:val="00BE01AB"/>
    <w:rsid w:val="00BE021B"/>
    <w:rsid w:val="00BE0647"/>
    <w:rsid w:val="00BE1266"/>
    <w:rsid w:val="00BE3209"/>
    <w:rsid w:val="00BE46F3"/>
    <w:rsid w:val="00BE649B"/>
    <w:rsid w:val="00BE7CEE"/>
    <w:rsid w:val="00BF0425"/>
    <w:rsid w:val="00BF0BB1"/>
    <w:rsid w:val="00BF0CB5"/>
    <w:rsid w:val="00BF1564"/>
    <w:rsid w:val="00BF2951"/>
    <w:rsid w:val="00BF3069"/>
    <w:rsid w:val="00BF3169"/>
    <w:rsid w:val="00BF4F96"/>
    <w:rsid w:val="00BF5584"/>
    <w:rsid w:val="00BF6A9D"/>
    <w:rsid w:val="00BF701E"/>
    <w:rsid w:val="00BF7470"/>
    <w:rsid w:val="00BF750B"/>
    <w:rsid w:val="00C0006A"/>
    <w:rsid w:val="00C007E1"/>
    <w:rsid w:val="00C00A02"/>
    <w:rsid w:val="00C00A28"/>
    <w:rsid w:val="00C00AA2"/>
    <w:rsid w:val="00C01716"/>
    <w:rsid w:val="00C01CC0"/>
    <w:rsid w:val="00C02A3B"/>
    <w:rsid w:val="00C036B5"/>
    <w:rsid w:val="00C03A67"/>
    <w:rsid w:val="00C04201"/>
    <w:rsid w:val="00C04385"/>
    <w:rsid w:val="00C0574C"/>
    <w:rsid w:val="00C05C14"/>
    <w:rsid w:val="00C05C96"/>
    <w:rsid w:val="00C06F72"/>
    <w:rsid w:val="00C11305"/>
    <w:rsid w:val="00C12086"/>
    <w:rsid w:val="00C1388F"/>
    <w:rsid w:val="00C13F54"/>
    <w:rsid w:val="00C144F8"/>
    <w:rsid w:val="00C14817"/>
    <w:rsid w:val="00C14E76"/>
    <w:rsid w:val="00C15A32"/>
    <w:rsid w:val="00C1694F"/>
    <w:rsid w:val="00C16CF2"/>
    <w:rsid w:val="00C178D8"/>
    <w:rsid w:val="00C17A5F"/>
    <w:rsid w:val="00C20421"/>
    <w:rsid w:val="00C2096C"/>
    <w:rsid w:val="00C216CF"/>
    <w:rsid w:val="00C218D7"/>
    <w:rsid w:val="00C2369C"/>
    <w:rsid w:val="00C24114"/>
    <w:rsid w:val="00C244B4"/>
    <w:rsid w:val="00C25990"/>
    <w:rsid w:val="00C25A1B"/>
    <w:rsid w:val="00C278C8"/>
    <w:rsid w:val="00C27B69"/>
    <w:rsid w:val="00C3053E"/>
    <w:rsid w:val="00C30762"/>
    <w:rsid w:val="00C30944"/>
    <w:rsid w:val="00C30EE8"/>
    <w:rsid w:val="00C31A9C"/>
    <w:rsid w:val="00C33340"/>
    <w:rsid w:val="00C3359A"/>
    <w:rsid w:val="00C367B3"/>
    <w:rsid w:val="00C36ADE"/>
    <w:rsid w:val="00C3722E"/>
    <w:rsid w:val="00C37E06"/>
    <w:rsid w:val="00C4178B"/>
    <w:rsid w:val="00C41866"/>
    <w:rsid w:val="00C43403"/>
    <w:rsid w:val="00C4559E"/>
    <w:rsid w:val="00C45D93"/>
    <w:rsid w:val="00C47942"/>
    <w:rsid w:val="00C47ECC"/>
    <w:rsid w:val="00C5105A"/>
    <w:rsid w:val="00C5122D"/>
    <w:rsid w:val="00C52155"/>
    <w:rsid w:val="00C53061"/>
    <w:rsid w:val="00C534E2"/>
    <w:rsid w:val="00C54282"/>
    <w:rsid w:val="00C54481"/>
    <w:rsid w:val="00C548CF"/>
    <w:rsid w:val="00C54AC0"/>
    <w:rsid w:val="00C55205"/>
    <w:rsid w:val="00C565B4"/>
    <w:rsid w:val="00C56C73"/>
    <w:rsid w:val="00C570FC"/>
    <w:rsid w:val="00C57551"/>
    <w:rsid w:val="00C60AD6"/>
    <w:rsid w:val="00C60C39"/>
    <w:rsid w:val="00C60E74"/>
    <w:rsid w:val="00C611D6"/>
    <w:rsid w:val="00C61838"/>
    <w:rsid w:val="00C62C99"/>
    <w:rsid w:val="00C66D81"/>
    <w:rsid w:val="00C700F3"/>
    <w:rsid w:val="00C72AB2"/>
    <w:rsid w:val="00C72D51"/>
    <w:rsid w:val="00C74F14"/>
    <w:rsid w:val="00C754BC"/>
    <w:rsid w:val="00C7646E"/>
    <w:rsid w:val="00C765CF"/>
    <w:rsid w:val="00C76A13"/>
    <w:rsid w:val="00C76F8C"/>
    <w:rsid w:val="00C77AF3"/>
    <w:rsid w:val="00C80836"/>
    <w:rsid w:val="00C80910"/>
    <w:rsid w:val="00C8092D"/>
    <w:rsid w:val="00C80FA1"/>
    <w:rsid w:val="00C81A9C"/>
    <w:rsid w:val="00C82801"/>
    <w:rsid w:val="00C82CD2"/>
    <w:rsid w:val="00C83D95"/>
    <w:rsid w:val="00C84653"/>
    <w:rsid w:val="00C84A61"/>
    <w:rsid w:val="00C85271"/>
    <w:rsid w:val="00C85315"/>
    <w:rsid w:val="00C90218"/>
    <w:rsid w:val="00C92AB0"/>
    <w:rsid w:val="00C93370"/>
    <w:rsid w:val="00C94C5C"/>
    <w:rsid w:val="00C95C01"/>
    <w:rsid w:val="00C96DDE"/>
    <w:rsid w:val="00C97585"/>
    <w:rsid w:val="00C9791E"/>
    <w:rsid w:val="00CA0FFB"/>
    <w:rsid w:val="00CA17CD"/>
    <w:rsid w:val="00CA3616"/>
    <w:rsid w:val="00CA419C"/>
    <w:rsid w:val="00CA4D63"/>
    <w:rsid w:val="00CA4EB1"/>
    <w:rsid w:val="00CA68E0"/>
    <w:rsid w:val="00CA7517"/>
    <w:rsid w:val="00CA7BA4"/>
    <w:rsid w:val="00CB1961"/>
    <w:rsid w:val="00CB22F6"/>
    <w:rsid w:val="00CB2AE0"/>
    <w:rsid w:val="00CB2F75"/>
    <w:rsid w:val="00CB30D9"/>
    <w:rsid w:val="00CB339F"/>
    <w:rsid w:val="00CB3908"/>
    <w:rsid w:val="00CB44FF"/>
    <w:rsid w:val="00CB4A3E"/>
    <w:rsid w:val="00CB5018"/>
    <w:rsid w:val="00CB6245"/>
    <w:rsid w:val="00CB6451"/>
    <w:rsid w:val="00CC04D8"/>
    <w:rsid w:val="00CC1C89"/>
    <w:rsid w:val="00CC28C3"/>
    <w:rsid w:val="00CC325E"/>
    <w:rsid w:val="00CC4364"/>
    <w:rsid w:val="00CD012E"/>
    <w:rsid w:val="00CD0553"/>
    <w:rsid w:val="00CD10B7"/>
    <w:rsid w:val="00CD3E40"/>
    <w:rsid w:val="00CD68E1"/>
    <w:rsid w:val="00CD6A1E"/>
    <w:rsid w:val="00CD75DE"/>
    <w:rsid w:val="00CE0983"/>
    <w:rsid w:val="00CE45FD"/>
    <w:rsid w:val="00CE4E49"/>
    <w:rsid w:val="00CE5460"/>
    <w:rsid w:val="00CE570F"/>
    <w:rsid w:val="00CE6A02"/>
    <w:rsid w:val="00CE6E1A"/>
    <w:rsid w:val="00CE704F"/>
    <w:rsid w:val="00CE7A32"/>
    <w:rsid w:val="00CE7AC5"/>
    <w:rsid w:val="00CF01CD"/>
    <w:rsid w:val="00CF0555"/>
    <w:rsid w:val="00CF0F0A"/>
    <w:rsid w:val="00CF1BF1"/>
    <w:rsid w:val="00CF2FCB"/>
    <w:rsid w:val="00CF3434"/>
    <w:rsid w:val="00CF3B94"/>
    <w:rsid w:val="00CF4C22"/>
    <w:rsid w:val="00CF58D3"/>
    <w:rsid w:val="00CF5D5D"/>
    <w:rsid w:val="00CF6055"/>
    <w:rsid w:val="00CF60DE"/>
    <w:rsid w:val="00CF631C"/>
    <w:rsid w:val="00CF697E"/>
    <w:rsid w:val="00CF70FC"/>
    <w:rsid w:val="00CF7A78"/>
    <w:rsid w:val="00D013E5"/>
    <w:rsid w:val="00D026BC"/>
    <w:rsid w:val="00D02C50"/>
    <w:rsid w:val="00D02F59"/>
    <w:rsid w:val="00D031F5"/>
    <w:rsid w:val="00D0391C"/>
    <w:rsid w:val="00D0452D"/>
    <w:rsid w:val="00D0454A"/>
    <w:rsid w:val="00D04D78"/>
    <w:rsid w:val="00D06004"/>
    <w:rsid w:val="00D10A5C"/>
    <w:rsid w:val="00D11D35"/>
    <w:rsid w:val="00D1282A"/>
    <w:rsid w:val="00D12BB1"/>
    <w:rsid w:val="00D13C18"/>
    <w:rsid w:val="00D14033"/>
    <w:rsid w:val="00D211B3"/>
    <w:rsid w:val="00D22589"/>
    <w:rsid w:val="00D22A9F"/>
    <w:rsid w:val="00D24251"/>
    <w:rsid w:val="00D26B7A"/>
    <w:rsid w:val="00D26CD2"/>
    <w:rsid w:val="00D26DF1"/>
    <w:rsid w:val="00D30607"/>
    <w:rsid w:val="00D3097B"/>
    <w:rsid w:val="00D30FAD"/>
    <w:rsid w:val="00D311FC"/>
    <w:rsid w:val="00D31865"/>
    <w:rsid w:val="00D31C28"/>
    <w:rsid w:val="00D33A9B"/>
    <w:rsid w:val="00D35992"/>
    <w:rsid w:val="00D35B89"/>
    <w:rsid w:val="00D36288"/>
    <w:rsid w:val="00D378F6"/>
    <w:rsid w:val="00D41790"/>
    <w:rsid w:val="00D41C94"/>
    <w:rsid w:val="00D42EE5"/>
    <w:rsid w:val="00D42FFB"/>
    <w:rsid w:val="00D4335A"/>
    <w:rsid w:val="00D434F0"/>
    <w:rsid w:val="00D44458"/>
    <w:rsid w:val="00D47018"/>
    <w:rsid w:val="00D4725B"/>
    <w:rsid w:val="00D472D9"/>
    <w:rsid w:val="00D47463"/>
    <w:rsid w:val="00D47ADB"/>
    <w:rsid w:val="00D47DFA"/>
    <w:rsid w:val="00D5204D"/>
    <w:rsid w:val="00D52142"/>
    <w:rsid w:val="00D5222C"/>
    <w:rsid w:val="00D52B9B"/>
    <w:rsid w:val="00D53923"/>
    <w:rsid w:val="00D53B62"/>
    <w:rsid w:val="00D5470B"/>
    <w:rsid w:val="00D56270"/>
    <w:rsid w:val="00D5687C"/>
    <w:rsid w:val="00D57FDB"/>
    <w:rsid w:val="00D60257"/>
    <w:rsid w:val="00D60734"/>
    <w:rsid w:val="00D608CD"/>
    <w:rsid w:val="00D6173D"/>
    <w:rsid w:val="00D624BC"/>
    <w:rsid w:val="00D62874"/>
    <w:rsid w:val="00D62F2C"/>
    <w:rsid w:val="00D630A0"/>
    <w:rsid w:val="00D67BFE"/>
    <w:rsid w:val="00D710EF"/>
    <w:rsid w:val="00D715C7"/>
    <w:rsid w:val="00D71E1C"/>
    <w:rsid w:val="00D71FE1"/>
    <w:rsid w:val="00D74CA9"/>
    <w:rsid w:val="00D75C1E"/>
    <w:rsid w:val="00D77E91"/>
    <w:rsid w:val="00D818AA"/>
    <w:rsid w:val="00D821DE"/>
    <w:rsid w:val="00D82A8A"/>
    <w:rsid w:val="00D83ABE"/>
    <w:rsid w:val="00D83B9A"/>
    <w:rsid w:val="00D85393"/>
    <w:rsid w:val="00D855AA"/>
    <w:rsid w:val="00D87953"/>
    <w:rsid w:val="00D87D63"/>
    <w:rsid w:val="00D87F9A"/>
    <w:rsid w:val="00D9044C"/>
    <w:rsid w:val="00D90573"/>
    <w:rsid w:val="00D93B14"/>
    <w:rsid w:val="00D93BF6"/>
    <w:rsid w:val="00D94D37"/>
    <w:rsid w:val="00DA0ECD"/>
    <w:rsid w:val="00DA14B9"/>
    <w:rsid w:val="00DA2AFC"/>
    <w:rsid w:val="00DA3600"/>
    <w:rsid w:val="00DA6715"/>
    <w:rsid w:val="00DA734B"/>
    <w:rsid w:val="00DA73B3"/>
    <w:rsid w:val="00DA7BE5"/>
    <w:rsid w:val="00DB01A3"/>
    <w:rsid w:val="00DB0363"/>
    <w:rsid w:val="00DB283C"/>
    <w:rsid w:val="00DB41DF"/>
    <w:rsid w:val="00DB428F"/>
    <w:rsid w:val="00DB50AA"/>
    <w:rsid w:val="00DB50CA"/>
    <w:rsid w:val="00DB6C83"/>
    <w:rsid w:val="00DB6F42"/>
    <w:rsid w:val="00DB779A"/>
    <w:rsid w:val="00DC20A1"/>
    <w:rsid w:val="00DC27F5"/>
    <w:rsid w:val="00DC2948"/>
    <w:rsid w:val="00DC68C7"/>
    <w:rsid w:val="00DC7024"/>
    <w:rsid w:val="00DD022D"/>
    <w:rsid w:val="00DD073A"/>
    <w:rsid w:val="00DD11DA"/>
    <w:rsid w:val="00DD400E"/>
    <w:rsid w:val="00DD535E"/>
    <w:rsid w:val="00DD6189"/>
    <w:rsid w:val="00DD6B6E"/>
    <w:rsid w:val="00DD72E3"/>
    <w:rsid w:val="00DE126C"/>
    <w:rsid w:val="00DE1530"/>
    <w:rsid w:val="00DE1D52"/>
    <w:rsid w:val="00DE24BA"/>
    <w:rsid w:val="00DE30C7"/>
    <w:rsid w:val="00DE4A6F"/>
    <w:rsid w:val="00DE539E"/>
    <w:rsid w:val="00DE59C3"/>
    <w:rsid w:val="00DE71FD"/>
    <w:rsid w:val="00DF1327"/>
    <w:rsid w:val="00DF20EA"/>
    <w:rsid w:val="00DF2C8B"/>
    <w:rsid w:val="00DF3420"/>
    <w:rsid w:val="00DF3499"/>
    <w:rsid w:val="00DF46F7"/>
    <w:rsid w:val="00DF4D4A"/>
    <w:rsid w:val="00DF6407"/>
    <w:rsid w:val="00DF7CF6"/>
    <w:rsid w:val="00E005F4"/>
    <w:rsid w:val="00E00872"/>
    <w:rsid w:val="00E01DC6"/>
    <w:rsid w:val="00E04A15"/>
    <w:rsid w:val="00E05362"/>
    <w:rsid w:val="00E06085"/>
    <w:rsid w:val="00E06711"/>
    <w:rsid w:val="00E071B6"/>
    <w:rsid w:val="00E07FE4"/>
    <w:rsid w:val="00E112A1"/>
    <w:rsid w:val="00E1182E"/>
    <w:rsid w:val="00E11C95"/>
    <w:rsid w:val="00E12909"/>
    <w:rsid w:val="00E12F8A"/>
    <w:rsid w:val="00E1332C"/>
    <w:rsid w:val="00E146D1"/>
    <w:rsid w:val="00E14BF9"/>
    <w:rsid w:val="00E15995"/>
    <w:rsid w:val="00E1600D"/>
    <w:rsid w:val="00E1725C"/>
    <w:rsid w:val="00E17F76"/>
    <w:rsid w:val="00E21ABB"/>
    <w:rsid w:val="00E21E88"/>
    <w:rsid w:val="00E243F8"/>
    <w:rsid w:val="00E25321"/>
    <w:rsid w:val="00E25AE7"/>
    <w:rsid w:val="00E26D3F"/>
    <w:rsid w:val="00E26FB3"/>
    <w:rsid w:val="00E2728A"/>
    <w:rsid w:val="00E27434"/>
    <w:rsid w:val="00E27C5B"/>
    <w:rsid w:val="00E30445"/>
    <w:rsid w:val="00E31AD2"/>
    <w:rsid w:val="00E31C52"/>
    <w:rsid w:val="00E325AF"/>
    <w:rsid w:val="00E32C34"/>
    <w:rsid w:val="00E357F7"/>
    <w:rsid w:val="00E3712B"/>
    <w:rsid w:val="00E40216"/>
    <w:rsid w:val="00E433FF"/>
    <w:rsid w:val="00E444C5"/>
    <w:rsid w:val="00E44F07"/>
    <w:rsid w:val="00E50416"/>
    <w:rsid w:val="00E52427"/>
    <w:rsid w:val="00E53EA8"/>
    <w:rsid w:val="00E548D2"/>
    <w:rsid w:val="00E549F9"/>
    <w:rsid w:val="00E562B9"/>
    <w:rsid w:val="00E6128C"/>
    <w:rsid w:val="00E63CA7"/>
    <w:rsid w:val="00E65D7B"/>
    <w:rsid w:val="00E65DB6"/>
    <w:rsid w:val="00E65E88"/>
    <w:rsid w:val="00E66376"/>
    <w:rsid w:val="00E66BCF"/>
    <w:rsid w:val="00E671E8"/>
    <w:rsid w:val="00E677A7"/>
    <w:rsid w:val="00E67BDF"/>
    <w:rsid w:val="00E70036"/>
    <w:rsid w:val="00E7182B"/>
    <w:rsid w:val="00E71A09"/>
    <w:rsid w:val="00E7213A"/>
    <w:rsid w:val="00E73DB2"/>
    <w:rsid w:val="00E74224"/>
    <w:rsid w:val="00E74AC6"/>
    <w:rsid w:val="00E75267"/>
    <w:rsid w:val="00E76721"/>
    <w:rsid w:val="00E80BCF"/>
    <w:rsid w:val="00E81347"/>
    <w:rsid w:val="00E81841"/>
    <w:rsid w:val="00E8193E"/>
    <w:rsid w:val="00E84EEF"/>
    <w:rsid w:val="00E87967"/>
    <w:rsid w:val="00E90116"/>
    <w:rsid w:val="00E951DE"/>
    <w:rsid w:val="00E95E5B"/>
    <w:rsid w:val="00E96827"/>
    <w:rsid w:val="00E979AA"/>
    <w:rsid w:val="00E97A86"/>
    <w:rsid w:val="00EA30DA"/>
    <w:rsid w:val="00EA389F"/>
    <w:rsid w:val="00EA5423"/>
    <w:rsid w:val="00EA5A08"/>
    <w:rsid w:val="00EA5DB2"/>
    <w:rsid w:val="00EA6385"/>
    <w:rsid w:val="00EA6B9A"/>
    <w:rsid w:val="00EB08B0"/>
    <w:rsid w:val="00EB092A"/>
    <w:rsid w:val="00EB0DAD"/>
    <w:rsid w:val="00EB0EAE"/>
    <w:rsid w:val="00EB1986"/>
    <w:rsid w:val="00EB20E8"/>
    <w:rsid w:val="00EB2B9D"/>
    <w:rsid w:val="00EB3EE5"/>
    <w:rsid w:val="00EB50A8"/>
    <w:rsid w:val="00EB7329"/>
    <w:rsid w:val="00EB7CAA"/>
    <w:rsid w:val="00EC0756"/>
    <w:rsid w:val="00EC18DA"/>
    <w:rsid w:val="00EC1CBE"/>
    <w:rsid w:val="00EC286C"/>
    <w:rsid w:val="00EC2C96"/>
    <w:rsid w:val="00EC4B37"/>
    <w:rsid w:val="00EC4E69"/>
    <w:rsid w:val="00EC5835"/>
    <w:rsid w:val="00EC60AC"/>
    <w:rsid w:val="00ED1162"/>
    <w:rsid w:val="00ED1FEB"/>
    <w:rsid w:val="00ED2BC6"/>
    <w:rsid w:val="00ED35A1"/>
    <w:rsid w:val="00ED4403"/>
    <w:rsid w:val="00ED6293"/>
    <w:rsid w:val="00ED6A3B"/>
    <w:rsid w:val="00ED71C9"/>
    <w:rsid w:val="00EE1504"/>
    <w:rsid w:val="00EE2BDD"/>
    <w:rsid w:val="00EE394A"/>
    <w:rsid w:val="00EE4448"/>
    <w:rsid w:val="00EE4907"/>
    <w:rsid w:val="00EE4B7F"/>
    <w:rsid w:val="00EE5E69"/>
    <w:rsid w:val="00EE68EF"/>
    <w:rsid w:val="00EE7016"/>
    <w:rsid w:val="00EE71B9"/>
    <w:rsid w:val="00EE764A"/>
    <w:rsid w:val="00EF1809"/>
    <w:rsid w:val="00EF37D5"/>
    <w:rsid w:val="00EF39B5"/>
    <w:rsid w:val="00EF6C36"/>
    <w:rsid w:val="00F0122F"/>
    <w:rsid w:val="00F01F18"/>
    <w:rsid w:val="00F0368F"/>
    <w:rsid w:val="00F0459F"/>
    <w:rsid w:val="00F04C69"/>
    <w:rsid w:val="00F04ECE"/>
    <w:rsid w:val="00F06E9A"/>
    <w:rsid w:val="00F07597"/>
    <w:rsid w:val="00F075DC"/>
    <w:rsid w:val="00F077BD"/>
    <w:rsid w:val="00F10028"/>
    <w:rsid w:val="00F10338"/>
    <w:rsid w:val="00F10672"/>
    <w:rsid w:val="00F107E6"/>
    <w:rsid w:val="00F10D8F"/>
    <w:rsid w:val="00F11A57"/>
    <w:rsid w:val="00F12EF6"/>
    <w:rsid w:val="00F13657"/>
    <w:rsid w:val="00F13AE6"/>
    <w:rsid w:val="00F13BD9"/>
    <w:rsid w:val="00F1458F"/>
    <w:rsid w:val="00F148B4"/>
    <w:rsid w:val="00F14F4B"/>
    <w:rsid w:val="00F151AC"/>
    <w:rsid w:val="00F16780"/>
    <w:rsid w:val="00F17597"/>
    <w:rsid w:val="00F21097"/>
    <w:rsid w:val="00F22F04"/>
    <w:rsid w:val="00F24691"/>
    <w:rsid w:val="00F248BC"/>
    <w:rsid w:val="00F25598"/>
    <w:rsid w:val="00F257AF"/>
    <w:rsid w:val="00F25A1E"/>
    <w:rsid w:val="00F26650"/>
    <w:rsid w:val="00F26EC8"/>
    <w:rsid w:val="00F30246"/>
    <w:rsid w:val="00F30437"/>
    <w:rsid w:val="00F30FF2"/>
    <w:rsid w:val="00F3440A"/>
    <w:rsid w:val="00F34AA8"/>
    <w:rsid w:val="00F34D63"/>
    <w:rsid w:val="00F354D6"/>
    <w:rsid w:val="00F36BA1"/>
    <w:rsid w:val="00F37199"/>
    <w:rsid w:val="00F4022F"/>
    <w:rsid w:val="00F4124B"/>
    <w:rsid w:val="00F41391"/>
    <w:rsid w:val="00F41772"/>
    <w:rsid w:val="00F41897"/>
    <w:rsid w:val="00F43707"/>
    <w:rsid w:val="00F447FF"/>
    <w:rsid w:val="00F4497B"/>
    <w:rsid w:val="00F45EE0"/>
    <w:rsid w:val="00F460ED"/>
    <w:rsid w:val="00F46237"/>
    <w:rsid w:val="00F46490"/>
    <w:rsid w:val="00F47275"/>
    <w:rsid w:val="00F475F9"/>
    <w:rsid w:val="00F47842"/>
    <w:rsid w:val="00F47B5F"/>
    <w:rsid w:val="00F47FE2"/>
    <w:rsid w:val="00F52C9D"/>
    <w:rsid w:val="00F544DC"/>
    <w:rsid w:val="00F547FA"/>
    <w:rsid w:val="00F552F6"/>
    <w:rsid w:val="00F553BA"/>
    <w:rsid w:val="00F555D3"/>
    <w:rsid w:val="00F566D0"/>
    <w:rsid w:val="00F56F62"/>
    <w:rsid w:val="00F57FCD"/>
    <w:rsid w:val="00F603D1"/>
    <w:rsid w:val="00F60729"/>
    <w:rsid w:val="00F60C16"/>
    <w:rsid w:val="00F6135C"/>
    <w:rsid w:val="00F62327"/>
    <w:rsid w:val="00F6477F"/>
    <w:rsid w:val="00F668E0"/>
    <w:rsid w:val="00F67D17"/>
    <w:rsid w:val="00F67E79"/>
    <w:rsid w:val="00F70FAB"/>
    <w:rsid w:val="00F71280"/>
    <w:rsid w:val="00F7295A"/>
    <w:rsid w:val="00F72D82"/>
    <w:rsid w:val="00F733FE"/>
    <w:rsid w:val="00F739E2"/>
    <w:rsid w:val="00F7411A"/>
    <w:rsid w:val="00F74711"/>
    <w:rsid w:val="00F754A2"/>
    <w:rsid w:val="00F76CC5"/>
    <w:rsid w:val="00F77275"/>
    <w:rsid w:val="00F77610"/>
    <w:rsid w:val="00F77891"/>
    <w:rsid w:val="00F779B0"/>
    <w:rsid w:val="00F77C2E"/>
    <w:rsid w:val="00F80056"/>
    <w:rsid w:val="00F808EE"/>
    <w:rsid w:val="00F82234"/>
    <w:rsid w:val="00F8309F"/>
    <w:rsid w:val="00F83E26"/>
    <w:rsid w:val="00F844D9"/>
    <w:rsid w:val="00F85DE2"/>
    <w:rsid w:val="00F86783"/>
    <w:rsid w:val="00F90437"/>
    <w:rsid w:val="00F9372D"/>
    <w:rsid w:val="00F93789"/>
    <w:rsid w:val="00F9775B"/>
    <w:rsid w:val="00F97CBD"/>
    <w:rsid w:val="00FA00BF"/>
    <w:rsid w:val="00FA11E7"/>
    <w:rsid w:val="00FA29D6"/>
    <w:rsid w:val="00FA2C7F"/>
    <w:rsid w:val="00FA559D"/>
    <w:rsid w:val="00FA598A"/>
    <w:rsid w:val="00FA5B1C"/>
    <w:rsid w:val="00FA63B7"/>
    <w:rsid w:val="00FA7081"/>
    <w:rsid w:val="00FA7185"/>
    <w:rsid w:val="00FA7505"/>
    <w:rsid w:val="00FA7A1E"/>
    <w:rsid w:val="00FA7F56"/>
    <w:rsid w:val="00FB1246"/>
    <w:rsid w:val="00FB14F9"/>
    <w:rsid w:val="00FB52BE"/>
    <w:rsid w:val="00FB5570"/>
    <w:rsid w:val="00FC0986"/>
    <w:rsid w:val="00FC0A96"/>
    <w:rsid w:val="00FC0BD9"/>
    <w:rsid w:val="00FC2D30"/>
    <w:rsid w:val="00FC3E7E"/>
    <w:rsid w:val="00FC4BE7"/>
    <w:rsid w:val="00FC55C6"/>
    <w:rsid w:val="00FC5766"/>
    <w:rsid w:val="00FC6A19"/>
    <w:rsid w:val="00FC7E65"/>
    <w:rsid w:val="00FC7F58"/>
    <w:rsid w:val="00FD173E"/>
    <w:rsid w:val="00FD1EB8"/>
    <w:rsid w:val="00FD220B"/>
    <w:rsid w:val="00FD26E9"/>
    <w:rsid w:val="00FD36E3"/>
    <w:rsid w:val="00FD4C4D"/>
    <w:rsid w:val="00FD6CEC"/>
    <w:rsid w:val="00FD6D91"/>
    <w:rsid w:val="00FD6D96"/>
    <w:rsid w:val="00FD75DF"/>
    <w:rsid w:val="00FD7683"/>
    <w:rsid w:val="00FE12C0"/>
    <w:rsid w:val="00FE159F"/>
    <w:rsid w:val="00FE2E2F"/>
    <w:rsid w:val="00FE4BC2"/>
    <w:rsid w:val="00FE5B54"/>
    <w:rsid w:val="00FE69E7"/>
    <w:rsid w:val="00FE712F"/>
    <w:rsid w:val="00FF03CD"/>
    <w:rsid w:val="00FF05E6"/>
    <w:rsid w:val="00FF0624"/>
    <w:rsid w:val="00FF08ED"/>
    <w:rsid w:val="00FF2EA5"/>
    <w:rsid w:val="00FF4437"/>
    <w:rsid w:val="00FF71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raditional Arabic"/>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7610"/>
    <w:pPr>
      <w:bidi/>
    </w:pPr>
    <w:rPr>
      <w:rFonts w:cs="Simplified Arabic"/>
      <w:color w:val="000000"/>
      <w:spacing w:val="2"/>
      <w:szCs w:val="28"/>
      <w:lang w:eastAsia="ar-SA"/>
    </w:rPr>
  </w:style>
  <w:style w:type="paragraph" w:styleId="Heading1">
    <w:name w:val="heading 1"/>
    <w:basedOn w:val="Normal"/>
    <w:next w:val="Normal"/>
    <w:link w:val="Heading1Char"/>
    <w:uiPriority w:val="9"/>
    <w:qFormat/>
    <w:rsid w:val="00872DCE"/>
    <w:pPr>
      <w:keepNext/>
      <w:outlineLvl w:val="0"/>
    </w:pPr>
    <w:rPr>
      <w:color w:val="auto"/>
      <w:spacing w:val="0"/>
      <w:szCs w:val="40"/>
    </w:rPr>
  </w:style>
  <w:style w:type="paragraph" w:styleId="Heading2">
    <w:name w:val="heading 2"/>
    <w:basedOn w:val="Normal"/>
    <w:next w:val="Normal"/>
    <w:link w:val="Heading2Char"/>
    <w:uiPriority w:val="9"/>
    <w:qFormat/>
    <w:rsid w:val="00872DCE"/>
    <w:pPr>
      <w:keepNext/>
      <w:jc w:val="center"/>
      <w:outlineLvl w:val="1"/>
    </w:pPr>
    <w:rPr>
      <w:color w:val="auto"/>
      <w:spacing w:val="0"/>
      <w:szCs w:val="40"/>
    </w:rPr>
  </w:style>
  <w:style w:type="paragraph" w:styleId="Heading3">
    <w:name w:val="heading 3"/>
    <w:basedOn w:val="Normal"/>
    <w:next w:val="Normal"/>
    <w:link w:val="Heading3Char"/>
    <w:uiPriority w:val="9"/>
    <w:qFormat/>
    <w:rsid w:val="00872DCE"/>
    <w:pPr>
      <w:keepNext/>
      <w:spacing w:line="240" w:lineRule="atLeast"/>
      <w:jc w:val="center"/>
      <w:outlineLvl w:val="2"/>
    </w:pPr>
    <w:rPr>
      <w:rFonts w:cs="Kufi"/>
      <w:b/>
      <w:bCs/>
      <w:color w:val="auto"/>
      <w:spacing w:val="0"/>
      <w:szCs w:val="52"/>
    </w:rPr>
  </w:style>
  <w:style w:type="paragraph" w:styleId="Heading4">
    <w:name w:val="heading 4"/>
    <w:basedOn w:val="Normal"/>
    <w:next w:val="Normal"/>
    <w:link w:val="Heading4Char"/>
    <w:uiPriority w:val="9"/>
    <w:qFormat/>
    <w:rsid w:val="00872DCE"/>
    <w:pPr>
      <w:keepNext/>
      <w:spacing w:line="480" w:lineRule="atLeast"/>
      <w:jc w:val="lowKashida"/>
      <w:outlineLvl w:val="3"/>
    </w:pPr>
    <w:rPr>
      <w:b/>
      <w:bCs/>
      <w:color w:val="auto"/>
      <w:spacing w:val="0"/>
      <w:szCs w:val="32"/>
      <w:u w:val="single"/>
    </w:rPr>
  </w:style>
  <w:style w:type="paragraph" w:styleId="Heading5">
    <w:name w:val="heading 5"/>
    <w:basedOn w:val="Normal"/>
    <w:next w:val="Normal"/>
    <w:link w:val="Heading5Char"/>
    <w:qFormat/>
    <w:rsid w:val="00872DCE"/>
    <w:pPr>
      <w:keepNext/>
      <w:spacing w:before="240" w:line="480" w:lineRule="atLeast"/>
      <w:jc w:val="center"/>
      <w:outlineLvl w:val="4"/>
    </w:pPr>
    <w:rPr>
      <w:b/>
      <w:bCs/>
      <w:color w:val="auto"/>
      <w:spacing w:val="0"/>
      <w:szCs w:val="40"/>
    </w:rPr>
  </w:style>
  <w:style w:type="paragraph" w:styleId="Heading6">
    <w:name w:val="heading 6"/>
    <w:basedOn w:val="Normal"/>
    <w:next w:val="Normal"/>
    <w:link w:val="Heading6Char"/>
    <w:qFormat/>
    <w:rsid w:val="00872DCE"/>
    <w:pPr>
      <w:keepNext/>
      <w:spacing w:line="480" w:lineRule="atLeast"/>
      <w:jc w:val="center"/>
      <w:outlineLvl w:val="5"/>
    </w:pPr>
    <w:rPr>
      <w:b/>
      <w:bCs/>
      <w:color w:val="auto"/>
      <w:spacing w:val="0"/>
      <w:szCs w:val="36"/>
    </w:rPr>
  </w:style>
  <w:style w:type="paragraph" w:styleId="Heading7">
    <w:name w:val="heading 7"/>
    <w:basedOn w:val="Normal"/>
    <w:next w:val="Normal"/>
    <w:link w:val="Heading7Char"/>
    <w:qFormat/>
    <w:rsid w:val="00872DCE"/>
    <w:pPr>
      <w:keepNext/>
      <w:spacing w:line="480" w:lineRule="atLeast"/>
      <w:jc w:val="center"/>
      <w:outlineLvl w:val="6"/>
    </w:pPr>
    <w:rPr>
      <w:b/>
      <w:bCs/>
      <w:color w:val="auto"/>
      <w:spacing w:val="0"/>
      <w:szCs w:val="40"/>
      <w:u w:val="single"/>
      <w:lang w:eastAsia="en-US"/>
    </w:rPr>
  </w:style>
  <w:style w:type="paragraph" w:styleId="Heading8">
    <w:name w:val="heading 8"/>
    <w:basedOn w:val="Normal"/>
    <w:next w:val="Normal"/>
    <w:link w:val="Heading8Char"/>
    <w:qFormat/>
    <w:rsid w:val="00872DCE"/>
    <w:pPr>
      <w:keepNext/>
      <w:spacing w:line="240" w:lineRule="atLeast"/>
      <w:jc w:val="center"/>
      <w:outlineLvl w:val="7"/>
    </w:pPr>
    <w:rPr>
      <w:color w:val="auto"/>
      <w:spacing w:val="0"/>
      <w:szCs w:val="36"/>
      <w:lang w:eastAsia="en-US"/>
    </w:rPr>
  </w:style>
  <w:style w:type="paragraph" w:styleId="Heading9">
    <w:name w:val="heading 9"/>
    <w:basedOn w:val="Normal"/>
    <w:next w:val="Normal"/>
    <w:link w:val="Heading9Char"/>
    <w:qFormat/>
    <w:rsid w:val="00872DCE"/>
    <w:pPr>
      <w:keepNext/>
      <w:spacing w:line="240" w:lineRule="atLeast"/>
      <w:ind w:left="720" w:firstLine="720"/>
      <w:jc w:val="lowKashida"/>
      <w:outlineLvl w:val="8"/>
    </w:pPr>
    <w:rPr>
      <w:b/>
      <w:bCs/>
      <w:color w:val="auto"/>
      <w:spacing w:val="0"/>
      <w:szCs w:val="3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72DCE"/>
    <w:rPr>
      <w:rFonts w:cs="Simplified Arabic"/>
      <w:szCs w:val="40"/>
      <w:lang w:eastAsia="ar-SA"/>
    </w:rPr>
  </w:style>
  <w:style w:type="character" w:customStyle="1" w:styleId="Heading2Char">
    <w:name w:val="Heading 2 Char"/>
    <w:link w:val="Heading2"/>
    <w:uiPriority w:val="9"/>
    <w:rsid w:val="00872DCE"/>
    <w:rPr>
      <w:rFonts w:cs="Simplified Arabic"/>
      <w:szCs w:val="40"/>
      <w:lang w:eastAsia="ar-SA"/>
    </w:rPr>
  </w:style>
  <w:style w:type="character" w:customStyle="1" w:styleId="Heading3Char">
    <w:name w:val="Heading 3 Char"/>
    <w:link w:val="Heading3"/>
    <w:uiPriority w:val="9"/>
    <w:rsid w:val="00872DCE"/>
    <w:rPr>
      <w:rFonts w:cs="Kufi"/>
      <w:b/>
      <w:bCs/>
      <w:szCs w:val="52"/>
      <w:lang w:eastAsia="ar-SA"/>
    </w:rPr>
  </w:style>
  <w:style w:type="character" w:customStyle="1" w:styleId="Heading4Char">
    <w:name w:val="Heading 4 Char"/>
    <w:link w:val="Heading4"/>
    <w:uiPriority w:val="9"/>
    <w:rsid w:val="00872DCE"/>
    <w:rPr>
      <w:rFonts w:cs="Simplified Arabic"/>
      <w:b/>
      <w:bCs/>
      <w:szCs w:val="32"/>
      <w:u w:val="single"/>
      <w:lang w:eastAsia="ar-SA"/>
    </w:rPr>
  </w:style>
  <w:style w:type="character" w:customStyle="1" w:styleId="Heading5Char">
    <w:name w:val="Heading 5 Char"/>
    <w:link w:val="Heading5"/>
    <w:rsid w:val="00872DCE"/>
    <w:rPr>
      <w:rFonts w:cs="Simplified Arabic"/>
      <w:b/>
      <w:bCs/>
      <w:szCs w:val="40"/>
      <w:lang w:eastAsia="ar-SA"/>
    </w:rPr>
  </w:style>
  <w:style w:type="character" w:customStyle="1" w:styleId="Heading6Char">
    <w:name w:val="Heading 6 Char"/>
    <w:link w:val="Heading6"/>
    <w:rsid w:val="00872DCE"/>
    <w:rPr>
      <w:rFonts w:cs="Simplified Arabic"/>
      <w:b/>
      <w:bCs/>
      <w:szCs w:val="36"/>
      <w:lang w:eastAsia="ar-SA"/>
    </w:rPr>
  </w:style>
  <w:style w:type="character" w:customStyle="1" w:styleId="Heading7Char">
    <w:name w:val="Heading 7 Char"/>
    <w:link w:val="Heading7"/>
    <w:rsid w:val="00872DCE"/>
    <w:rPr>
      <w:rFonts w:cs="Simplified Arabic"/>
      <w:b/>
      <w:bCs/>
      <w:szCs w:val="40"/>
      <w:u w:val="single"/>
    </w:rPr>
  </w:style>
  <w:style w:type="character" w:customStyle="1" w:styleId="Heading8Char">
    <w:name w:val="Heading 8 Char"/>
    <w:link w:val="Heading8"/>
    <w:rsid w:val="00872DCE"/>
    <w:rPr>
      <w:rFonts w:cs="Simplified Arabic"/>
      <w:szCs w:val="36"/>
    </w:rPr>
  </w:style>
  <w:style w:type="character" w:customStyle="1" w:styleId="Heading9Char">
    <w:name w:val="Heading 9 Char"/>
    <w:link w:val="Heading9"/>
    <w:rsid w:val="00872DCE"/>
    <w:rPr>
      <w:rFonts w:cs="Simplified Arabic"/>
      <w:b/>
      <w:bCs/>
      <w:szCs w:val="36"/>
    </w:rPr>
  </w:style>
  <w:style w:type="paragraph" w:styleId="Caption">
    <w:name w:val="caption"/>
    <w:basedOn w:val="Normal"/>
    <w:next w:val="Normal"/>
    <w:qFormat/>
    <w:rsid w:val="00872DCE"/>
    <w:pPr>
      <w:spacing w:before="120" w:after="120"/>
      <w:jc w:val="both"/>
    </w:pPr>
    <w:rPr>
      <w:rFonts w:cs="Traditional Arabic"/>
      <w:b/>
      <w:bCs/>
      <w:color w:val="auto"/>
      <w:spacing w:val="0"/>
      <w:szCs w:val="20"/>
    </w:rPr>
  </w:style>
  <w:style w:type="paragraph" w:styleId="Title">
    <w:name w:val="Title"/>
    <w:basedOn w:val="Normal"/>
    <w:link w:val="TitleChar"/>
    <w:uiPriority w:val="10"/>
    <w:qFormat/>
    <w:rsid w:val="00872DCE"/>
    <w:pPr>
      <w:jc w:val="center"/>
    </w:pPr>
    <w:rPr>
      <w:rFonts w:ascii="Arial" w:hAnsi="Arial" w:cs="Arial"/>
      <w:color w:val="auto"/>
      <w:spacing w:val="0"/>
      <w:sz w:val="32"/>
      <w:szCs w:val="32"/>
    </w:rPr>
  </w:style>
  <w:style w:type="character" w:customStyle="1" w:styleId="TitleChar">
    <w:name w:val="Title Char"/>
    <w:link w:val="Title"/>
    <w:uiPriority w:val="10"/>
    <w:rsid w:val="00872DCE"/>
    <w:rPr>
      <w:rFonts w:ascii="Arial" w:hAnsi="Arial" w:cs="Arial"/>
      <w:sz w:val="32"/>
      <w:szCs w:val="32"/>
      <w:lang w:eastAsia="ar-SA"/>
    </w:rPr>
  </w:style>
  <w:style w:type="paragraph" w:styleId="Subtitle">
    <w:name w:val="Subtitle"/>
    <w:basedOn w:val="Normal"/>
    <w:next w:val="Normal"/>
    <w:link w:val="SubtitleChar"/>
    <w:uiPriority w:val="11"/>
    <w:qFormat/>
    <w:rsid w:val="00872DCE"/>
    <w:pPr>
      <w:numPr>
        <w:ilvl w:val="1"/>
      </w:numPr>
      <w:spacing w:before="120" w:after="120" w:line="380" w:lineRule="atLeast"/>
      <w:jc w:val="both"/>
    </w:pPr>
    <w:rPr>
      <w:rFonts w:ascii="Cambria" w:hAnsi="Cambria" w:cs="Times New Roman"/>
      <w:i/>
      <w:iCs/>
      <w:color w:val="4F81BD"/>
      <w:spacing w:val="15"/>
      <w:sz w:val="24"/>
      <w:szCs w:val="24"/>
      <w:lang w:eastAsia="en-US"/>
    </w:rPr>
  </w:style>
  <w:style w:type="character" w:customStyle="1" w:styleId="SubtitleChar">
    <w:name w:val="Subtitle Char"/>
    <w:link w:val="Subtitle"/>
    <w:uiPriority w:val="11"/>
    <w:rsid w:val="00872DCE"/>
    <w:rPr>
      <w:rFonts w:ascii="Cambria" w:hAnsi="Cambria" w:cs="Times New Roman"/>
      <w:i/>
      <w:iCs/>
      <w:color w:val="4F81BD"/>
      <w:spacing w:val="15"/>
      <w:sz w:val="24"/>
      <w:szCs w:val="24"/>
    </w:rPr>
  </w:style>
  <w:style w:type="character" w:styleId="Strong">
    <w:name w:val="Strong"/>
    <w:uiPriority w:val="22"/>
    <w:qFormat/>
    <w:rsid w:val="00872DCE"/>
    <w:rPr>
      <w:b/>
      <w:bCs/>
    </w:rPr>
  </w:style>
  <w:style w:type="character" w:styleId="Emphasis">
    <w:name w:val="Emphasis"/>
    <w:uiPriority w:val="20"/>
    <w:qFormat/>
    <w:rsid w:val="00872DCE"/>
    <w:rPr>
      <w:i/>
      <w:iCs/>
    </w:rPr>
  </w:style>
  <w:style w:type="paragraph" w:styleId="NoSpacing">
    <w:name w:val="No Spacing"/>
    <w:link w:val="NoSpacingChar"/>
    <w:uiPriority w:val="1"/>
    <w:qFormat/>
    <w:rsid w:val="00872DCE"/>
    <w:pPr>
      <w:bidi/>
    </w:pPr>
    <w:rPr>
      <w:rFonts w:ascii="Calibri" w:hAnsi="Calibri" w:cs="Arial"/>
      <w:sz w:val="22"/>
      <w:szCs w:val="22"/>
    </w:rPr>
  </w:style>
  <w:style w:type="character" w:customStyle="1" w:styleId="NoSpacingChar">
    <w:name w:val="No Spacing Char"/>
    <w:link w:val="NoSpacing"/>
    <w:uiPriority w:val="1"/>
    <w:rsid w:val="00872DCE"/>
    <w:rPr>
      <w:rFonts w:ascii="Calibri" w:hAnsi="Calibri" w:cs="Arial"/>
      <w:sz w:val="22"/>
      <w:szCs w:val="22"/>
    </w:rPr>
  </w:style>
  <w:style w:type="paragraph" w:styleId="ListParagraph">
    <w:name w:val="List Paragraph"/>
    <w:basedOn w:val="Normal"/>
    <w:qFormat/>
    <w:rsid w:val="00872DCE"/>
    <w:pPr>
      <w:bidi w:val="0"/>
      <w:spacing w:after="200" w:line="276" w:lineRule="auto"/>
      <w:ind w:left="720"/>
      <w:contextualSpacing/>
    </w:pPr>
    <w:rPr>
      <w:rFonts w:ascii="Calibri" w:eastAsia="Calibri" w:hAnsi="Calibri" w:cs="Arial"/>
      <w:color w:val="auto"/>
      <w:spacing w:val="0"/>
      <w:sz w:val="22"/>
      <w:szCs w:val="22"/>
      <w:lang w:eastAsia="en-US"/>
    </w:rPr>
  </w:style>
  <w:style w:type="character" w:styleId="SubtleEmphasis">
    <w:name w:val="Subtle Emphasis"/>
    <w:uiPriority w:val="19"/>
    <w:qFormat/>
    <w:rsid w:val="00872DCE"/>
    <w:rPr>
      <w:i/>
      <w:iCs/>
      <w:color w:val="808080"/>
    </w:rPr>
  </w:style>
  <w:style w:type="character" w:styleId="IntenseEmphasis">
    <w:name w:val="Intense Emphasis"/>
    <w:uiPriority w:val="21"/>
    <w:qFormat/>
    <w:rsid w:val="00872DCE"/>
    <w:rPr>
      <w:b/>
      <w:bCs/>
      <w:i/>
      <w:iCs/>
      <w:color w:val="4F81BD"/>
    </w:rPr>
  </w:style>
  <w:style w:type="table" w:styleId="TableGrid">
    <w:name w:val="Table Grid"/>
    <w:basedOn w:val="TableNormal"/>
    <w:uiPriority w:val="59"/>
    <w:rsid w:val="003718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218D7"/>
    <w:pPr>
      <w:bidi w:val="0"/>
      <w:spacing w:before="100" w:beforeAutospacing="1" w:after="100" w:afterAutospacing="1"/>
    </w:pPr>
    <w:rPr>
      <w:rFonts w:cs="Times New Roman"/>
      <w:color w:val="auto"/>
      <w:spacing w:val="0"/>
      <w:sz w:val="24"/>
      <w:szCs w:val="24"/>
      <w:lang w:eastAsia="en-US"/>
    </w:rPr>
  </w:style>
  <w:style w:type="paragraph" w:styleId="Header">
    <w:name w:val="header"/>
    <w:basedOn w:val="Normal"/>
    <w:link w:val="HeaderChar"/>
    <w:uiPriority w:val="99"/>
    <w:unhideWhenUsed/>
    <w:rsid w:val="00DE1D52"/>
    <w:pPr>
      <w:tabs>
        <w:tab w:val="center" w:pos="4680"/>
        <w:tab w:val="right" w:pos="9360"/>
      </w:tabs>
    </w:pPr>
  </w:style>
  <w:style w:type="character" w:customStyle="1" w:styleId="HeaderChar">
    <w:name w:val="Header Char"/>
    <w:basedOn w:val="DefaultParagraphFont"/>
    <w:link w:val="Header"/>
    <w:uiPriority w:val="99"/>
    <w:rsid w:val="00DE1D52"/>
    <w:rPr>
      <w:rFonts w:cs="Simplified Arabic"/>
      <w:color w:val="000000"/>
      <w:spacing w:val="2"/>
      <w:szCs w:val="28"/>
      <w:lang w:eastAsia="ar-SA"/>
    </w:rPr>
  </w:style>
  <w:style w:type="paragraph" w:styleId="Footer">
    <w:name w:val="footer"/>
    <w:basedOn w:val="Normal"/>
    <w:link w:val="FooterChar"/>
    <w:uiPriority w:val="99"/>
    <w:unhideWhenUsed/>
    <w:rsid w:val="00DE1D52"/>
    <w:pPr>
      <w:tabs>
        <w:tab w:val="center" w:pos="4680"/>
        <w:tab w:val="right" w:pos="9360"/>
      </w:tabs>
    </w:pPr>
  </w:style>
  <w:style w:type="character" w:customStyle="1" w:styleId="FooterChar">
    <w:name w:val="Footer Char"/>
    <w:basedOn w:val="DefaultParagraphFont"/>
    <w:link w:val="Footer"/>
    <w:uiPriority w:val="99"/>
    <w:rsid w:val="00DE1D52"/>
    <w:rPr>
      <w:rFonts w:cs="Simplified Arabic"/>
      <w:color w:val="000000"/>
      <w:spacing w:val="2"/>
      <w:szCs w:val="28"/>
      <w:lang w:eastAsia="ar-SA"/>
    </w:rPr>
  </w:style>
  <w:style w:type="character" w:styleId="Hyperlink">
    <w:name w:val="Hyperlink"/>
    <w:basedOn w:val="DefaultParagraphFont"/>
    <w:uiPriority w:val="99"/>
    <w:unhideWhenUsed/>
    <w:rsid w:val="00F46237"/>
    <w:rPr>
      <w:color w:val="0000FF"/>
      <w:u w:val="single"/>
    </w:rPr>
  </w:style>
  <w:style w:type="paragraph" w:styleId="BalloonText">
    <w:name w:val="Balloon Text"/>
    <w:basedOn w:val="Normal"/>
    <w:link w:val="BalloonTextChar"/>
    <w:uiPriority w:val="99"/>
    <w:semiHidden/>
    <w:unhideWhenUsed/>
    <w:rsid w:val="00EB092A"/>
    <w:rPr>
      <w:rFonts w:ascii="Tahoma" w:hAnsi="Tahoma" w:cs="Tahoma"/>
      <w:sz w:val="16"/>
      <w:szCs w:val="16"/>
    </w:rPr>
  </w:style>
  <w:style w:type="character" w:customStyle="1" w:styleId="BalloonTextChar">
    <w:name w:val="Balloon Text Char"/>
    <w:basedOn w:val="DefaultParagraphFont"/>
    <w:link w:val="BalloonText"/>
    <w:uiPriority w:val="99"/>
    <w:semiHidden/>
    <w:rsid w:val="00EB092A"/>
    <w:rPr>
      <w:rFonts w:ascii="Tahoma" w:hAnsi="Tahoma" w:cs="Tahoma"/>
      <w:color w:val="000000"/>
      <w:spacing w:val="2"/>
      <w:sz w:val="16"/>
      <w:szCs w:val="16"/>
      <w:lang w:eastAsia="ar-SA"/>
    </w:rPr>
  </w:style>
  <w:style w:type="character" w:customStyle="1" w:styleId="whitespace-normal">
    <w:name w:val="whitespace-normal"/>
    <w:basedOn w:val="DefaultParagraphFont"/>
    <w:rsid w:val="00355A8E"/>
  </w:style>
  <w:style w:type="paragraph" w:customStyle="1" w:styleId="pdq2pgselectionanchorcontainer">
    <w:name w:val="pdq2pg_selectionanchorcontainer"/>
    <w:basedOn w:val="Normal"/>
    <w:rsid w:val="007921AC"/>
    <w:pPr>
      <w:bidi w:val="0"/>
      <w:spacing w:before="100" w:beforeAutospacing="1" w:after="100" w:afterAutospacing="1"/>
    </w:pPr>
    <w:rPr>
      <w:rFonts w:cs="Times New Roman"/>
      <w:color w:val="auto"/>
      <w:spacing w:val="0"/>
      <w:sz w:val="24"/>
      <w:szCs w:val="24"/>
      <w:lang w:eastAsia="en-US"/>
    </w:rPr>
  </w:style>
  <w:style w:type="character" w:customStyle="1" w:styleId="d-ib">
    <w:name w:val="d-ib"/>
    <w:basedOn w:val="DefaultParagraphFont"/>
    <w:rsid w:val="00E50416"/>
  </w:style>
  <w:style w:type="character" w:customStyle="1" w:styleId="fc-pewter">
    <w:name w:val="fc-pewter"/>
    <w:basedOn w:val="DefaultParagraphFont"/>
    <w:rsid w:val="00E50416"/>
  </w:style>
  <w:style w:type="character" w:customStyle="1" w:styleId="smallpersonspan">
    <w:name w:val="small_person_span"/>
    <w:basedOn w:val="DefaultParagraphFont"/>
    <w:rsid w:val="003B1769"/>
  </w:style>
  <w:style w:type="character" w:customStyle="1" w:styleId="elementor-icon-list-text">
    <w:name w:val="elementor-icon-list-text"/>
    <w:basedOn w:val="DefaultParagraphFont"/>
    <w:rsid w:val="00E32C34"/>
  </w:style>
  <w:style w:type="character" w:customStyle="1" w:styleId="viewsauthors">
    <w:name w:val="viewsauthors"/>
    <w:basedOn w:val="DefaultParagraphFont"/>
    <w:rsid w:val="00B97878"/>
  </w:style>
  <w:style w:type="character" w:customStyle="1" w:styleId="authorname">
    <w:name w:val="authorname"/>
    <w:basedOn w:val="DefaultParagraphFont"/>
    <w:rsid w:val="00B97878"/>
  </w:style>
  <w:style w:type="character" w:customStyle="1" w:styleId="viewsattribution">
    <w:name w:val="viewsattribution"/>
    <w:basedOn w:val="DefaultParagraphFont"/>
    <w:rsid w:val="00B97878"/>
  </w:style>
  <w:style w:type="character" w:customStyle="1" w:styleId="readtimeinfo">
    <w:name w:val="readtimeinfo"/>
    <w:basedOn w:val="DefaultParagraphFont"/>
    <w:rsid w:val="00B97878"/>
  </w:style>
  <w:style w:type="character" w:customStyle="1" w:styleId="infoseparator">
    <w:name w:val="infoseparator"/>
    <w:basedOn w:val="DefaultParagraphFont"/>
    <w:rsid w:val="006E6F26"/>
  </w:style>
  <w:style w:type="character" w:customStyle="1" w:styleId="Date1">
    <w:name w:val="Date1"/>
    <w:basedOn w:val="DefaultParagraphFont"/>
    <w:rsid w:val="006E6F26"/>
  </w:style>
  <w:style w:type="character" w:customStyle="1" w:styleId="authorsourceandsponsornamemiamq">
    <w:name w:val="authorsourceandsponsor_name__miamq"/>
    <w:basedOn w:val="DefaultParagraphFont"/>
    <w:rsid w:val="0086543C"/>
  </w:style>
  <w:style w:type="character" w:customStyle="1" w:styleId="Subtitle1">
    <w:name w:val="Subtitle1"/>
    <w:basedOn w:val="DefaultParagraphFont"/>
    <w:rsid w:val="00CB339F"/>
  </w:style>
  <w:style w:type="character" w:customStyle="1" w:styleId="redtextcolorspan">
    <w:name w:val="redtextcolorspan"/>
    <w:basedOn w:val="DefaultParagraphFont"/>
    <w:rsid w:val="0040080B"/>
  </w:style>
  <w:style w:type="character" w:customStyle="1" w:styleId="Date2">
    <w:name w:val="Date2"/>
    <w:basedOn w:val="DefaultParagraphFont"/>
    <w:rsid w:val="0040080B"/>
  </w:style>
  <w:style w:type="character" w:customStyle="1" w:styleId="publishedlabel">
    <w:name w:val="publishedlabel"/>
    <w:basedOn w:val="DefaultParagraphFont"/>
    <w:rsid w:val="0040080B"/>
  </w:style>
  <w:style w:type="paragraph" w:styleId="HTMLPreformatted">
    <w:name w:val="HTML Preformatted"/>
    <w:basedOn w:val="Normal"/>
    <w:link w:val="HTMLPreformattedChar"/>
    <w:uiPriority w:val="99"/>
    <w:semiHidden/>
    <w:unhideWhenUsed/>
    <w:rsid w:val="00AA5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color w:val="auto"/>
      <w:spacing w:val="0"/>
      <w:szCs w:val="20"/>
      <w:lang w:eastAsia="en-US"/>
    </w:rPr>
  </w:style>
  <w:style w:type="character" w:customStyle="1" w:styleId="HTMLPreformattedChar">
    <w:name w:val="HTML Preformatted Char"/>
    <w:basedOn w:val="DefaultParagraphFont"/>
    <w:link w:val="HTMLPreformatted"/>
    <w:uiPriority w:val="99"/>
    <w:semiHidden/>
    <w:rsid w:val="00AA5770"/>
    <w:rPr>
      <w:rFonts w:ascii="Courier New" w:hAnsi="Courier New" w:cs="Courier New"/>
    </w:rPr>
  </w:style>
  <w:style w:type="character" w:styleId="HTMLCode">
    <w:name w:val="HTML Code"/>
    <w:basedOn w:val="DefaultParagraphFont"/>
    <w:uiPriority w:val="99"/>
    <w:semiHidden/>
    <w:unhideWhenUsed/>
    <w:rsid w:val="00AA5770"/>
    <w:rPr>
      <w:rFonts w:ascii="Courier New" w:eastAsia="Times New Roman" w:hAnsi="Courier New" w:cs="Courier New"/>
      <w:sz w:val="20"/>
      <w:szCs w:val="20"/>
    </w:rPr>
  </w:style>
  <w:style w:type="character" w:customStyle="1" w:styleId="citation-39">
    <w:name w:val="citation-39"/>
    <w:basedOn w:val="DefaultParagraphFont"/>
    <w:rsid w:val="00CA68E0"/>
  </w:style>
  <w:style w:type="character" w:styleId="FollowedHyperlink">
    <w:name w:val="FollowedHyperlink"/>
    <w:basedOn w:val="DefaultParagraphFont"/>
    <w:uiPriority w:val="99"/>
    <w:semiHidden/>
    <w:unhideWhenUsed/>
    <w:rsid w:val="00992A12"/>
    <w:rPr>
      <w:color w:val="800080"/>
      <w:u w:val="single"/>
    </w:rPr>
  </w:style>
  <w:style w:type="character" w:customStyle="1" w:styleId="byline">
    <w:name w:val="byline"/>
    <w:basedOn w:val="DefaultParagraphFont"/>
    <w:rsid w:val="00737E79"/>
  </w:style>
  <w:style w:type="character" w:customStyle="1" w:styleId="Date3">
    <w:name w:val="Date3"/>
    <w:basedOn w:val="DefaultParagraphFont"/>
    <w:rsid w:val="00737E7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raditional Arabic"/>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7610"/>
    <w:pPr>
      <w:bidi/>
    </w:pPr>
    <w:rPr>
      <w:rFonts w:cs="Simplified Arabic"/>
      <w:color w:val="000000"/>
      <w:spacing w:val="2"/>
      <w:szCs w:val="28"/>
      <w:lang w:eastAsia="ar-SA"/>
    </w:rPr>
  </w:style>
  <w:style w:type="paragraph" w:styleId="Heading1">
    <w:name w:val="heading 1"/>
    <w:basedOn w:val="Normal"/>
    <w:next w:val="Normal"/>
    <w:link w:val="Heading1Char"/>
    <w:uiPriority w:val="9"/>
    <w:qFormat/>
    <w:rsid w:val="00872DCE"/>
    <w:pPr>
      <w:keepNext/>
      <w:outlineLvl w:val="0"/>
    </w:pPr>
    <w:rPr>
      <w:color w:val="auto"/>
      <w:spacing w:val="0"/>
      <w:szCs w:val="40"/>
    </w:rPr>
  </w:style>
  <w:style w:type="paragraph" w:styleId="Heading2">
    <w:name w:val="heading 2"/>
    <w:basedOn w:val="Normal"/>
    <w:next w:val="Normal"/>
    <w:link w:val="Heading2Char"/>
    <w:uiPriority w:val="9"/>
    <w:qFormat/>
    <w:rsid w:val="00872DCE"/>
    <w:pPr>
      <w:keepNext/>
      <w:jc w:val="center"/>
      <w:outlineLvl w:val="1"/>
    </w:pPr>
    <w:rPr>
      <w:color w:val="auto"/>
      <w:spacing w:val="0"/>
      <w:szCs w:val="40"/>
    </w:rPr>
  </w:style>
  <w:style w:type="paragraph" w:styleId="Heading3">
    <w:name w:val="heading 3"/>
    <w:basedOn w:val="Normal"/>
    <w:next w:val="Normal"/>
    <w:link w:val="Heading3Char"/>
    <w:uiPriority w:val="9"/>
    <w:qFormat/>
    <w:rsid w:val="00872DCE"/>
    <w:pPr>
      <w:keepNext/>
      <w:spacing w:line="240" w:lineRule="atLeast"/>
      <w:jc w:val="center"/>
      <w:outlineLvl w:val="2"/>
    </w:pPr>
    <w:rPr>
      <w:rFonts w:cs="Kufi"/>
      <w:b/>
      <w:bCs/>
      <w:color w:val="auto"/>
      <w:spacing w:val="0"/>
      <w:szCs w:val="52"/>
    </w:rPr>
  </w:style>
  <w:style w:type="paragraph" w:styleId="Heading4">
    <w:name w:val="heading 4"/>
    <w:basedOn w:val="Normal"/>
    <w:next w:val="Normal"/>
    <w:link w:val="Heading4Char"/>
    <w:uiPriority w:val="9"/>
    <w:qFormat/>
    <w:rsid w:val="00872DCE"/>
    <w:pPr>
      <w:keepNext/>
      <w:spacing w:line="480" w:lineRule="atLeast"/>
      <w:jc w:val="lowKashida"/>
      <w:outlineLvl w:val="3"/>
    </w:pPr>
    <w:rPr>
      <w:b/>
      <w:bCs/>
      <w:color w:val="auto"/>
      <w:spacing w:val="0"/>
      <w:szCs w:val="32"/>
      <w:u w:val="single"/>
    </w:rPr>
  </w:style>
  <w:style w:type="paragraph" w:styleId="Heading5">
    <w:name w:val="heading 5"/>
    <w:basedOn w:val="Normal"/>
    <w:next w:val="Normal"/>
    <w:link w:val="Heading5Char"/>
    <w:qFormat/>
    <w:rsid w:val="00872DCE"/>
    <w:pPr>
      <w:keepNext/>
      <w:spacing w:before="240" w:line="480" w:lineRule="atLeast"/>
      <w:jc w:val="center"/>
      <w:outlineLvl w:val="4"/>
    </w:pPr>
    <w:rPr>
      <w:b/>
      <w:bCs/>
      <w:color w:val="auto"/>
      <w:spacing w:val="0"/>
      <w:szCs w:val="40"/>
    </w:rPr>
  </w:style>
  <w:style w:type="paragraph" w:styleId="Heading6">
    <w:name w:val="heading 6"/>
    <w:basedOn w:val="Normal"/>
    <w:next w:val="Normal"/>
    <w:link w:val="Heading6Char"/>
    <w:qFormat/>
    <w:rsid w:val="00872DCE"/>
    <w:pPr>
      <w:keepNext/>
      <w:spacing w:line="480" w:lineRule="atLeast"/>
      <w:jc w:val="center"/>
      <w:outlineLvl w:val="5"/>
    </w:pPr>
    <w:rPr>
      <w:b/>
      <w:bCs/>
      <w:color w:val="auto"/>
      <w:spacing w:val="0"/>
      <w:szCs w:val="36"/>
    </w:rPr>
  </w:style>
  <w:style w:type="paragraph" w:styleId="Heading7">
    <w:name w:val="heading 7"/>
    <w:basedOn w:val="Normal"/>
    <w:next w:val="Normal"/>
    <w:link w:val="Heading7Char"/>
    <w:qFormat/>
    <w:rsid w:val="00872DCE"/>
    <w:pPr>
      <w:keepNext/>
      <w:spacing w:line="480" w:lineRule="atLeast"/>
      <w:jc w:val="center"/>
      <w:outlineLvl w:val="6"/>
    </w:pPr>
    <w:rPr>
      <w:b/>
      <w:bCs/>
      <w:color w:val="auto"/>
      <w:spacing w:val="0"/>
      <w:szCs w:val="40"/>
      <w:u w:val="single"/>
      <w:lang w:eastAsia="en-US"/>
    </w:rPr>
  </w:style>
  <w:style w:type="paragraph" w:styleId="Heading8">
    <w:name w:val="heading 8"/>
    <w:basedOn w:val="Normal"/>
    <w:next w:val="Normal"/>
    <w:link w:val="Heading8Char"/>
    <w:qFormat/>
    <w:rsid w:val="00872DCE"/>
    <w:pPr>
      <w:keepNext/>
      <w:spacing w:line="240" w:lineRule="atLeast"/>
      <w:jc w:val="center"/>
      <w:outlineLvl w:val="7"/>
    </w:pPr>
    <w:rPr>
      <w:color w:val="auto"/>
      <w:spacing w:val="0"/>
      <w:szCs w:val="36"/>
      <w:lang w:eastAsia="en-US"/>
    </w:rPr>
  </w:style>
  <w:style w:type="paragraph" w:styleId="Heading9">
    <w:name w:val="heading 9"/>
    <w:basedOn w:val="Normal"/>
    <w:next w:val="Normal"/>
    <w:link w:val="Heading9Char"/>
    <w:qFormat/>
    <w:rsid w:val="00872DCE"/>
    <w:pPr>
      <w:keepNext/>
      <w:spacing w:line="240" w:lineRule="atLeast"/>
      <w:ind w:left="720" w:firstLine="720"/>
      <w:jc w:val="lowKashida"/>
      <w:outlineLvl w:val="8"/>
    </w:pPr>
    <w:rPr>
      <w:b/>
      <w:bCs/>
      <w:color w:val="auto"/>
      <w:spacing w:val="0"/>
      <w:szCs w:val="3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72DCE"/>
    <w:rPr>
      <w:rFonts w:cs="Simplified Arabic"/>
      <w:szCs w:val="40"/>
      <w:lang w:eastAsia="ar-SA"/>
    </w:rPr>
  </w:style>
  <w:style w:type="character" w:customStyle="1" w:styleId="Heading2Char">
    <w:name w:val="Heading 2 Char"/>
    <w:link w:val="Heading2"/>
    <w:uiPriority w:val="9"/>
    <w:rsid w:val="00872DCE"/>
    <w:rPr>
      <w:rFonts w:cs="Simplified Arabic"/>
      <w:szCs w:val="40"/>
      <w:lang w:eastAsia="ar-SA"/>
    </w:rPr>
  </w:style>
  <w:style w:type="character" w:customStyle="1" w:styleId="Heading3Char">
    <w:name w:val="Heading 3 Char"/>
    <w:link w:val="Heading3"/>
    <w:uiPriority w:val="9"/>
    <w:rsid w:val="00872DCE"/>
    <w:rPr>
      <w:rFonts w:cs="Kufi"/>
      <w:b/>
      <w:bCs/>
      <w:szCs w:val="52"/>
      <w:lang w:eastAsia="ar-SA"/>
    </w:rPr>
  </w:style>
  <w:style w:type="character" w:customStyle="1" w:styleId="Heading4Char">
    <w:name w:val="Heading 4 Char"/>
    <w:link w:val="Heading4"/>
    <w:uiPriority w:val="9"/>
    <w:rsid w:val="00872DCE"/>
    <w:rPr>
      <w:rFonts w:cs="Simplified Arabic"/>
      <w:b/>
      <w:bCs/>
      <w:szCs w:val="32"/>
      <w:u w:val="single"/>
      <w:lang w:eastAsia="ar-SA"/>
    </w:rPr>
  </w:style>
  <w:style w:type="character" w:customStyle="1" w:styleId="Heading5Char">
    <w:name w:val="Heading 5 Char"/>
    <w:link w:val="Heading5"/>
    <w:rsid w:val="00872DCE"/>
    <w:rPr>
      <w:rFonts w:cs="Simplified Arabic"/>
      <w:b/>
      <w:bCs/>
      <w:szCs w:val="40"/>
      <w:lang w:eastAsia="ar-SA"/>
    </w:rPr>
  </w:style>
  <w:style w:type="character" w:customStyle="1" w:styleId="Heading6Char">
    <w:name w:val="Heading 6 Char"/>
    <w:link w:val="Heading6"/>
    <w:rsid w:val="00872DCE"/>
    <w:rPr>
      <w:rFonts w:cs="Simplified Arabic"/>
      <w:b/>
      <w:bCs/>
      <w:szCs w:val="36"/>
      <w:lang w:eastAsia="ar-SA"/>
    </w:rPr>
  </w:style>
  <w:style w:type="character" w:customStyle="1" w:styleId="Heading7Char">
    <w:name w:val="Heading 7 Char"/>
    <w:link w:val="Heading7"/>
    <w:rsid w:val="00872DCE"/>
    <w:rPr>
      <w:rFonts w:cs="Simplified Arabic"/>
      <w:b/>
      <w:bCs/>
      <w:szCs w:val="40"/>
      <w:u w:val="single"/>
    </w:rPr>
  </w:style>
  <w:style w:type="character" w:customStyle="1" w:styleId="Heading8Char">
    <w:name w:val="Heading 8 Char"/>
    <w:link w:val="Heading8"/>
    <w:rsid w:val="00872DCE"/>
    <w:rPr>
      <w:rFonts w:cs="Simplified Arabic"/>
      <w:szCs w:val="36"/>
    </w:rPr>
  </w:style>
  <w:style w:type="character" w:customStyle="1" w:styleId="Heading9Char">
    <w:name w:val="Heading 9 Char"/>
    <w:link w:val="Heading9"/>
    <w:rsid w:val="00872DCE"/>
    <w:rPr>
      <w:rFonts w:cs="Simplified Arabic"/>
      <w:b/>
      <w:bCs/>
      <w:szCs w:val="36"/>
    </w:rPr>
  </w:style>
  <w:style w:type="paragraph" w:styleId="Caption">
    <w:name w:val="caption"/>
    <w:basedOn w:val="Normal"/>
    <w:next w:val="Normal"/>
    <w:qFormat/>
    <w:rsid w:val="00872DCE"/>
    <w:pPr>
      <w:spacing w:before="120" w:after="120"/>
      <w:jc w:val="both"/>
    </w:pPr>
    <w:rPr>
      <w:rFonts w:cs="Traditional Arabic"/>
      <w:b/>
      <w:bCs/>
      <w:color w:val="auto"/>
      <w:spacing w:val="0"/>
      <w:szCs w:val="20"/>
    </w:rPr>
  </w:style>
  <w:style w:type="paragraph" w:styleId="Title">
    <w:name w:val="Title"/>
    <w:basedOn w:val="Normal"/>
    <w:link w:val="TitleChar"/>
    <w:uiPriority w:val="10"/>
    <w:qFormat/>
    <w:rsid w:val="00872DCE"/>
    <w:pPr>
      <w:jc w:val="center"/>
    </w:pPr>
    <w:rPr>
      <w:rFonts w:ascii="Arial" w:hAnsi="Arial" w:cs="Arial"/>
      <w:color w:val="auto"/>
      <w:spacing w:val="0"/>
      <w:sz w:val="32"/>
      <w:szCs w:val="32"/>
    </w:rPr>
  </w:style>
  <w:style w:type="character" w:customStyle="1" w:styleId="TitleChar">
    <w:name w:val="Title Char"/>
    <w:link w:val="Title"/>
    <w:uiPriority w:val="10"/>
    <w:rsid w:val="00872DCE"/>
    <w:rPr>
      <w:rFonts w:ascii="Arial" w:hAnsi="Arial" w:cs="Arial"/>
      <w:sz w:val="32"/>
      <w:szCs w:val="32"/>
      <w:lang w:eastAsia="ar-SA"/>
    </w:rPr>
  </w:style>
  <w:style w:type="paragraph" w:styleId="Subtitle">
    <w:name w:val="Subtitle"/>
    <w:basedOn w:val="Normal"/>
    <w:next w:val="Normal"/>
    <w:link w:val="SubtitleChar"/>
    <w:uiPriority w:val="11"/>
    <w:qFormat/>
    <w:rsid w:val="00872DCE"/>
    <w:pPr>
      <w:numPr>
        <w:ilvl w:val="1"/>
      </w:numPr>
      <w:spacing w:before="120" w:after="120" w:line="380" w:lineRule="atLeast"/>
      <w:jc w:val="both"/>
    </w:pPr>
    <w:rPr>
      <w:rFonts w:ascii="Cambria" w:hAnsi="Cambria" w:cs="Times New Roman"/>
      <w:i/>
      <w:iCs/>
      <w:color w:val="4F81BD"/>
      <w:spacing w:val="15"/>
      <w:sz w:val="24"/>
      <w:szCs w:val="24"/>
      <w:lang w:eastAsia="en-US"/>
    </w:rPr>
  </w:style>
  <w:style w:type="character" w:customStyle="1" w:styleId="SubtitleChar">
    <w:name w:val="Subtitle Char"/>
    <w:link w:val="Subtitle"/>
    <w:uiPriority w:val="11"/>
    <w:rsid w:val="00872DCE"/>
    <w:rPr>
      <w:rFonts w:ascii="Cambria" w:hAnsi="Cambria" w:cs="Times New Roman"/>
      <w:i/>
      <w:iCs/>
      <w:color w:val="4F81BD"/>
      <w:spacing w:val="15"/>
      <w:sz w:val="24"/>
      <w:szCs w:val="24"/>
    </w:rPr>
  </w:style>
  <w:style w:type="character" w:styleId="Strong">
    <w:name w:val="Strong"/>
    <w:uiPriority w:val="22"/>
    <w:qFormat/>
    <w:rsid w:val="00872DCE"/>
    <w:rPr>
      <w:b/>
      <w:bCs/>
    </w:rPr>
  </w:style>
  <w:style w:type="character" w:styleId="Emphasis">
    <w:name w:val="Emphasis"/>
    <w:uiPriority w:val="20"/>
    <w:qFormat/>
    <w:rsid w:val="00872DCE"/>
    <w:rPr>
      <w:i/>
      <w:iCs/>
    </w:rPr>
  </w:style>
  <w:style w:type="paragraph" w:styleId="NoSpacing">
    <w:name w:val="No Spacing"/>
    <w:link w:val="NoSpacingChar"/>
    <w:uiPriority w:val="1"/>
    <w:qFormat/>
    <w:rsid w:val="00872DCE"/>
    <w:pPr>
      <w:bidi/>
    </w:pPr>
    <w:rPr>
      <w:rFonts w:ascii="Calibri" w:hAnsi="Calibri" w:cs="Arial"/>
      <w:sz w:val="22"/>
      <w:szCs w:val="22"/>
    </w:rPr>
  </w:style>
  <w:style w:type="character" w:customStyle="1" w:styleId="NoSpacingChar">
    <w:name w:val="No Spacing Char"/>
    <w:link w:val="NoSpacing"/>
    <w:uiPriority w:val="1"/>
    <w:rsid w:val="00872DCE"/>
    <w:rPr>
      <w:rFonts w:ascii="Calibri" w:hAnsi="Calibri" w:cs="Arial"/>
      <w:sz w:val="22"/>
      <w:szCs w:val="22"/>
    </w:rPr>
  </w:style>
  <w:style w:type="paragraph" w:styleId="ListParagraph">
    <w:name w:val="List Paragraph"/>
    <w:basedOn w:val="Normal"/>
    <w:qFormat/>
    <w:rsid w:val="00872DCE"/>
    <w:pPr>
      <w:bidi w:val="0"/>
      <w:spacing w:after="200" w:line="276" w:lineRule="auto"/>
      <w:ind w:left="720"/>
      <w:contextualSpacing/>
    </w:pPr>
    <w:rPr>
      <w:rFonts w:ascii="Calibri" w:eastAsia="Calibri" w:hAnsi="Calibri" w:cs="Arial"/>
      <w:color w:val="auto"/>
      <w:spacing w:val="0"/>
      <w:sz w:val="22"/>
      <w:szCs w:val="22"/>
      <w:lang w:eastAsia="en-US"/>
    </w:rPr>
  </w:style>
  <w:style w:type="character" w:styleId="SubtleEmphasis">
    <w:name w:val="Subtle Emphasis"/>
    <w:uiPriority w:val="19"/>
    <w:qFormat/>
    <w:rsid w:val="00872DCE"/>
    <w:rPr>
      <w:i/>
      <w:iCs/>
      <w:color w:val="808080"/>
    </w:rPr>
  </w:style>
  <w:style w:type="character" w:styleId="IntenseEmphasis">
    <w:name w:val="Intense Emphasis"/>
    <w:uiPriority w:val="21"/>
    <w:qFormat/>
    <w:rsid w:val="00872DCE"/>
    <w:rPr>
      <w:b/>
      <w:bCs/>
      <w:i/>
      <w:iCs/>
      <w:color w:val="4F81BD"/>
    </w:rPr>
  </w:style>
  <w:style w:type="table" w:styleId="TableGrid">
    <w:name w:val="Table Grid"/>
    <w:basedOn w:val="TableNormal"/>
    <w:uiPriority w:val="59"/>
    <w:rsid w:val="003718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218D7"/>
    <w:pPr>
      <w:bidi w:val="0"/>
      <w:spacing w:before="100" w:beforeAutospacing="1" w:after="100" w:afterAutospacing="1"/>
    </w:pPr>
    <w:rPr>
      <w:rFonts w:cs="Times New Roman"/>
      <w:color w:val="auto"/>
      <w:spacing w:val="0"/>
      <w:sz w:val="24"/>
      <w:szCs w:val="24"/>
      <w:lang w:eastAsia="en-US"/>
    </w:rPr>
  </w:style>
  <w:style w:type="paragraph" w:styleId="Header">
    <w:name w:val="header"/>
    <w:basedOn w:val="Normal"/>
    <w:link w:val="HeaderChar"/>
    <w:uiPriority w:val="99"/>
    <w:unhideWhenUsed/>
    <w:rsid w:val="00DE1D52"/>
    <w:pPr>
      <w:tabs>
        <w:tab w:val="center" w:pos="4680"/>
        <w:tab w:val="right" w:pos="9360"/>
      </w:tabs>
    </w:pPr>
  </w:style>
  <w:style w:type="character" w:customStyle="1" w:styleId="HeaderChar">
    <w:name w:val="Header Char"/>
    <w:basedOn w:val="DefaultParagraphFont"/>
    <w:link w:val="Header"/>
    <w:uiPriority w:val="99"/>
    <w:rsid w:val="00DE1D52"/>
    <w:rPr>
      <w:rFonts w:cs="Simplified Arabic"/>
      <w:color w:val="000000"/>
      <w:spacing w:val="2"/>
      <w:szCs w:val="28"/>
      <w:lang w:eastAsia="ar-SA"/>
    </w:rPr>
  </w:style>
  <w:style w:type="paragraph" w:styleId="Footer">
    <w:name w:val="footer"/>
    <w:basedOn w:val="Normal"/>
    <w:link w:val="FooterChar"/>
    <w:uiPriority w:val="99"/>
    <w:unhideWhenUsed/>
    <w:rsid w:val="00DE1D52"/>
    <w:pPr>
      <w:tabs>
        <w:tab w:val="center" w:pos="4680"/>
        <w:tab w:val="right" w:pos="9360"/>
      </w:tabs>
    </w:pPr>
  </w:style>
  <w:style w:type="character" w:customStyle="1" w:styleId="FooterChar">
    <w:name w:val="Footer Char"/>
    <w:basedOn w:val="DefaultParagraphFont"/>
    <w:link w:val="Footer"/>
    <w:uiPriority w:val="99"/>
    <w:rsid w:val="00DE1D52"/>
    <w:rPr>
      <w:rFonts w:cs="Simplified Arabic"/>
      <w:color w:val="000000"/>
      <w:spacing w:val="2"/>
      <w:szCs w:val="28"/>
      <w:lang w:eastAsia="ar-SA"/>
    </w:rPr>
  </w:style>
  <w:style w:type="character" w:styleId="Hyperlink">
    <w:name w:val="Hyperlink"/>
    <w:basedOn w:val="DefaultParagraphFont"/>
    <w:uiPriority w:val="99"/>
    <w:unhideWhenUsed/>
    <w:rsid w:val="00F46237"/>
    <w:rPr>
      <w:color w:val="0000FF"/>
      <w:u w:val="single"/>
    </w:rPr>
  </w:style>
  <w:style w:type="paragraph" w:styleId="BalloonText">
    <w:name w:val="Balloon Text"/>
    <w:basedOn w:val="Normal"/>
    <w:link w:val="BalloonTextChar"/>
    <w:uiPriority w:val="99"/>
    <w:semiHidden/>
    <w:unhideWhenUsed/>
    <w:rsid w:val="00EB092A"/>
    <w:rPr>
      <w:rFonts w:ascii="Tahoma" w:hAnsi="Tahoma" w:cs="Tahoma"/>
      <w:sz w:val="16"/>
      <w:szCs w:val="16"/>
    </w:rPr>
  </w:style>
  <w:style w:type="character" w:customStyle="1" w:styleId="BalloonTextChar">
    <w:name w:val="Balloon Text Char"/>
    <w:basedOn w:val="DefaultParagraphFont"/>
    <w:link w:val="BalloonText"/>
    <w:uiPriority w:val="99"/>
    <w:semiHidden/>
    <w:rsid w:val="00EB092A"/>
    <w:rPr>
      <w:rFonts w:ascii="Tahoma" w:hAnsi="Tahoma" w:cs="Tahoma"/>
      <w:color w:val="000000"/>
      <w:spacing w:val="2"/>
      <w:sz w:val="16"/>
      <w:szCs w:val="16"/>
      <w:lang w:eastAsia="ar-SA"/>
    </w:rPr>
  </w:style>
  <w:style w:type="character" w:customStyle="1" w:styleId="whitespace-normal">
    <w:name w:val="whitespace-normal"/>
    <w:basedOn w:val="DefaultParagraphFont"/>
    <w:rsid w:val="00355A8E"/>
  </w:style>
  <w:style w:type="paragraph" w:customStyle="1" w:styleId="pdq2pgselectionanchorcontainer">
    <w:name w:val="pdq2pg_selectionanchorcontainer"/>
    <w:basedOn w:val="Normal"/>
    <w:rsid w:val="007921AC"/>
    <w:pPr>
      <w:bidi w:val="0"/>
      <w:spacing w:before="100" w:beforeAutospacing="1" w:after="100" w:afterAutospacing="1"/>
    </w:pPr>
    <w:rPr>
      <w:rFonts w:cs="Times New Roman"/>
      <w:color w:val="auto"/>
      <w:spacing w:val="0"/>
      <w:sz w:val="24"/>
      <w:szCs w:val="24"/>
      <w:lang w:eastAsia="en-US"/>
    </w:rPr>
  </w:style>
  <w:style w:type="character" w:customStyle="1" w:styleId="d-ib">
    <w:name w:val="d-ib"/>
    <w:basedOn w:val="DefaultParagraphFont"/>
    <w:rsid w:val="00E50416"/>
  </w:style>
  <w:style w:type="character" w:customStyle="1" w:styleId="fc-pewter">
    <w:name w:val="fc-pewter"/>
    <w:basedOn w:val="DefaultParagraphFont"/>
    <w:rsid w:val="00E50416"/>
  </w:style>
  <w:style w:type="character" w:customStyle="1" w:styleId="smallpersonspan">
    <w:name w:val="small_person_span"/>
    <w:basedOn w:val="DefaultParagraphFont"/>
    <w:rsid w:val="003B1769"/>
  </w:style>
  <w:style w:type="character" w:customStyle="1" w:styleId="elementor-icon-list-text">
    <w:name w:val="elementor-icon-list-text"/>
    <w:basedOn w:val="DefaultParagraphFont"/>
    <w:rsid w:val="00E32C34"/>
  </w:style>
  <w:style w:type="character" w:customStyle="1" w:styleId="viewsauthors">
    <w:name w:val="viewsauthors"/>
    <w:basedOn w:val="DefaultParagraphFont"/>
    <w:rsid w:val="00B97878"/>
  </w:style>
  <w:style w:type="character" w:customStyle="1" w:styleId="authorname">
    <w:name w:val="authorname"/>
    <w:basedOn w:val="DefaultParagraphFont"/>
    <w:rsid w:val="00B97878"/>
  </w:style>
  <w:style w:type="character" w:customStyle="1" w:styleId="viewsattribution">
    <w:name w:val="viewsattribution"/>
    <w:basedOn w:val="DefaultParagraphFont"/>
    <w:rsid w:val="00B97878"/>
  </w:style>
  <w:style w:type="character" w:customStyle="1" w:styleId="readtimeinfo">
    <w:name w:val="readtimeinfo"/>
    <w:basedOn w:val="DefaultParagraphFont"/>
    <w:rsid w:val="00B97878"/>
  </w:style>
  <w:style w:type="character" w:customStyle="1" w:styleId="infoseparator">
    <w:name w:val="infoseparator"/>
    <w:basedOn w:val="DefaultParagraphFont"/>
    <w:rsid w:val="006E6F26"/>
  </w:style>
  <w:style w:type="character" w:customStyle="1" w:styleId="Date1">
    <w:name w:val="Date1"/>
    <w:basedOn w:val="DefaultParagraphFont"/>
    <w:rsid w:val="006E6F26"/>
  </w:style>
  <w:style w:type="character" w:customStyle="1" w:styleId="authorsourceandsponsornamemiamq">
    <w:name w:val="authorsourceandsponsor_name__miamq"/>
    <w:basedOn w:val="DefaultParagraphFont"/>
    <w:rsid w:val="0086543C"/>
  </w:style>
  <w:style w:type="character" w:customStyle="1" w:styleId="Subtitle1">
    <w:name w:val="Subtitle1"/>
    <w:basedOn w:val="DefaultParagraphFont"/>
    <w:rsid w:val="00CB339F"/>
  </w:style>
  <w:style w:type="character" w:customStyle="1" w:styleId="redtextcolorspan">
    <w:name w:val="redtextcolorspan"/>
    <w:basedOn w:val="DefaultParagraphFont"/>
    <w:rsid w:val="0040080B"/>
  </w:style>
  <w:style w:type="character" w:customStyle="1" w:styleId="Date2">
    <w:name w:val="Date2"/>
    <w:basedOn w:val="DefaultParagraphFont"/>
    <w:rsid w:val="0040080B"/>
  </w:style>
  <w:style w:type="character" w:customStyle="1" w:styleId="publishedlabel">
    <w:name w:val="publishedlabel"/>
    <w:basedOn w:val="DefaultParagraphFont"/>
    <w:rsid w:val="0040080B"/>
  </w:style>
  <w:style w:type="paragraph" w:styleId="HTMLPreformatted">
    <w:name w:val="HTML Preformatted"/>
    <w:basedOn w:val="Normal"/>
    <w:link w:val="HTMLPreformattedChar"/>
    <w:uiPriority w:val="99"/>
    <w:semiHidden/>
    <w:unhideWhenUsed/>
    <w:rsid w:val="00AA5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color w:val="auto"/>
      <w:spacing w:val="0"/>
      <w:szCs w:val="20"/>
      <w:lang w:eastAsia="en-US"/>
    </w:rPr>
  </w:style>
  <w:style w:type="character" w:customStyle="1" w:styleId="HTMLPreformattedChar">
    <w:name w:val="HTML Preformatted Char"/>
    <w:basedOn w:val="DefaultParagraphFont"/>
    <w:link w:val="HTMLPreformatted"/>
    <w:uiPriority w:val="99"/>
    <w:semiHidden/>
    <w:rsid w:val="00AA5770"/>
    <w:rPr>
      <w:rFonts w:ascii="Courier New" w:hAnsi="Courier New" w:cs="Courier New"/>
    </w:rPr>
  </w:style>
  <w:style w:type="character" w:styleId="HTMLCode">
    <w:name w:val="HTML Code"/>
    <w:basedOn w:val="DefaultParagraphFont"/>
    <w:uiPriority w:val="99"/>
    <w:semiHidden/>
    <w:unhideWhenUsed/>
    <w:rsid w:val="00AA5770"/>
    <w:rPr>
      <w:rFonts w:ascii="Courier New" w:eastAsia="Times New Roman" w:hAnsi="Courier New" w:cs="Courier New"/>
      <w:sz w:val="20"/>
      <w:szCs w:val="20"/>
    </w:rPr>
  </w:style>
  <w:style w:type="character" w:customStyle="1" w:styleId="citation-39">
    <w:name w:val="citation-39"/>
    <w:basedOn w:val="DefaultParagraphFont"/>
    <w:rsid w:val="00CA68E0"/>
  </w:style>
  <w:style w:type="character" w:styleId="FollowedHyperlink">
    <w:name w:val="FollowedHyperlink"/>
    <w:basedOn w:val="DefaultParagraphFont"/>
    <w:uiPriority w:val="99"/>
    <w:semiHidden/>
    <w:unhideWhenUsed/>
    <w:rsid w:val="00992A12"/>
    <w:rPr>
      <w:color w:val="800080"/>
      <w:u w:val="single"/>
    </w:rPr>
  </w:style>
  <w:style w:type="character" w:customStyle="1" w:styleId="byline">
    <w:name w:val="byline"/>
    <w:basedOn w:val="DefaultParagraphFont"/>
    <w:rsid w:val="00737E79"/>
  </w:style>
  <w:style w:type="character" w:customStyle="1" w:styleId="Date3">
    <w:name w:val="Date3"/>
    <w:basedOn w:val="DefaultParagraphFont"/>
    <w:rsid w:val="00737E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98400">
      <w:bodyDiv w:val="1"/>
      <w:marLeft w:val="0"/>
      <w:marRight w:val="0"/>
      <w:marTop w:val="0"/>
      <w:marBottom w:val="0"/>
      <w:divBdr>
        <w:top w:val="none" w:sz="0" w:space="0" w:color="auto"/>
        <w:left w:val="none" w:sz="0" w:space="0" w:color="auto"/>
        <w:bottom w:val="none" w:sz="0" w:space="0" w:color="auto"/>
        <w:right w:val="none" w:sz="0" w:space="0" w:color="auto"/>
      </w:divBdr>
    </w:div>
    <w:div w:id="27537960">
      <w:bodyDiv w:val="1"/>
      <w:marLeft w:val="0"/>
      <w:marRight w:val="0"/>
      <w:marTop w:val="0"/>
      <w:marBottom w:val="0"/>
      <w:divBdr>
        <w:top w:val="none" w:sz="0" w:space="0" w:color="auto"/>
        <w:left w:val="none" w:sz="0" w:space="0" w:color="auto"/>
        <w:bottom w:val="none" w:sz="0" w:space="0" w:color="auto"/>
        <w:right w:val="none" w:sz="0" w:space="0" w:color="auto"/>
      </w:divBdr>
      <w:divsChild>
        <w:div w:id="1279794034">
          <w:marLeft w:val="0"/>
          <w:marRight w:val="0"/>
          <w:marTop w:val="0"/>
          <w:marBottom w:val="0"/>
          <w:divBdr>
            <w:top w:val="none" w:sz="0" w:space="0" w:color="auto"/>
            <w:left w:val="none" w:sz="0" w:space="0" w:color="auto"/>
            <w:bottom w:val="none" w:sz="0" w:space="0" w:color="auto"/>
            <w:right w:val="none" w:sz="0" w:space="0" w:color="auto"/>
          </w:divBdr>
          <w:divsChild>
            <w:div w:id="28184502">
              <w:marLeft w:val="0"/>
              <w:marRight w:val="0"/>
              <w:marTop w:val="0"/>
              <w:marBottom w:val="0"/>
              <w:divBdr>
                <w:top w:val="none" w:sz="0" w:space="0" w:color="auto"/>
                <w:left w:val="none" w:sz="0" w:space="0" w:color="auto"/>
                <w:bottom w:val="none" w:sz="0" w:space="0" w:color="auto"/>
                <w:right w:val="none" w:sz="0" w:space="0" w:color="auto"/>
              </w:divBdr>
              <w:divsChild>
                <w:div w:id="1769156948">
                  <w:marLeft w:val="0"/>
                  <w:marRight w:val="0"/>
                  <w:marTop w:val="0"/>
                  <w:marBottom w:val="0"/>
                  <w:divBdr>
                    <w:top w:val="none" w:sz="0" w:space="0" w:color="auto"/>
                    <w:left w:val="none" w:sz="0" w:space="0" w:color="auto"/>
                    <w:bottom w:val="none" w:sz="0" w:space="0" w:color="auto"/>
                    <w:right w:val="none" w:sz="0" w:space="0" w:color="auto"/>
                  </w:divBdr>
                  <w:divsChild>
                    <w:div w:id="2048024509">
                      <w:marLeft w:val="0"/>
                      <w:marRight w:val="0"/>
                      <w:marTop w:val="0"/>
                      <w:marBottom w:val="0"/>
                      <w:divBdr>
                        <w:top w:val="none" w:sz="0" w:space="0" w:color="auto"/>
                        <w:left w:val="none" w:sz="0" w:space="0" w:color="auto"/>
                        <w:bottom w:val="none" w:sz="0" w:space="0" w:color="auto"/>
                        <w:right w:val="none" w:sz="0" w:space="0" w:color="auto"/>
                      </w:divBdr>
                      <w:divsChild>
                        <w:div w:id="1764497036">
                          <w:marLeft w:val="0"/>
                          <w:marRight w:val="0"/>
                          <w:marTop w:val="0"/>
                          <w:marBottom w:val="0"/>
                          <w:divBdr>
                            <w:top w:val="none" w:sz="0" w:space="0" w:color="auto"/>
                            <w:left w:val="none" w:sz="0" w:space="0" w:color="auto"/>
                            <w:bottom w:val="none" w:sz="0" w:space="0" w:color="auto"/>
                            <w:right w:val="none" w:sz="0" w:space="0" w:color="auto"/>
                          </w:divBdr>
                          <w:divsChild>
                            <w:div w:id="1436973030">
                              <w:marLeft w:val="0"/>
                              <w:marRight w:val="0"/>
                              <w:marTop w:val="0"/>
                              <w:marBottom w:val="0"/>
                              <w:divBdr>
                                <w:top w:val="none" w:sz="0" w:space="0" w:color="auto"/>
                                <w:left w:val="none" w:sz="0" w:space="0" w:color="auto"/>
                                <w:bottom w:val="none" w:sz="0" w:space="0" w:color="auto"/>
                                <w:right w:val="none" w:sz="0" w:space="0" w:color="auto"/>
                              </w:divBdr>
                              <w:divsChild>
                                <w:div w:id="186523943">
                                  <w:marLeft w:val="0"/>
                                  <w:marRight w:val="0"/>
                                  <w:marTop w:val="0"/>
                                  <w:marBottom w:val="0"/>
                                  <w:divBdr>
                                    <w:top w:val="none" w:sz="0" w:space="0" w:color="auto"/>
                                    <w:left w:val="none" w:sz="0" w:space="0" w:color="auto"/>
                                    <w:bottom w:val="none" w:sz="0" w:space="0" w:color="auto"/>
                                    <w:right w:val="none" w:sz="0" w:space="0" w:color="auto"/>
                                  </w:divBdr>
                                  <w:divsChild>
                                    <w:div w:id="9568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806586">
      <w:bodyDiv w:val="1"/>
      <w:marLeft w:val="0"/>
      <w:marRight w:val="0"/>
      <w:marTop w:val="0"/>
      <w:marBottom w:val="0"/>
      <w:divBdr>
        <w:top w:val="none" w:sz="0" w:space="0" w:color="auto"/>
        <w:left w:val="none" w:sz="0" w:space="0" w:color="auto"/>
        <w:bottom w:val="none" w:sz="0" w:space="0" w:color="auto"/>
        <w:right w:val="none" w:sz="0" w:space="0" w:color="auto"/>
      </w:divBdr>
      <w:divsChild>
        <w:div w:id="1585145448">
          <w:blockQuote w:val="1"/>
          <w:marLeft w:val="720"/>
          <w:marRight w:val="720"/>
          <w:marTop w:val="100"/>
          <w:marBottom w:val="100"/>
          <w:divBdr>
            <w:top w:val="none" w:sz="0" w:space="0" w:color="auto"/>
            <w:left w:val="none" w:sz="0" w:space="0" w:color="auto"/>
            <w:bottom w:val="none" w:sz="0" w:space="0" w:color="auto"/>
            <w:right w:val="none" w:sz="0" w:space="0" w:color="auto"/>
          </w:divBdr>
        </w:div>
        <w:div w:id="15252502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701180">
      <w:bodyDiv w:val="1"/>
      <w:marLeft w:val="0"/>
      <w:marRight w:val="0"/>
      <w:marTop w:val="0"/>
      <w:marBottom w:val="0"/>
      <w:divBdr>
        <w:top w:val="none" w:sz="0" w:space="0" w:color="auto"/>
        <w:left w:val="none" w:sz="0" w:space="0" w:color="auto"/>
        <w:bottom w:val="none" w:sz="0" w:space="0" w:color="auto"/>
        <w:right w:val="none" w:sz="0" w:space="0" w:color="auto"/>
      </w:divBdr>
      <w:divsChild>
        <w:div w:id="5283012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6128271">
      <w:bodyDiv w:val="1"/>
      <w:marLeft w:val="0"/>
      <w:marRight w:val="0"/>
      <w:marTop w:val="0"/>
      <w:marBottom w:val="0"/>
      <w:divBdr>
        <w:top w:val="none" w:sz="0" w:space="0" w:color="auto"/>
        <w:left w:val="none" w:sz="0" w:space="0" w:color="auto"/>
        <w:bottom w:val="none" w:sz="0" w:space="0" w:color="auto"/>
        <w:right w:val="none" w:sz="0" w:space="0" w:color="auto"/>
      </w:divBdr>
      <w:divsChild>
        <w:div w:id="977026642">
          <w:blockQuote w:val="1"/>
          <w:marLeft w:val="720"/>
          <w:marRight w:val="720"/>
          <w:marTop w:val="100"/>
          <w:marBottom w:val="100"/>
          <w:divBdr>
            <w:top w:val="none" w:sz="0" w:space="0" w:color="auto"/>
            <w:left w:val="none" w:sz="0" w:space="0" w:color="auto"/>
            <w:bottom w:val="none" w:sz="0" w:space="0" w:color="auto"/>
            <w:right w:val="none" w:sz="0" w:space="0" w:color="auto"/>
          </w:divBdr>
        </w:div>
        <w:div w:id="42753867">
          <w:blockQuote w:val="1"/>
          <w:marLeft w:val="720"/>
          <w:marRight w:val="720"/>
          <w:marTop w:val="100"/>
          <w:marBottom w:val="100"/>
          <w:divBdr>
            <w:top w:val="none" w:sz="0" w:space="0" w:color="auto"/>
            <w:left w:val="none" w:sz="0" w:space="0" w:color="auto"/>
            <w:bottom w:val="none" w:sz="0" w:space="0" w:color="auto"/>
            <w:right w:val="none" w:sz="0" w:space="0" w:color="auto"/>
          </w:divBdr>
        </w:div>
        <w:div w:id="18685928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207960">
      <w:bodyDiv w:val="1"/>
      <w:marLeft w:val="0"/>
      <w:marRight w:val="0"/>
      <w:marTop w:val="0"/>
      <w:marBottom w:val="0"/>
      <w:divBdr>
        <w:top w:val="none" w:sz="0" w:space="0" w:color="auto"/>
        <w:left w:val="none" w:sz="0" w:space="0" w:color="auto"/>
        <w:bottom w:val="none" w:sz="0" w:space="0" w:color="auto"/>
        <w:right w:val="none" w:sz="0" w:space="0" w:color="auto"/>
      </w:divBdr>
    </w:div>
    <w:div w:id="40522823">
      <w:bodyDiv w:val="1"/>
      <w:marLeft w:val="0"/>
      <w:marRight w:val="0"/>
      <w:marTop w:val="0"/>
      <w:marBottom w:val="0"/>
      <w:divBdr>
        <w:top w:val="none" w:sz="0" w:space="0" w:color="auto"/>
        <w:left w:val="none" w:sz="0" w:space="0" w:color="auto"/>
        <w:bottom w:val="none" w:sz="0" w:space="0" w:color="auto"/>
        <w:right w:val="none" w:sz="0" w:space="0" w:color="auto"/>
      </w:divBdr>
    </w:div>
    <w:div w:id="41447225">
      <w:bodyDiv w:val="1"/>
      <w:marLeft w:val="0"/>
      <w:marRight w:val="0"/>
      <w:marTop w:val="0"/>
      <w:marBottom w:val="0"/>
      <w:divBdr>
        <w:top w:val="none" w:sz="0" w:space="0" w:color="auto"/>
        <w:left w:val="none" w:sz="0" w:space="0" w:color="auto"/>
        <w:bottom w:val="none" w:sz="0" w:space="0" w:color="auto"/>
        <w:right w:val="none" w:sz="0" w:space="0" w:color="auto"/>
      </w:divBdr>
    </w:div>
    <w:div w:id="42606292">
      <w:bodyDiv w:val="1"/>
      <w:marLeft w:val="0"/>
      <w:marRight w:val="0"/>
      <w:marTop w:val="0"/>
      <w:marBottom w:val="0"/>
      <w:divBdr>
        <w:top w:val="none" w:sz="0" w:space="0" w:color="auto"/>
        <w:left w:val="none" w:sz="0" w:space="0" w:color="auto"/>
        <w:bottom w:val="none" w:sz="0" w:space="0" w:color="auto"/>
        <w:right w:val="none" w:sz="0" w:space="0" w:color="auto"/>
      </w:divBdr>
    </w:div>
    <w:div w:id="46343659">
      <w:bodyDiv w:val="1"/>
      <w:marLeft w:val="0"/>
      <w:marRight w:val="0"/>
      <w:marTop w:val="0"/>
      <w:marBottom w:val="0"/>
      <w:divBdr>
        <w:top w:val="none" w:sz="0" w:space="0" w:color="auto"/>
        <w:left w:val="none" w:sz="0" w:space="0" w:color="auto"/>
        <w:bottom w:val="none" w:sz="0" w:space="0" w:color="auto"/>
        <w:right w:val="none" w:sz="0" w:space="0" w:color="auto"/>
      </w:divBdr>
    </w:div>
    <w:div w:id="46954443">
      <w:bodyDiv w:val="1"/>
      <w:marLeft w:val="0"/>
      <w:marRight w:val="0"/>
      <w:marTop w:val="0"/>
      <w:marBottom w:val="0"/>
      <w:divBdr>
        <w:top w:val="none" w:sz="0" w:space="0" w:color="auto"/>
        <w:left w:val="none" w:sz="0" w:space="0" w:color="auto"/>
        <w:bottom w:val="none" w:sz="0" w:space="0" w:color="auto"/>
        <w:right w:val="none" w:sz="0" w:space="0" w:color="auto"/>
      </w:divBdr>
      <w:divsChild>
        <w:div w:id="1339502569">
          <w:blockQuote w:val="1"/>
          <w:marLeft w:val="720"/>
          <w:marRight w:val="720"/>
          <w:marTop w:val="100"/>
          <w:marBottom w:val="100"/>
          <w:divBdr>
            <w:top w:val="none" w:sz="0" w:space="0" w:color="auto"/>
            <w:left w:val="none" w:sz="0" w:space="0" w:color="auto"/>
            <w:bottom w:val="none" w:sz="0" w:space="0" w:color="auto"/>
            <w:right w:val="none" w:sz="0" w:space="0" w:color="auto"/>
          </w:divBdr>
        </w:div>
        <w:div w:id="1974409853">
          <w:blockQuote w:val="1"/>
          <w:marLeft w:val="720"/>
          <w:marRight w:val="720"/>
          <w:marTop w:val="100"/>
          <w:marBottom w:val="100"/>
          <w:divBdr>
            <w:top w:val="none" w:sz="0" w:space="0" w:color="auto"/>
            <w:left w:val="none" w:sz="0" w:space="0" w:color="auto"/>
            <w:bottom w:val="none" w:sz="0" w:space="0" w:color="auto"/>
            <w:right w:val="none" w:sz="0" w:space="0" w:color="auto"/>
          </w:divBdr>
        </w:div>
        <w:div w:id="1204057367">
          <w:blockQuote w:val="1"/>
          <w:marLeft w:val="720"/>
          <w:marRight w:val="720"/>
          <w:marTop w:val="100"/>
          <w:marBottom w:val="100"/>
          <w:divBdr>
            <w:top w:val="none" w:sz="0" w:space="0" w:color="auto"/>
            <w:left w:val="none" w:sz="0" w:space="0" w:color="auto"/>
            <w:bottom w:val="none" w:sz="0" w:space="0" w:color="auto"/>
            <w:right w:val="none" w:sz="0" w:space="0" w:color="auto"/>
          </w:divBdr>
        </w:div>
        <w:div w:id="18588147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9153600">
      <w:bodyDiv w:val="1"/>
      <w:marLeft w:val="0"/>
      <w:marRight w:val="0"/>
      <w:marTop w:val="0"/>
      <w:marBottom w:val="0"/>
      <w:divBdr>
        <w:top w:val="none" w:sz="0" w:space="0" w:color="auto"/>
        <w:left w:val="none" w:sz="0" w:space="0" w:color="auto"/>
        <w:bottom w:val="none" w:sz="0" w:space="0" w:color="auto"/>
        <w:right w:val="none" w:sz="0" w:space="0" w:color="auto"/>
      </w:divBdr>
    </w:div>
    <w:div w:id="57559574">
      <w:bodyDiv w:val="1"/>
      <w:marLeft w:val="0"/>
      <w:marRight w:val="0"/>
      <w:marTop w:val="0"/>
      <w:marBottom w:val="0"/>
      <w:divBdr>
        <w:top w:val="none" w:sz="0" w:space="0" w:color="auto"/>
        <w:left w:val="none" w:sz="0" w:space="0" w:color="auto"/>
        <w:bottom w:val="none" w:sz="0" w:space="0" w:color="auto"/>
        <w:right w:val="none" w:sz="0" w:space="0" w:color="auto"/>
      </w:divBdr>
    </w:div>
    <w:div w:id="63458342">
      <w:bodyDiv w:val="1"/>
      <w:marLeft w:val="0"/>
      <w:marRight w:val="0"/>
      <w:marTop w:val="0"/>
      <w:marBottom w:val="0"/>
      <w:divBdr>
        <w:top w:val="none" w:sz="0" w:space="0" w:color="auto"/>
        <w:left w:val="none" w:sz="0" w:space="0" w:color="auto"/>
        <w:bottom w:val="none" w:sz="0" w:space="0" w:color="auto"/>
        <w:right w:val="none" w:sz="0" w:space="0" w:color="auto"/>
      </w:divBdr>
    </w:div>
    <w:div w:id="65957382">
      <w:bodyDiv w:val="1"/>
      <w:marLeft w:val="0"/>
      <w:marRight w:val="0"/>
      <w:marTop w:val="0"/>
      <w:marBottom w:val="0"/>
      <w:divBdr>
        <w:top w:val="none" w:sz="0" w:space="0" w:color="auto"/>
        <w:left w:val="none" w:sz="0" w:space="0" w:color="auto"/>
        <w:bottom w:val="none" w:sz="0" w:space="0" w:color="auto"/>
        <w:right w:val="none" w:sz="0" w:space="0" w:color="auto"/>
      </w:divBdr>
      <w:divsChild>
        <w:div w:id="1933197874">
          <w:marLeft w:val="0"/>
          <w:marRight w:val="0"/>
          <w:marTop w:val="0"/>
          <w:marBottom w:val="240"/>
          <w:divBdr>
            <w:top w:val="none" w:sz="0" w:space="0" w:color="auto"/>
            <w:left w:val="none" w:sz="0" w:space="0" w:color="auto"/>
            <w:bottom w:val="none" w:sz="0" w:space="0" w:color="auto"/>
            <w:right w:val="none" w:sz="0" w:space="0" w:color="auto"/>
          </w:divBdr>
          <w:divsChild>
            <w:div w:id="959460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98635">
      <w:bodyDiv w:val="1"/>
      <w:marLeft w:val="0"/>
      <w:marRight w:val="0"/>
      <w:marTop w:val="0"/>
      <w:marBottom w:val="0"/>
      <w:divBdr>
        <w:top w:val="none" w:sz="0" w:space="0" w:color="auto"/>
        <w:left w:val="none" w:sz="0" w:space="0" w:color="auto"/>
        <w:bottom w:val="none" w:sz="0" w:space="0" w:color="auto"/>
        <w:right w:val="none" w:sz="0" w:space="0" w:color="auto"/>
      </w:divBdr>
    </w:div>
    <w:div w:id="67575723">
      <w:bodyDiv w:val="1"/>
      <w:marLeft w:val="0"/>
      <w:marRight w:val="0"/>
      <w:marTop w:val="0"/>
      <w:marBottom w:val="0"/>
      <w:divBdr>
        <w:top w:val="none" w:sz="0" w:space="0" w:color="auto"/>
        <w:left w:val="none" w:sz="0" w:space="0" w:color="auto"/>
        <w:bottom w:val="none" w:sz="0" w:space="0" w:color="auto"/>
        <w:right w:val="none" w:sz="0" w:space="0" w:color="auto"/>
      </w:divBdr>
      <w:divsChild>
        <w:div w:id="8933475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7143977">
      <w:bodyDiv w:val="1"/>
      <w:marLeft w:val="0"/>
      <w:marRight w:val="0"/>
      <w:marTop w:val="0"/>
      <w:marBottom w:val="0"/>
      <w:divBdr>
        <w:top w:val="none" w:sz="0" w:space="0" w:color="auto"/>
        <w:left w:val="none" w:sz="0" w:space="0" w:color="auto"/>
        <w:bottom w:val="none" w:sz="0" w:space="0" w:color="auto"/>
        <w:right w:val="none" w:sz="0" w:space="0" w:color="auto"/>
      </w:divBdr>
    </w:div>
    <w:div w:id="82727909">
      <w:bodyDiv w:val="1"/>
      <w:marLeft w:val="0"/>
      <w:marRight w:val="0"/>
      <w:marTop w:val="0"/>
      <w:marBottom w:val="0"/>
      <w:divBdr>
        <w:top w:val="none" w:sz="0" w:space="0" w:color="auto"/>
        <w:left w:val="none" w:sz="0" w:space="0" w:color="auto"/>
        <w:bottom w:val="none" w:sz="0" w:space="0" w:color="auto"/>
        <w:right w:val="none" w:sz="0" w:space="0" w:color="auto"/>
      </w:divBdr>
      <w:divsChild>
        <w:div w:id="18364546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774292">
      <w:bodyDiv w:val="1"/>
      <w:marLeft w:val="0"/>
      <w:marRight w:val="0"/>
      <w:marTop w:val="0"/>
      <w:marBottom w:val="0"/>
      <w:divBdr>
        <w:top w:val="none" w:sz="0" w:space="0" w:color="auto"/>
        <w:left w:val="none" w:sz="0" w:space="0" w:color="auto"/>
        <w:bottom w:val="none" w:sz="0" w:space="0" w:color="auto"/>
        <w:right w:val="none" w:sz="0" w:space="0" w:color="auto"/>
      </w:divBdr>
    </w:div>
    <w:div w:id="87434134">
      <w:bodyDiv w:val="1"/>
      <w:marLeft w:val="0"/>
      <w:marRight w:val="0"/>
      <w:marTop w:val="0"/>
      <w:marBottom w:val="0"/>
      <w:divBdr>
        <w:top w:val="none" w:sz="0" w:space="0" w:color="auto"/>
        <w:left w:val="none" w:sz="0" w:space="0" w:color="auto"/>
        <w:bottom w:val="none" w:sz="0" w:space="0" w:color="auto"/>
        <w:right w:val="none" w:sz="0" w:space="0" w:color="auto"/>
      </w:divBdr>
    </w:div>
    <w:div w:id="88896559">
      <w:bodyDiv w:val="1"/>
      <w:marLeft w:val="0"/>
      <w:marRight w:val="0"/>
      <w:marTop w:val="0"/>
      <w:marBottom w:val="0"/>
      <w:divBdr>
        <w:top w:val="none" w:sz="0" w:space="0" w:color="auto"/>
        <w:left w:val="none" w:sz="0" w:space="0" w:color="auto"/>
        <w:bottom w:val="none" w:sz="0" w:space="0" w:color="auto"/>
        <w:right w:val="none" w:sz="0" w:space="0" w:color="auto"/>
      </w:divBdr>
      <w:divsChild>
        <w:div w:id="1767193744">
          <w:marLeft w:val="0"/>
          <w:marRight w:val="0"/>
          <w:marTop w:val="0"/>
          <w:marBottom w:val="0"/>
          <w:divBdr>
            <w:top w:val="none" w:sz="0" w:space="0" w:color="auto"/>
            <w:left w:val="none" w:sz="0" w:space="0" w:color="auto"/>
            <w:bottom w:val="none" w:sz="0" w:space="0" w:color="auto"/>
            <w:right w:val="none" w:sz="0" w:space="0" w:color="auto"/>
          </w:divBdr>
          <w:divsChild>
            <w:div w:id="588195959">
              <w:marLeft w:val="0"/>
              <w:marRight w:val="0"/>
              <w:marTop w:val="0"/>
              <w:marBottom w:val="0"/>
              <w:divBdr>
                <w:top w:val="none" w:sz="0" w:space="0" w:color="auto"/>
                <w:left w:val="none" w:sz="0" w:space="0" w:color="auto"/>
                <w:bottom w:val="none" w:sz="0" w:space="0" w:color="auto"/>
                <w:right w:val="none" w:sz="0" w:space="0" w:color="auto"/>
              </w:divBdr>
              <w:divsChild>
                <w:div w:id="289363374">
                  <w:marLeft w:val="0"/>
                  <w:marRight w:val="0"/>
                  <w:marTop w:val="0"/>
                  <w:marBottom w:val="0"/>
                  <w:divBdr>
                    <w:top w:val="none" w:sz="0" w:space="0" w:color="auto"/>
                    <w:left w:val="none" w:sz="0" w:space="0" w:color="auto"/>
                    <w:bottom w:val="none" w:sz="0" w:space="0" w:color="auto"/>
                    <w:right w:val="none" w:sz="0" w:space="0" w:color="auto"/>
                  </w:divBdr>
                  <w:divsChild>
                    <w:div w:id="690566545">
                      <w:marLeft w:val="0"/>
                      <w:marRight w:val="0"/>
                      <w:marTop w:val="0"/>
                      <w:marBottom w:val="0"/>
                      <w:divBdr>
                        <w:top w:val="none" w:sz="0" w:space="0" w:color="auto"/>
                        <w:left w:val="none" w:sz="0" w:space="0" w:color="auto"/>
                        <w:bottom w:val="none" w:sz="0" w:space="0" w:color="auto"/>
                        <w:right w:val="none" w:sz="0" w:space="0" w:color="auto"/>
                      </w:divBdr>
                      <w:divsChild>
                        <w:div w:id="1187672527">
                          <w:marLeft w:val="0"/>
                          <w:marRight w:val="0"/>
                          <w:marTop w:val="0"/>
                          <w:marBottom w:val="0"/>
                          <w:divBdr>
                            <w:top w:val="none" w:sz="0" w:space="0" w:color="auto"/>
                            <w:left w:val="none" w:sz="0" w:space="0" w:color="auto"/>
                            <w:bottom w:val="none" w:sz="0" w:space="0" w:color="auto"/>
                            <w:right w:val="none" w:sz="0" w:space="0" w:color="auto"/>
                          </w:divBdr>
                          <w:divsChild>
                            <w:div w:id="475685493">
                              <w:marLeft w:val="0"/>
                              <w:marRight w:val="0"/>
                              <w:marTop w:val="0"/>
                              <w:marBottom w:val="0"/>
                              <w:divBdr>
                                <w:top w:val="none" w:sz="0" w:space="0" w:color="auto"/>
                                <w:left w:val="none" w:sz="0" w:space="0" w:color="auto"/>
                                <w:bottom w:val="none" w:sz="0" w:space="0" w:color="auto"/>
                                <w:right w:val="none" w:sz="0" w:space="0" w:color="auto"/>
                              </w:divBdr>
                              <w:divsChild>
                                <w:div w:id="947155049">
                                  <w:marLeft w:val="0"/>
                                  <w:marRight w:val="0"/>
                                  <w:marTop w:val="0"/>
                                  <w:marBottom w:val="0"/>
                                  <w:divBdr>
                                    <w:top w:val="none" w:sz="0" w:space="0" w:color="auto"/>
                                    <w:left w:val="none" w:sz="0" w:space="0" w:color="auto"/>
                                    <w:bottom w:val="none" w:sz="0" w:space="0" w:color="auto"/>
                                    <w:right w:val="none" w:sz="0" w:space="0" w:color="auto"/>
                                  </w:divBdr>
                                  <w:divsChild>
                                    <w:div w:id="191114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206346">
      <w:bodyDiv w:val="1"/>
      <w:marLeft w:val="0"/>
      <w:marRight w:val="0"/>
      <w:marTop w:val="0"/>
      <w:marBottom w:val="0"/>
      <w:divBdr>
        <w:top w:val="none" w:sz="0" w:space="0" w:color="auto"/>
        <w:left w:val="none" w:sz="0" w:space="0" w:color="auto"/>
        <w:bottom w:val="none" w:sz="0" w:space="0" w:color="auto"/>
        <w:right w:val="none" w:sz="0" w:space="0" w:color="auto"/>
      </w:divBdr>
    </w:div>
    <w:div w:id="110974828">
      <w:bodyDiv w:val="1"/>
      <w:marLeft w:val="0"/>
      <w:marRight w:val="0"/>
      <w:marTop w:val="0"/>
      <w:marBottom w:val="0"/>
      <w:divBdr>
        <w:top w:val="none" w:sz="0" w:space="0" w:color="auto"/>
        <w:left w:val="none" w:sz="0" w:space="0" w:color="auto"/>
        <w:bottom w:val="none" w:sz="0" w:space="0" w:color="auto"/>
        <w:right w:val="none" w:sz="0" w:space="0" w:color="auto"/>
      </w:divBdr>
      <w:divsChild>
        <w:div w:id="12269114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5031503">
      <w:bodyDiv w:val="1"/>
      <w:marLeft w:val="0"/>
      <w:marRight w:val="0"/>
      <w:marTop w:val="0"/>
      <w:marBottom w:val="0"/>
      <w:divBdr>
        <w:top w:val="none" w:sz="0" w:space="0" w:color="auto"/>
        <w:left w:val="none" w:sz="0" w:space="0" w:color="auto"/>
        <w:bottom w:val="none" w:sz="0" w:space="0" w:color="auto"/>
        <w:right w:val="none" w:sz="0" w:space="0" w:color="auto"/>
      </w:divBdr>
    </w:div>
    <w:div w:id="115873915">
      <w:bodyDiv w:val="1"/>
      <w:marLeft w:val="0"/>
      <w:marRight w:val="0"/>
      <w:marTop w:val="0"/>
      <w:marBottom w:val="0"/>
      <w:divBdr>
        <w:top w:val="none" w:sz="0" w:space="0" w:color="auto"/>
        <w:left w:val="none" w:sz="0" w:space="0" w:color="auto"/>
        <w:bottom w:val="none" w:sz="0" w:space="0" w:color="auto"/>
        <w:right w:val="none" w:sz="0" w:space="0" w:color="auto"/>
      </w:divBdr>
    </w:div>
    <w:div w:id="125859847">
      <w:bodyDiv w:val="1"/>
      <w:marLeft w:val="0"/>
      <w:marRight w:val="0"/>
      <w:marTop w:val="0"/>
      <w:marBottom w:val="0"/>
      <w:divBdr>
        <w:top w:val="none" w:sz="0" w:space="0" w:color="auto"/>
        <w:left w:val="none" w:sz="0" w:space="0" w:color="auto"/>
        <w:bottom w:val="none" w:sz="0" w:space="0" w:color="auto"/>
        <w:right w:val="none" w:sz="0" w:space="0" w:color="auto"/>
      </w:divBdr>
    </w:div>
    <w:div w:id="126899221">
      <w:bodyDiv w:val="1"/>
      <w:marLeft w:val="0"/>
      <w:marRight w:val="0"/>
      <w:marTop w:val="0"/>
      <w:marBottom w:val="0"/>
      <w:divBdr>
        <w:top w:val="none" w:sz="0" w:space="0" w:color="auto"/>
        <w:left w:val="none" w:sz="0" w:space="0" w:color="auto"/>
        <w:bottom w:val="none" w:sz="0" w:space="0" w:color="auto"/>
        <w:right w:val="none" w:sz="0" w:space="0" w:color="auto"/>
      </w:divBdr>
      <w:divsChild>
        <w:div w:id="13965842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7283124">
      <w:bodyDiv w:val="1"/>
      <w:marLeft w:val="0"/>
      <w:marRight w:val="0"/>
      <w:marTop w:val="0"/>
      <w:marBottom w:val="0"/>
      <w:divBdr>
        <w:top w:val="none" w:sz="0" w:space="0" w:color="auto"/>
        <w:left w:val="none" w:sz="0" w:space="0" w:color="auto"/>
        <w:bottom w:val="none" w:sz="0" w:space="0" w:color="auto"/>
        <w:right w:val="none" w:sz="0" w:space="0" w:color="auto"/>
      </w:divBdr>
    </w:div>
    <w:div w:id="128087642">
      <w:bodyDiv w:val="1"/>
      <w:marLeft w:val="0"/>
      <w:marRight w:val="0"/>
      <w:marTop w:val="0"/>
      <w:marBottom w:val="0"/>
      <w:divBdr>
        <w:top w:val="none" w:sz="0" w:space="0" w:color="auto"/>
        <w:left w:val="none" w:sz="0" w:space="0" w:color="auto"/>
        <w:bottom w:val="none" w:sz="0" w:space="0" w:color="auto"/>
        <w:right w:val="none" w:sz="0" w:space="0" w:color="auto"/>
      </w:divBdr>
      <w:divsChild>
        <w:div w:id="966203437">
          <w:marLeft w:val="30"/>
          <w:marRight w:val="0"/>
          <w:marTop w:val="0"/>
          <w:marBottom w:val="0"/>
          <w:divBdr>
            <w:top w:val="none" w:sz="0" w:space="0" w:color="auto"/>
            <w:left w:val="none" w:sz="0" w:space="0" w:color="auto"/>
            <w:bottom w:val="none" w:sz="0" w:space="0" w:color="auto"/>
            <w:right w:val="none" w:sz="0" w:space="0" w:color="auto"/>
          </w:divBdr>
        </w:div>
      </w:divsChild>
    </w:div>
    <w:div w:id="128789632">
      <w:bodyDiv w:val="1"/>
      <w:marLeft w:val="0"/>
      <w:marRight w:val="0"/>
      <w:marTop w:val="0"/>
      <w:marBottom w:val="0"/>
      <w:divBdr>
        <w:top w:val="none" w:sz="0" w:space="0" w:color="auto"/>
        <w:left w:val="none" w:sz="0" w:space="0" w:color="auto"/>
        <w:bottom w:val="none" w:sz="0" w:space="0" w:color="auto"/>
        <w:right w:val="none" w:sz="0" w:space="0" w:color="auto"/>
      </w:divBdr>
      <w:divsChild>
        <w:div w:id="461537046">
          <w:blockQuote w:val="1"/>
          <w:marLeft w:val="720"/>
          <w:marRight w:val="720"/>
          <w:marTop w:val="100"/>
          <w:marBottom w:val="100"/>
          <w:divBdr>
            <w:top w:val="none" w:sz="0" w:space="0" w:color="auto"/>
            <w:left w:val="none" w:sz="0" w:space="0" w:color="auto"/>
            <w:bottom w:val="none" w:sz="0" w:space="0" w:color="auto"/>
            <w:right w:val="none" w:sz="0" w:space="0" w:color="auto"/>
          </w:divBdr>
        </w:div>
        <w:div w:id="773985478">
          <w:blockQuote w:val="1"/>
          <w:marLeft w:val="720"/>
          <w:marRight w:val="720"/>
          <w:marTop w:val="100"/>
          <w:marBottom w:val="100"/>
          <w:divBdr>
            <w:top w:val="none" w:sz="0" w:space="0" w:color="auto"/>
            <w:left w:val="none" w:sz="0" w:space="0" w:color="auto"/>
            <w:bottom w:val="none" w:sz="0" w:space="0" w:color="auto"/>
            <w:right w:val="none" w:sz="0" w:space="0" w:color="auto"/>
          </w:divBdr>
        </w:div>
        <w:div w:id="955211330">
          <w:blockQuote w:val="1"/>
          <w:marLeft w:val="720"/>
          <w:marRight w:val="720"/>
          <w:marTop w:val="100"/>
          <w:marBottom w:val="100"/>
          <w:divBdr>
            <w:top w:val="none" w:sz="0" w:space="0" w:color="auto"/>
            <w:left w:val="none" w:sz="0" w:space="0" w:color="auto"/>
            <w:bottom w:val="none" w:sz="0" w:space="0" w:color="auto"/>
            <w:right w:val="none" w:sz="0" w:space="0" w:color="auto"/>
          </w:divBdr>
        </w:div>
        <w:div w:id="1234052108">
          <w:blockQuote w:val="1"/>
          <w:marLeft w:val="720"/>
          <w:marRight w:val="720"/>
          <w:marTop w:val="100"/>
          <w:marBottom w:val="100"/>
          <w:divBdr>
            <w:top w:val="none" w:sz="0" w:space="0" w:color="auto"/>
            <w:left w:val="none" w:sz="0" w:space="0" w:color="auto"/>
            <w:bottom w:val="none" w:sz="0" w:space="0" w:color="auto"/>
            <w:right w:val="none" w:sz="0" w:space="0" w:color="auto"/>
          </w:divBdr>
        </w:div>
        <w:div w:id="687950604">
          <w:blockQuote w:val="1"/>
          <w:marLeft w:val="720"/>
          <w:marRight w:val="720"/>
          <w:marTop w:val="100"/>
          <w:marBottom w:val="100"/>
          <w:divBdr>
            <w:top w:val="none" w:sz="0" w:space="0" w:color="auto"/>
            <w:left w:val="none" w:sz="0" w:space="0" w:color="auto"/>
            <w:bottom w:val="none" w:sz="0" w:space="0" w:color="auto"/>
            <w:right w:val="none" w:sz="0" w:space="0" w:color="auto"/>
          </w:divBdr>
        </w:div>
        <w:div w:id="516622865">
          <w:blockQuote w:val="1"/>
          <w:marLeft w:val="720"/>
          <w:marRight w:val="720"/>
          <w:marTop w:val="100"/>
          <w:marBottom w:val="100"/>
          <w:divBdr>
            <w:top w:val="none" w:sz="0" w:space="0" w:color="auto"/>
            <w:left w:val="none" w:sz="0" w:space="0" w:color="auto"/>
            <w:bottom w:val="none" w:sz="0" w:space="0" w:color="auto"/>
            <w:right w:val="none" w:sz="0" w:space="0" w:color="auto"/>
          </w:divBdr>
        </w:div>
        <w:div w:id="813303528">
          <w:blockQuote w:val="1"/>
          <w:marLeft w:val="720"/>
          <w:marRight w:val="720"/>
          <w:marTop w:val="100"/>
          <w:marBottom w:val="100"/>
          <w:divBdr>
            <w:top w:val="none" w:sz="0" w:space="0" w:color="auto"/>
            <w:left w:val="none" w:sz="0" w:space="0" w:color="auto"/>
            <w:bottom w:val="none" w:sz="0" w:space="0" w:color="auto"/>
            <w:right w:val="none" w:sz="0" w:space="0" w:color="auto"/>
          </w:divBdr>
        </w:div>
        <w:div w:id="1937126950">
          <w:blockQuote w:val="1"/>
          <w:marLeft w:val="720"/>
          <w:marRight w:val="720"/>
          <w:marTop w:val="100"/>
          <w:marBottom w:val="100"/>
          <w:divBdr>
            <w:top w:val="none" w:sz="0" w:space="0" w:color="auto"/>
            <w:left w:val="none" w:sz="0" w:space="0" w:color="auto"/>
            <w:bottom w:val="none" w:sz="0" w:space="0" w:color="auto"/>
            <w:right w:val="none" w:sz="0" w:space="0" w:color="auto"/>
          </w:divBdr>
        </w:div>
        <w:div w:id="1787894036">
          <w:blockQuote w:val="1"/>
          <w:marLeft w:val="720"/>
          <w:marRight w:val="720"/>
          <w:marTop w:val="100"/>
          <w:marBottom w:val="100"/>
          <w:divBdr>
            <w:top w:val="none" w:sz="0" w:space="0" w:color="auto"/>
            <w:left w:val="none" w:sz="0" w:space="0" w:color="auto"/>
            <w:bottom w:val="none" w:sz="0" w:space="0" w:color="auto"/>
            <w:right w:val="none" w:sz="0" w:space="0" w:color="auto"/>
          </w:divBdr>
        </w:div>
        <w:div w:id="831608548">
          <w:blockQuote w:val="1"/>
          <w:marLeft w:val="720"/>
          <w:marRight w:val="720"/>
          <w:marTop w:val="100"/>
          <w:marBottom w:val="100"/>
          <w:divBdr>
            <w:top w:val="none" w:sz="0" w:space="0" w:color="auto"/>
            <w:left w:val="none" w:sz="0" w:space="0" w:color="auto"/>
            <w:bottom w:val="none" w:sz="0" w:space="0" w:color="auto"/>
            <w:right w:val="none" w:sz="0" w:space="0" w:color="auto"/>
          </w:divBdr>
        </w:div>
        <w:div w:id="3660257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9255223">
      <w:bodyDiv w:val="1"/>
      <w:marLeft w:val="0"/>
      <w:marRight w:val="0"/>
      <w:marTop w:val="0"/>
      <w:marBottom w:val="0"/>
      <w:divBdr>
        <w:top w:val="none" w:sz="0" w:space="0" w:color="auto"/>
        <w:left w:val="none" w:sz="0" w:space="0" w:color="auto"/>
        <w:bottom w:val="none" w:sz="0" w:space="0" w:color="auto"/>
        <w:right w:val="none" w:sz="0" w:space="0" w:color="auto"/>
      </w:divBdr>
    </w:div>
    <w:div w:id="132528758">
      <w:bodyDiv w:val="1"/>
      <w:marLeft w:val="0"/>
      <w:marRight w:val="0"/>
      <w:marTop w:val="0"/>
      <w:marBottom w:val="0"/>
      <w:divBdr>
        <w:top w:val="none" w:sz="0" w:space="0" w:color="auto"/>
        <w:left w:val="none" w:sz="0" w:space="0" w:color="auto"/>
        <w:bottom w:val="none" w:sz="0" w:space="0" w:color="auto"/>
        <w:right w:val="none" w:sz="0" w:space="0" w:color="auto"/>
      </w:divBdr>
      <w:divsChild>
        <w:div w:id="17876994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5344673">
      <w:bodyDiv w:val="1"/>
      <w:marLeft w:val="0"/>
      <w:marRight w:val="0"/>
      <w:marTop w:val="0"/>
      <w:marBottom w:val="0"/>
      <w:divBdr>
        <w:top w:val="none" w:sz="0" w:space="0" w:color="auto"/>
        <w:left w:val="none" w:sz="0" w:space="0" w:color="auto"/>
        <w:bottom w:val="none" w:sz="0" w:space="0" w:color="auto"/>
        <w:right w:val="none" w:sz="0" w:space="0" w:color="auto"/>
      </w:divBdr>
      <w:divsChild>
        <w:div w:id="1590119779">
          <w:blockQuote w:val="1"/>
          <w:marLeft w:val="720"/>
          <w:marRight w:val="720"/>
          <w:marTop w:val="100"/>
          <w:marBottom w:val="100"/>
          <w:divBdr>
            <w:top w:val="none" w:sz="0" w:space="0" w:color="auto"/>
            <w:left w:val="none" w:sz="0" w:space="0" w:color="auto"/>
            <w:bottom w:val="none" w:sz="0" w:space="0" w:color="auto"/>
            <w:right w:val="none" w:sz="0" w:space="0" w:color="auto"/>
          </w:divBdr>
        </w:div>
        <w:div w:id="893391348">
          <w:blockQuote w:val="1"/>
          <w:marLeft w:val="720"/>
          <w:marRight w:val="720"/>
          <w:marTop w:val="100"/>
          <w:marBottom w:val="100"/>
          <w:divBdr>
            <w:top w:val="none" w:sz="0" w:space="0" w:color="auto"/>
            <w:left w:val="none" w:sz="0" w:space="0" w:color="auto"/>
            <w:bottom w:val="none" w:sz="0" w:space="0" w:color="auto"/>
            <w:right w:val="none" w:sz="0" w:space="0" w:color="auto"/>
          </w:divBdr>
        </w:div>
        <w:div w:id="1202127993">
          <w:blockQuote w:val="1"/>
          <w:marLeft w:val="720"/>
          <w:marRight w:val="720"/>
          <w:marTop w:val="100"/>
          <w:marBottom w:val="100"/>
          <w:divBdr>
            <w:top w:val="none" w:sz="0" w:space="0" w:color="auto"/>
            <w:left w:val="none" w:sz="0" w:space="0" w:color="auto"/>
            <w:bottom w:val="none" w:sz="0" w:space="0" w:color="auto"/>
            <w:right w:val="none" w:sz="0" w:space="0" w:color="auto"/>
          </w:divBdr>
        </w:div>
        <w:div w:id="14847374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8543440">
      <w:bodyDiv w:val="1"/>
      <w:marLeft w:val="0"/>
      <w:marRight w:val="0"/>
      <w:marTop w:val="0"/>
      <w:marBottom w:val="0"/>
      <w:divBdr>
        <w:top w:val="none" w:sz="0" w:space="0" w:color="auto"/>
        <w:left w:val="none" w:sz="0" w:space="0" w:color="auto"/>
        <w:bottom w:val="none" w:sz="0" w:space="0" w:color="auto"/>
        <w:right w:val="none" w:sz="0" w:space="0" w:color="auto"/>
      </w:divBdr>
    </w:div>
    <w:div w:id="141897409">
      <w:bodyDiv w:val="1"/>
      <w:marLeft w:val="0"/>
      <w:marRight w:val="0"/>
      <w:marTop w:val="0"/>
      <w:marBottom w:val="0"/>
      <w:divBdr>
        <w:top w:val="none" w:sz="0" w:space="0" w:color="auto"/>
        <w:left w:val="none" w:sz="0" w:space="0" w:color="auto"/>
        <w:bottom w:val="none" w:sz="0" w:space="0" w:color="auto"/>
        <w:right w:val="none" w:sz="0" w:space="0" w:color="auto"/>
      </w:divBdr>
    </w:div>
    <w:div w:id="148182871">
      <w:bodyDiv w:val="1"/>
      <w:marLeft w:val="0"/>
      <w:marRight w:val="0"/>
      <w:marTop w:val="0"/>
      <w:marBottom w:val="0"/>
      <w:divBdr>
        <w:top w:val="none" w:sz="0" w:space="0" w:color="auto"/>
        <w:left w:val="none" w:sz="0" w:space="0" w:color="auto"/>
        <w:bottom w:val="none" w:sz="0" w:space="0" w:color="auto"/>
        <w:right w:val="none" w:sz="0" w:space="0" w:color="auto"/>
      </w:divBdr>
    </w:div>
    <w:div w:id="152335885">
      <w:bodyDiv w:val="1"/>
      <w:marLeft w:val="0"/>
      <w:marRight w:val="0"/>
      <w:marTop w:val="0"/>
      <w:marBottom w:val="0"/>
      <w:divBdr>
        <w:top w:val="none" w:sz="0" w:space="0" w:color="auto"/>
        <w:left w:val="none" w:sz="0" w:space="0" w:color="auto"/>
        <w:bottom w:val="none" w:sz="0" w:space="0" w:color="auto"/>
        <w:right w:val="none" w:sz="0" w:space="0" w:color="auto"/>
      </w:divBdr>
    </w:div>
    <w:div w:id="155918469">
      <w:bodyDiv w:val="1"/>
      <w:marLeft w:val="0"/>
      <w:marRight w:val="0"/>
      <w:marTop w:val="0"/>
      <w:marBottom w:val="0"/>
      <w:divBdr>
        <w:top w:val="none" w:sz="0" w:space="0" w:color="auto"/>
        <w:left w:val="none" w:sz="0" w:space="0" w:color="auto"/>
        <w:bottom w:val="none" w:sz="0" w:space="0" w:color="auto"/>
        <w:right w:val="none" w:sz="0" w:space="0" w:color="auto"/>
      </w:divBdr>
    </w:div>
    <w:div w:id="176234597">
      <w:bodyDiv w:val="1"/>
      <w:marLeft w:val="0"/>
      <w:marRight w:val="0"/>
      <w:marTop w:val="0"/>
      <w:marBottom w:val="0"/>
      <w:divBdr>
        <w:top w:val="none" w:sz="0" w:space="0" w:color="auto"/>
        <w:left w:val="none" w:sz="0" w:space="0" w:color="auto"/>
        <w:bottom w:val="none" w:sz="0" w:space="0" w:color="auto"/>
        <w:right w:val="none" w:sz="0" w:space="0" w:color="auto"/>
      </w:divBdr>
      <w:divsChild>
        <w:div w:id="11982782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1941276">
      <w:bodyDiv w:val="1"/>
      <w:marLeft w:val="0"/>
      <w:marRight w:val="0"/>
      <w:marTop w:val="0"/>
      <w:marBottom w:val="0"/>
      <w:divBdr>
        <w:top w:val="none" w:sz="0" w:space="0" w:color="auto"/>
        <w:left w:val="none" w:sz="0" w:space="0" w:color="auto"/>
        <w:bottom w:val="none" w:sz="0" w:space="0" w:color="auto"/>
        <w:right w:val="none" w:sz="0" w:space="0" w:color="auto"/>
      </w:divBdr>
    </w:div>
    <w:div w:id="189805599">
      <w:bodyDiv w:val="1"/>
      <w:marLeft w:val="0"/>
      <w:marRight w:val="0"/>
      <w:marTop w:val="0"/>
      <w:marBottom w:val="0"/>
      <w:divBdr>
        <w:top w:val="none" w:sz="0" w:space="0" w:color="auto"/>
        <w:left w:val="none" w:sz="0" w:space="0" w:color="auto"/>
        <w:bottom w:val="none" w:sz="0" w:space="0" w:color="auto"/>
        <w:right w:val="none" w:sz="0" w:space="0" w:color="auto"/>
      </w:divBdr>
      <w:divsChild>
        <w:div w:id="87850989">
          <w:blockQuote w:val="1"/>
          <w:marLeft w:val="720"/>
          <w:marRight w:val="720"/>
          <w:marTop w:val="100"/>
          <w:marBottom w:val="100"/>
          <w:divBdr>
            <w:top w:val="none" w:sz="0" w:space="0" w:color="auto"/>
            <w:left w:val="none" w:sz="0" w:space="0" w:color="auto"/>
            <w:bottom w:val="none" w:sz="0" w:space="0" w:color="auto"/>
            <w:right w:val="none" w:sz="0" w:space="0" w:color="auto"/>
          </w:divBdr>
        </w:div>
        <w:div w:id="12955955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803043">
      <w:bodyDiv w:val="1"/>
      <w:marLeft w:val="0"/>
      <w:marRight w:val="0"/>
      <w:marTop w:val="0"/>
      <w:marBottom w:val="0"/>
      <w:divBdr>
        <w:top w:val="none" w:sz="0" w:space="0" w:color="auto"/>
        <w:left w:val="none" w:sz="0" w:space="0" w:color="auto"/>
        <w:bottom w:val="none" w:sz="0" w:space="0" w:color="auto"/>
        <w:right w:val="none" w:sz="0" w:space="0" w:color="auto"/>
      </w:divBdr>
      <w:divsChild>
        <w:div w:id="1182549679">
          <w:blockQuote w:val="1"/>
          <w:marLeft w:val="720"/>
          <w:marRight w:val="720"/>
          <w:marTop w:val="100"/>
          <w:marBottom w:val="100"/>
          <w:divBdr>
            <w:top w:val="none" w:sz="0" w:space="0" w:color="auto"/>
            <w:left w:val="none" w:sz="0" w:space="0" w:color="auto"/>
            <w:bottom w:val="none" w:sz="0" w:space="0" w:color="auto"/>
            <w:right w:val="none" w:sz="0" w:space="0" w:color="auto"/>
          </w:divBdr>
        </w:div>
        <w:div w:id="1760129055">
          <w:blockQuote w:val="1"/>
          <w:marLeft w:val="720"/>
          <w:marRight w:val="720"/>
          <w:marTop w:val="100"/>
          <w:marBottom w:val="100"/>
          <w:divBdr>
            <w:top w:val="none" w:sz="0" w:space="0" w:color="auto"/>
            <w:left w:val="none" w:sz="0" w:space="0" w:color="auto"/>
            <w:bottom w:val="none" w:sz="0" w:space="0" w:color="auto"/>
            <w:right w:val="none" w:sz="0" w:space="0" w:color="auto"/>
          </w:divBdr>
        </w:div>
        <w:div w:id="19284900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1650522">
      <w:bodyDiv w:val="1"/>
      <w:marLeft w:val="0"/>
      <w:marRight w:val="0"/>
      <w:marTop w:val="0"/>
      <w:marBottom w:val="0"/>
      <w:divBdr>
        <w:top w:val="none" w:sz="0" w:space="0" w:color="auto"/>
        <w:left w:val="none" w:sz="0" w:space="0" w:color="auto"/>
        <w:bottom w:val="none" w:sz="0" w:space="0" w:color="auto"/>
        <w:right w:val="none" w:sz="0" w:space="0" w:color="auto"/>
      </w:divBdr>
    </w:div>
    <w:div w:id="195778663">
      <w:bodyDiv w:val="1"/>
      <w:marLeft w:val="0"/>
      <w:marRight w:val="0"/>
      <w:marTop w:val="0"/>
      <w:marBottom w:val="0"/>
      <w:divBdr>
        <w:top w:val="none" w:sz="0" w:space="0" w:color="auto"/>
        <w:left w:val="none" w:sz="0" w:space="0" w:color="auto"/>
        <w:bottom w:val="none" w:sz="0" w:space="0" w:color="auto"/>
        <w:right w:val="none" w:sz="0" w:space="0" w:color="auto"/>
      </w:divBdr>
    </w:div>
    <w:div w:id="198863703">
      <w:bodyDiv w:val="1"/>
      <w:marLeft w:val="0"/>
      <w:marRight w:val="0"/>
      <w:marTop w:val="0"/>
      <w:marBottom w:val="0"/>
      <w:divBdr>
        <w:top w:val="none" w:sz="0" w:space="0" w:color="auto"/>
        <w:left w:val="none" w:sz="0" w:space="0" w:color="auto"/>
        <w:bottom w:val="none" w:sz="0" w:space="0" w:color="auto"/>
        <w:right w:val="none" w:sz="0" w:space="0" w:color="auto"/>
      </w:divBdr>
    </w:div>
    <w:div w:id="200174707">
      <w:bodyDiv w:val="1"/>
      <w:marLeft w:val="0"/>
      <w:marRight w:val="0"/>
      <w:marTop w:val="0"/>
      <w:marBottom w:val="0"/>
      <w:divBdr>
        <w:top w:val="none" w:sz="0" w:space="0" w:color="auto"/>
        <w:left w:val="none" w:sz="0" w:space="0" w:color="auto"/>
        <w:bottom w:val="none" w:sz="0" w:space="0" w:color="auto"/>
        <w:right w:val="none" w:sz="0" w:space="0" w:color="auto"/>
      </w:divBdr>
    </w:div>
    <w:div w:id="202403892">
      <w:bodyDiv w:val="1"/>
      <w:marLeft w:val="0"/>
      <w:marRight w:val="0"/>
      <w:marTop w:val="0"/>
      <w:marBottom w:val="0"/>
      <w:divBdr>
        <w:top w:val="none" w:sz="0" w:space="0" w:color="auto"/>
        <w:left w:val="none" w:sz="0" w:space="0" w:color="auto"/>
        <w:bottom w:val="none" w:sz="0" w:space="0" w:color="auto"/>
        <w:right w:val="none" w:sz="0" w:space="0" w:color="auto"/>
      </w:divBdr>
    </w:div>
    <w:div w:id="206912459">
      <w:bodyDiv w:val="1"/>
      <w:marLeft w:val="0"/>
      <w:marRight w:val="0"/>
      <w:marTop w:val="0"/>
      <w:marBottom w:val="0"/>
      <w:divBdr>
        <w:top w:val="none" w:sz="0" w:space="0" w:color="auto"/>
        <w:left w:val="none" w:sz="0" w:space="0" w:color="auto"/>
        <w:bottom w:val="none" w:sz="0" w:space="0" w:color="auto"/>
        <w:right w:val="none" w:sz="0" w:space="0" w:color="auto"/>
      </w:divBdr>
      <w:divsChild>
        <w:div w:id="846678421">
          <w:blockQuote w:val="1"/>
          <w:marLeft w:val="720"/>
          <w:marRight w:val="720"/>
          <w:marTop w:val="100"/>
          <w:marBottom w:val="100"/>
          <w:divBdr>
            <w:top w:val="none" w:sz="0" w:space="0" w:color="auto"/>
            <w:left w:val="none" w:sz="0" w:space="0" w:color="auto"/>
            <w:bottom w:val="none" w:sz="0" w:space="0" w:color="auto"/>
            <w:right w:val="none" w:sz="0" w:space="0" w:color="auto"/>
          </w:divBdr>
        </w:div>
        <w:div w:id="967708462">
          <w:blockQuote w:val="1"/>
          <w:marLeft w:val="720"/>
          <w:marRight w:val="720"/>
          <w:marTop w:val="100"/>
          <w:marBottom w:val="100"/>
          <w:divBdr>
            <w:top w:val="none" w:sz="0" w:space="0" w:color="auto"/>
            <w:left w:val="none" w:sz="0" w:space="0" w:color="auto"/>
            <w:bottom w:val="none" w:sz="0" w:space="0" w:color="auto"/>
            <w:right w:val="none" w:sz="0" w:space="0" w:color="auto"/>
          </w:divBdr>
        </w:div>
        <w:div w:id="1674989373">
          <w:blockQuote w:val="1"/>
          <w:marLeft w:val="720"/>
          <w:marRight w:val="720"/>
          <w:marTop w:val="100"/>
          <w:marBottom w:val="100"/>
          <w:divBdr>
            <w:top w:val="none" w:sz="0" w:space="0" w:color="auto"/>
            <w:left w:val="none" w:sz="0" w:space="0" w:color="auto"/>
            <w:bottom w:val="none" w:sz="0" w:space="0" w:color="auto"/>
            <w:right w:val="none" w:sz="0" w:space="0" w:color="auto"/>
          </w:divBdr>
        </w:div>
        <w:div w:id="2016413925">
          <w:blockQuote w:val="1"/>
          <w:marLeft w:val="720"/>
          <w:marRight w:val="720"/>
          <w:marTop w:val="100"/>
          <w:marBottom w:val="100"/>
          <w:divBdr>
            <w:top w:val="none" w:sz="0" w:space="0" w:color="auto"/>
            <w:left w:val="none" w:sz="0" w:space="0" w:color="auto"/>
            <w:bottom w:val="none" w:sz="0" w:space="0" w:color="auto"/>
            <w:right w:val="none" w:sz="0" w:space="0" w:color="auto"/>
          </w:divBdr>
        </w:div>
        <w:div w:id="72705708">
          <w:blockQuote w:val="1"/>
          <w:marLeft w:val="720"/>
          <w:marRight w:val="720"/>
          <w:marTop w:val="100"/>
          <w:marBottom w:val="100"/>
          <w:divBdr>
            <w:top w:val="none" w:sz="0" w:space="0" w:color="auto"/>
            <w:left w:val="none" w:sz="0" w:space="0" w:color="auto"/>
            <w:bottom w:val="none" w:sz="0" w:space="0" w:color="auto"/>
            <w:right w:val="none" w:sz="0" w:space="0" w:color="auto"/>
          </w:divBdr>
        </w:div>
        <w:div w:id="1974362375">
          <w:blockQuote w:val="1"/>
          <w:marLeft w:val="720"/>
          <w:marRight w:val="720"/>
          <w:marTop w:val="100"/>
          <w:marBottom w:val="100"/>
          <w:divBdr>
            <w:top w:val="none" w:sz="0" w:space="0" w:color="auto"/>
            <w:left w:val="none" w:sz="0" w:space="0" w:color="auto"/>
            <w:bottom w:val="none" w:sz="0" w:space="0" w:color="auto"/>
            <w:right w:val="none" w:sz="0" w:space="0" w:color="auto"/>
          </w:divBdr>
        </w:div>
        <w:div w:id="20951238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031858">
      <w:bodyDiv w:val="1"/>
      <w:marLeft w:val="0"/>
      <w:marRight w:val="0"/>
      <w:marTop w:val="0"/>
      <w:marBottom w:val="0"/>
      <w:divBdr>
        <w:top w:val="none" w:sz="0" w:space="0" w:color="auto"/>
        <w:left w:val="none" w:sz="0" w:space="0" w:color="auto"/>
        <w:bottom w:val="none" w:sz="0" w:space="0" w:color="auto"/>
        <w:right w:val="none" w:sz="0" w:space="0" w:color="auto"/>
      </w:divBdr>
      <w:divsChild>
        <w:div w:id="14047903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0576617">
      <w:bodyDiv w:val="1"/>
      <w:marLeft w:val="0"/>
      <w:marRight w:val="0"/>
      <w:marTop w:val="0"/>
      <w:marBottom w:val="0"/>
      <w:divBdr>
        <w:top w:val="none" w:sz="0" w:space="0" w:color="auto"/>
        <w:left w:val="none" w:sz="0" w:space="0" w:color="auto"/>
        <w:bottom w:val="none" w:sz="0" w:space="0" w:color="auto"/>
        <w:right w:val="none" w:sz="0" w:space="0" w:color="auto"/>
      </w:divBdr>
    </w:div>
    <w:div w:id="213350135">
      <w:bodyDiv w:val="1"/>
      <w:marLeft w:val="0"/>
      <w:marRight w:val="0"/>
      <w:marTop w:val="0"/>
      <w:marBottom w:val="0"/>
      <w:divBdr>
        <w:top w:val="none" w:sz="0" w:space="0" w:color="auto"/>
        <w:left w:val="none" w:sz="0" w:space="0" w:color="auto"/>
        <w:bottom w:val="none" w:sz="0" w:space="0" w:color="auto"/>
        <w:right w:val="none" w:sz="0" w:space="0" w:color="auto"/>
      </w:divBdr>
    </w:div>
    <w:div w:id="226653562">
      <w:bodyDiv w:val="1"/>
      <w:marLeft w:val="0"/>
      <w:marRight w:val="0"/>
      <w:marTop w:val="0"/>
      <w:marBottom w:val="0"/>
      <w:divBdr>
        <w:top w:val="none" w:sz="0" w:space="0" w:color="auto"/>
        <w:left w:val="none" w:sz="0" w:space="0" w:color="auto"/>
        <w:bottom w:val="none" w:sz="0" w:space="0" w:color="auto"/>
        <w:right w:val="none" w:sz="0" w:space="0" w:color="auto"/>
      </w:divBdr>
      <w:divsChild>
        <w:div w:id="1618679403">
          <w:marLeft w:val="0"/>
          <w:marRight w:val="0"/>
          <w:marTop w:val="300"/>
          <w:marBottom w:val="300"/>
          <w:divBdr>
            <w:top w:val="none" w:sz="0" w:space="0" w:color="auto"/>
            <w:left w:val="none" w:sz="0" w:space="0" w:color="auto"/>
            <w:bottom w:val="none" w:sz="0" w:space="0" w:color="auto"/>
            <w:right w:val="none" w:sz="0" w:space="0" w:color="auto"/>
          </w:divBdr>
          <w:divsChild>
            <w:div w:id="1838229559">
              <w:marLeft w:val="0"/>
              <w:marRight w:val="0"/>
              <w:marTop w:val="0"/>
              <w:marBottom w:val="0"/>
              <w:divBdr>
                <w:top w:val="none" w:sz="0" w:space="0" w:color="auto"/>
                <w:left w:val="none" w:sz="0" w:space="0" w:color="auto"/>
                <w:bottom w:val="none" w:sz="0" w:space="0" w:color="auto"/>
                <w:right w:val="none" w:sz="0" w:space="0" w:color="auto"/>
              </w:divBdr>
              <w:divsChild>
                <w:div w:id="210753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497371">
      <w:bodyDiv w:val="1"/>
      <w:marLeft w:val="0"/>
      <w:marRight w:val="0"/>
      <w:marTop w:val="0"/>
      <w:marBottom w:val="0"/>
      <w:divBdr>
        <w:top w:val="none" w:sz="0" w:space="0" w:color="auto"/>
        <w:left w:val="none" w:sz="0" w:space="0" w:color="auto"/>
        <w:bottom w:val="none" w:sz="0" w:space="0" w:color="auto"/>
        <w:right w:val="none" w:sz="0" w:space="0" w:color="auto"/>
      </w:divBdr>
    </w:div>
    <w:div w:id="228073972">
      <w:bodyDiv w:val="1"/>
      <w:marLeft w:val="0"/>
      <w:marRight w:val="0"/>
      <w:marTop w:val="0"/>
      <w:marBottom w:val="0"/>
      <w:divBdr>
        <w:top w:val="none" w:sz="0" w:space="0" w:color="auto"/>
        <w:left w:val="none" w:sz="0" w:space="0" w:color="auto"/>
        <w:bottom w:val="none" w:sz="0" w:space="0" w:color="auto"/>
        <w:right w:val="none" w:sz="0" w:space="0" w:color="auto"/>
      </w:divBdr>
      <w:divsChild>
        <w:div w:id="9310891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32283356">
      <w:bodyDiv w:val="1"/>
      <w:marLeft w:val="0"/>
      <w:marRight w:val="0"/>
      <w:marTop w:val="0"/>
      <w:marBottom w:val="0"/>
      <w:divBdr>
        <w:top w:val="none" w:sz="0" w:space="0" w:color="auto"/>
        <w:left w:val="none" w:sz="0" w:space="0" w:color="auto"/>
        <w:bottom w:val="none" w:sz="0" w:space="0" w:color="auto"/>
        <w:right w:val="none" w:sz="0" w:space="0" w:color="auto"/>
      </w:divBdr>
    </w:div>
    <w:div w:id="237713605">
      <w:bodyDiv w:val="1"/>
      <w:marLeft w:val="0"/>
      <w:marRight w:val="0"/>
      <w:marTop w:val="0"/>
      <w:marBottom w:val="0"/>
      <w:divBdr>
        <w:top w:val="none" w:sz="0" w:space="0" w:color="auto"/>
        <w:left w:val="none" w:sz="0" w:space="0" w:color="auto"/>
        <w:bottom w:val="none" w:sz="0" w:space="0" w:color="auto"/>
        <w:right w:val="none" w:sz="0" w:space="0" w:color="auto"/>
      </w:divBdr>
    </w:div>
    <w:div w:id="240875854">
      <w:bodyDiv w:val="1"/>
      <w:marLeft w:val="0"/>
      <w:marRight w:val="0"/>
      <w:marTop w:val="0"/>
      <w:marBottom w:val="0"/>
      <w:divBdr>
        <w:top w:val="none" w:sz="0" w:space="0" w:color="auto"/>
        <w:left w:val="none" w:sz="0" w:space="0" w:color="auto"/>
        <w:bottom w:val="none" w:sz="0" w:space="0" w:color="auto"/>
        <w:right w:val="none" w:sz="0" w:space="0" w:color="auto"/>
      </w:divBdr>
      <w:divsChild>
        <w:div w:id="1944801920">
          <w:blockQuote w:val="1"/>
          <w:marLeft w:val="720"/>
          <w:marRight w:val="720"/>
          <w:marTop w:val="100"/>
          <w:marBottom w:val="100"/>
          <w:divBdr>
            <w:top w:val="none" w:sz="0" w:space="0" w:color="auto"/>
            <w:left w:val="none" w:sz="0" w:space="0" w:color="auto"/>
            <w:bottom w:val="none" w:sz="0" w:space="0" w:color="auto"/>
            <w:right w:val="none" w:sz="0" w:space="0" w:color="auto"/>
          </w:divBdr>
        </w:div>
        <w:div w:id="704060218">
          <w:blockQuote w:val="1"/>
          <w:marLeft w:val="720"/>
          <w:marRight w:val="720"/>
          <w:marTop w:val="100"/>
          <w:marBottom w:val="100"/>
          <w:divBdr>
            <w:top w:val="none" w:sz="0" w:space="0" w:color="auto"/>
            <w:left w:val="none" w:sz="0" w:space="0" w:color="auto"/>
            <w:bottom w:val="none" w:sz="0" w:space="0" w:color="auto"/>
            <w:right w:val="none" w:sz="0" w:space="0" w:color="auto"/>
          </w:divBdr>
        </w:div>
        <w:div w:id="2110422504">
          <w:blockQuote w:val="1"/>
          <w:marLeft w:val="720"/>
          <w:marRight w:val="720"/>
          <w:marTop w:val="100"/>
          <w:marBottom w:val="100"/>
          <w:divBdr>
            <w:top w:val="none" w:sz="0" w:space="0" w:color="auto"/>
            <w:left w:val="none" w:sz="0" w:space="0" w:color="auto"/>
            <w:bottom w:val="none" w:sz="0" w:space="0" w:color="auto"/>
            <w:right w:val="none" w:sz="0" w:space="0" w:color="auto"/>
          </w:divBdr>
        </w:div>
        <w:div w:id="299266188">
          <w:blockQuote w:val="1"/>
          <w:marLeft w:val="720"/>
          <w:marRight w:val="720"/>
          <w:marTop w:val="100"/>
          <w:marBottom w:val="100"/>
          <w:divBdr>
            <w:top w:val="none" w:sz="0" w:space="0" w:color="auto"/>
            <w:left w:val="none" w:sz="0" w:space="0" w:color="auto"/>
            <w:bottom w:val="none" w:sz="0" w:space="0" w:color="auto"/>
            <w:right w:val="none" w:sz="0" w:space="0" w:color="auto"/>
          </w:divBdr>
        </w:div>
        <w:div w:id="1720203609">
          <w:blockQuote w:val="1"/>
          <w:marLeft w:val="720"/>
          <w:marRight w:val="720"/>
          <w:marTop w:val="100"/>
          <w:marBottom w:val="100"/>
          <w:divBdr>
            <w:top w:val="none" w:sz="0" w:space="0" w:color="auto"/>
            <w:left w:val="none" w:sz="0" w:space="0" w:color="auto"/>
            <w:bottom w:val="none" w:sz="0" w:space="0" w:color="auto"/>
            <w:right w:val="none" w:sz="0" w:space="0" w:color="auto"/>
          </w:divBdr>
        </w:div>
        <w:div w:id="863978517">
          <w:blockQuote w:val="1"/>
          <w:marLeft w:val="720"/>
          <w:marRight w:val="720"/>
          <w:marTop w:val="100"/>
          <w:marBottom w:val="100"/>
          <w:divBdr>
            <w:top w:val="none" w:sz="0" w:space="0" w:color="auto"/>
            <w:left w:val="none" w:sz="0" w:space="0" w:color="auto"/>
            <w:bottom w:val="none" w:sz="0" w:space="0" w:color="auto"/>
            <w:right w:val="none" w:sz="0" w:space="0" w:color="auto"/>
          </w:divBdr>
        </w:div>
        <w:div w:id="1693149094">
          <w:blockQuote w:val="1"/>
          <w:marLeft w:val="720"/>
          <w:marRight w:val="720"/>
          <w:marTop w:val="100"/>
          <w:marBottom w:val="100"/>
          <w:divBdr>
            <w:top w:val="none" w:sz="0" w:space="0" w:color="auto"/>
            <w:left w:val="none" w:sz="0" w:space="0" w:color="auto"/>
            <w:bottom w:val="none" w:sz="0" w:space="0" w:color="auto"/>
            <w:right w:val="none" w:sz="0" w:space="0" w:color="auto"/>
          </w:divBdr>
        </w:div>
        <w:div w:id="2116904750">
          <w:blockQuote w:val="1"/>
          <w:marLeft w:val="720"/>
          <w:marRight w:val="720"/>
          <w:marTop w:val="100"/>
          <w:marBottom w:val="100"/>
          <w:divBdr>
            <w:top w:val="none" w:sz="0" w:space="0" w:color="auto"/>
            <w:left w:val="none" w:sz="0" w:space="0" w:color="auto"/>
            <w:bottom w:val="none" w:sz="0" w:space="0" w:color="auto"/>
            <w:right w:val="none" w:sz="0" w:space="0" w:color="auto"/>
          </w:divBdr>
        </w:div>
        <w:div w:id="1719628046">
          <w:blockQuote w:val="1"/>
          <w:marLeft w:val="720"/>
          <w:marRight w:val="720"/>
          <w:marTop w:val="100"/>
          <w:marBottom w:val="100"/>
          <w:divBdr>
            <w:top w:val="none" w:sz="0" w:space="0" w:color="auto"/>
            <w:left w:val="none" w:sz="0" w:space="0" w:color="auto"/>
            <w:bottom w:val="none" w:sz="0" w:space="0" w:color="auto"/>
            <w:right w:val="none" w:sz="0" w:space="0" w:color="auto"/>
          </w:divBdr>
        </w:div>
        <w:div w:id="8435880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41449928">
      <w:bodyDiv w:val="1"/>
      <w:marLeft w:val="0"/>
      <w:marRight w:val="0"/>
      <w:marTop w:val="0"/>
      <w:marBottom w:val="0"/>
      <w:divBdr>
        <w:top w:val="none" w:sz="0" w:space="0" w:color="auto"/>
        <w:left w:val="none" w:sz="0" w:space="0" w:color="auto"/>
        <w:bottom w:val="none" w:sz="0" w:space="0" w:color="auto"/>
        <w:right w:val="none" w:sz="0" w:space="0" w:color="auto"/>
      </w:divBdr>
    </w:div>
    <w:div w:id="246964691">
      <w:bodyDiv w:val="1"/>
      <w:marLeft w:val="0"/>
      <w:marRight w:val="0"/>
      <w:marTop w:val="0"/>
      <w:marBottom w:val="0"/>
      <w:divBdr>
        <w:top w:val="none" w:sz="0" w:space="0" w:color="auto"/>
        <w:left w:val="none" w:sz="0" w:space="0" w:color="auto"/>
        <w:bottom w:val="none" w:sz="0" w:space="0" w:color="auto"/>
        <w:right w:val="none" w:sz="0" w:space="0" w:color="auto"/>
      </w:divBdr>
    </w:div>
    <w:div w:id="255942110">
      <w:bodyDiv w:val="1"/>
      <w:marLeft w:val="0"/>
      <w:marRight w:val="0"/>
      <w:marTop w:val="0"/>
      <w:marBottom w:val="0"/>
      <w:divBdr>
        <w:top w:val="none" w:sz="0" w:space="0" w:color="auto"/>
        <w:left w:val="none" w:sz="0" w:space="0" w:color="auto"/>
        <w:bottom w:val="none" w:sz="0" w:space="0" w:color="auto"/>
        <w:right w:val="none" w:sz="0" w:space="0" w:color="auto"/>
      </w:divBdr>
    </w:div>
    <w:div w:id="266280031">
      <w:bodyDiv w:val="1"/>
      <w:marLeft w:val="0"/>
      <w:marRight w:val="0"/>
      <w:marTop w:val="0"/>
      <w:marBottom w:val="0"/>
      <w:divBdr>
        <w:top w:val="none" w:sz="0" w:space="0" w:color="auto"/>
        <w:left w:val="none" w:sz="0" w:space="0" w:color="auto"/>
        <w:bottom w:val="none" w:sz="0" w:space="0" w:color="auto"/>
        <w:right w:val="none" w:sz="0" w:space="0" w:color="auto"/>
      </w:divBdr>
    </w:div>
    <w:div w:id="272444433">
      <w:bodyDiv w:val="1"/>
      <w:marLeft w:val="0"/>
      <w:marRight w:val="0"/>
      <w:marTop w:val="0"/>
      <w:marBottom w:val="0"/>
      <w:divBdr>
        <w:top w:val="none" w:sz="0" w:space="0" w:color="auto"/>
        <w:left w:val="none" w:sz="0" w:space="0" w:color="auto"/>
        <w:bottom w:val="none" w:sz="0" w:space="0" w:color="auto"/>
        <w:right w:val="none" w:sz="0" w:space="0" w:color="auto"/>
      </w:divBdr>
      <w:divsChild>
        <w:div w:id="7231403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73750542">
      <w:bodyDiv w:val="1"/>
      <w:marLeft w:val="0"/>
      <w:marRight w:val="0"/>
      <w:marTop w:val="0"/>
      <w:marBottom w:val="0"/>
      <w:divBdr>
        <w:top w:val="none" w:sz="0" w:space="0" w:color="auto"/>
        <w:left w:val="none" w:sz="0" w:space="0" w:color="auto"/>
        <w:bottom w:val="none" w:sz="0" w:space="0" w:color="auto"/>
        <w:right w:val="none" w:sz="0" w:space="0" w:color="auto"/>
      </w:divBdr>
      <w:divsChild>
        <w:div w:id="1293176143">
          <w:blockQuote w:val="1"/>
          <w:marLeft w:val="720"/>
          <w:marRight w:val="720"/>
          <w:marTop w:val="100"/>
          <w:marBottom w:val="100"/>
          <w:divBdr>
            <w:top w:val="none" w:sz="0" w:space="0" w:color="auto"/>
            <w:left w:val="none" w:sz="0" w:space="0" w:color="auto"/>
            <w:bottom w:val="none" w:sz="0" w:space="0" w:color="auto"/>
            <w:right w:val="none" w:sz="0" w:space="0" w:color="auto"/>
          </w:divBdr>
        </w:div>
        <w:div w:id="18624699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74138999">
      <w:bodyDiv w:val="1"/>
      <w:marLeft w:val="0"/>
      <w:marRight w:val="0"/>
      <w:marTop w:val="0"/>
      <w:marBottom w:val="0"/>
      <w:divBdr>
        <w:top w:val="none" w:sz="0" w:space="0" w:color="auto"/>
        <w:left w:val="none" w:sz="0" w:space="0" w:color="auto"/>
        <w:bottom w:val="none" w:sz="0" w:space="0" w:color="auto"/>
        <w:right w:val="none" w:sz="0" w:space="0" w:color="auto"/>
      </w:divBdr>
    </w:div>
    <w:div w:id="276184673">
      <w:bodyDiv w:val="1"/>
      <w:marLeft w:val="0"/>
      <w:marRight w:val="0"/>
      <w:marTop w:val="0"/>
      <w:marBottom w:val="0"/>
      <w:divBdr>
        <w:top w:val="none" w:sz="0" w:space="0" w:color="auto"/>
        <w:left w:val="none" w:sz="0" w:space="0" w:color="auto"/>
        <w:bottom w:val="none" w:sz="0" w:space="0" w:color="auto"/>
        <w:right w:val="none" w:sz="0" w:space="0" w:color="auto"/>
      </w:divBdr>
    </w:div>
    <w:div w:id="276257853">
      <w:bodyDiv w:val="1"/>
      <w:marLeft w:val="0"/>
      <w:marRight w:val="0"/>
      <w:marTop w:val="0"/>
      <w:marBottom w:val="0"/>
      <w:divBdr>
        <w:top w:val="none" w:sz="0" w:space="0" w:color="auto"/>
        <w:left w:val="none" w:sz="0" w:space="0" w:color="auto"/>
        <w:bottom w:val="none" w:sz="0" w:space="0" w:color="auto"/>
        <w:right w:val="none" w:sz="0" w:space="0" w:color="auto"/>
      </w:divBdr>
      <w:divsChild>
        <w:div w:id="1024475503">
          <w:blockQuote w:val="1"/>
          <w:marLeft w:val="720"/>
          <w:marRight w:val="720"/>
          <w:marTop w:val="100"/>
          <w:marBottom w:val="100"/>
          <w:divBdr>
            <w:top w:val="none" w:sz="0" w:space="0" w:color="auto"/>
            <w:left w:val="none" w:sz="0" w:space="0" w:color="auto"/>
            <w:bottom w:val="none" w:sz="0" w:space="0" w:color="auto"/>
            <w:right w:val="none" w:sz="0" w:space="0" w:color="auto"/>
          </w:divBdr>
        </w:div>
        <w:div w:id="6009120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77571746">
      <w:bodyDiv w:val="1"/>
      <w:marLeft w:val="0"/>
      <w:marRight w:val="0"/>
      <w:marTop w:val="0"/>
      <w:marBottom w:val="0"/>
      <w:divBdr>
        <w:top w:val="none" w:sz="0" w:space="0" w:color="auto"/>
        <w:left w:val="none" w:sz="0" w:space="0" w:color="auto"/>
        <w:bottom w:val="none" w:sz="0" w:space="0" w:color="auto"/>
        <w:right w:val="none" w:sz="0" w:space="0" w:color="auto"/>
      </w:divBdr>
      <w:divsChild>
        <w:div w:id="21020987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79146408">
      <w:bodyDiv w:val="1"/>
      <w:marLeft w:val="0"/>
      <w:marRight w:val="0"/>
      <w:marTop w:val="0"/>
      <w:marBottom w:val="0"/>
      <w:divBdr>
        <w:top w:val="none" w:sz="0" w:space="0" w:color="auto"/>
        <w:left w:val="none" w:sz="0" w:space="0" w:color="auto"/>
        <w:bottom w:val="none" w:sz="0" w:space="0" w:color="auto"/>
        <w:right w:val="none" w:sz="0" w:space="0" w:color="auto"/>
      </w:divBdr>
    </w:div>
    <w:div w:id="279533578">
      <w:bodyDiv w:val="1"/>
      <w:marLeft w:val="0"/>
      <w:marRight w:val="0"/>
      <w:marTop w:val="0"/>
      <w:marBottom w:val="0"/>
      <w:divBdr>
        <w:top w:val="none" w:sz="0" w:space="0" w:color="auto"/>
        <w:left w:val="none" w:sz="0" w:space="0" w:color="auto"/>
        <w:bottom w:val="none" w:sz="0" w:space="0" w:color="auto"/>
        <w:right w:val="none" w:sz="0" w:space="0" w:color="auto"/>
      </w:divBdr>
    </w:div>
    <w:div w:id="284048136">
      <w:bodyDiv w:val="1"/>
      <w:marLeft w:val="0"/>
      <w:marRight w:val="0"/>
      <w:marTop w:val="0"/>
      <w:marBottom w:val="0"/>
      <w:divBdr>
        <w:top w:val="none" w:sz="0" w:space="0" w:color="auto"/>
        <w:left w:val="none" w:sz="0" w:space="0" w:color="auto"/>
        <w:bottom w:val="none" w:sz="0" w:space="0" w:color="auto"/>
        <w:right w:val="none" w:sz="0" w:space="0" w:color="auto"/>
      </w:divBdr>
    </w:div>
    <w:div w:id="284505966">
      <w:bodyDiv w:val="1"/>
      <w:marLeft w:val="0"/>
      <w:marRight w:val="0"/>
      <w:marTop w:val="0"/>
      <w:marBottom w:val="0"/>
      <w:divBdr>
        <w:top w:val="none" w:sz="0" w:space="0" w:color="auto"/>
        <w:left w:val="none" w:sz="0" w:space="0" w:color="auto"/>
        <w:bottom w:val="none" w:sz="0" w:space="0" w:color="auto"/>
        <w:right w:val="none" w:sz="0" w:space="0" w:color="auto"/>
      </w:divBdr>
      <w:divsChild>
        <w:div w:id="836483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94137900">
      <w:bodyDiv w:val="1"/>
      <w:marLeft w:val="0"/>
      <w:marRight w:val="0"/>
      <w:marTop w:val="0"/>
      <w:marBottom w:val="0"/>
      <w:divBdr>
        <w:top w:val="none" w:sz="0" w:space="0" w:color="auto"/>
        <w:left w:val="none" w:sz="0" w:space="0" w:color="auto"/>
        <w:bottom w:val="none" w:sz="0" w:space="0" w:color="auto"/>
        <w:right w:val="none" w:sz="0" w:space="0" w:color="auto"/>
      </w:divBdr>
    </w:div>
    <w:div w:id="295069904">
      <w:bodyDiv w:val="1"/>
      <w:marLeft w:val="0"/>
      <w:marRight w:val="0"/>
      <w:marTop w:val="0"/>
      <w:marBottom w:val="0"/>
      <w:divBdr>
        <w:top w:val="none" w:sz="0" w:space="0" w:color="auto"/>
        <w:left w:val="none" w:sz="0" w:space="0" w:color="auto"/>
        <w:bottom w:val="none" w:sz="0" w:space="0" w:color="auto"/>
        <w:right w:val="none" w:sz="0" w:space="0" w:color="auto"/>
      </w:divBdr>
    </w:div>
    <w:div w:id="296565698">
      <w:bodyDiv w:val="1"/>
      <w:marLeft w:val="0"/>
      <w:marRight w:val="0"/>
      <w:marTop w:val="0"/>
      <w:marBottom w:val="0"/>
      <w:divBdr>
        <w:top w:val="none" w:sz="0" w:space="0" w:color="auto"/>
        <w:left w:val="none" w:sz="0" w:space="0" w:color="auto"/>
        <w:bottom w:val="none" w:sz="0" w:space="0" w:color="auto"/>
        <w:right w:val="none" w:sz="0" w:space="0" w:color="auto"/>
      </w:divBdr>
      <w:divsChild>
        <w:div w:id="13421987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97302311">
      <w:bodyDiv w:val="1"/>
      <w:marLeft w:val="0"/>
      <w:marRight w:val="0"/>
      <w:marTop w:val="0"/>
      <w:marBottom w:val="0"/>
      <w:divBdr>
        <w:top w:val="none" w:sz="0" w:space="0" w:color="auto"/>
        <w:left w:val="none" w:sz="0" w:space="0" w:color="auto"/>
        <w:bottom w:val="none" w:sz="0" w:space="0" w:color="auto"/>
        <w:right w:val="none" w:sz="0" w:space="0" w:color="auto"/>
      </w:divBdr>
      <w:divsChild>
        <w:div w:id="2139950946">
          <w:blockQuote w:val="1"/>
          <w:marLeft w:val="720"/>
          <w:marRight w:val="720"/>
          <w:marTop w:val="100"/>
          <w:marBottom w:val="100"/>
          <w:divBdr>
            <w:top w:val="none" w:sz="0" w:space="0" w:color="auto"/>
            <w:left w:val="none" w:sz="0" w:space="0" w:color="auto"/>
            <w:bottom w:val="none" w:sz="0" w:space="0" w:color="auto"/>
            <w:right w:val="none" w:sz="0" w:space="0" w:color="auto"/>
          </w:divBdr>
        </w:div>
        <w:div w:id="7483098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09022409">
      <w:bodyDiv w:val="1"/>
      <w:marLeft w:val="0"/>
      <w:marRight w:val="0"/>
      <w:marTop w:val="0"/>
      <w:marBottom w:val="0"/>
      <w:divBdr>
        <w:top w:val="none" w:sz="0" w:space="0" w:color="auto"/>
        <w:left w:val="none" w:sz="0" w:space="0" w:color="auto"/>
        <w:bottom w:val="none" w:sz="0" w:space="0" w:color="auto"/>
        <w:right w:val="none" w:sz="0" w:space="0" w:color="auto"/>
      </w:divBdr>
    </w:div>
    <w:div w:id="309872452">
      <w:bodyDiv w:val="1"/>
      <w:marLeft w:val="0"/>
      <w:marRight w:val="0"/>
      <w:marTop w:val="0"/>
      <w:marBottom w:val="0"/>
      <w:divBdr>
        <w:top w:val="none" w:sz="0" w:space="0" w:color="auto"/>
        <w:left w:val="none" w:sz="0" w:space="0" w:color="auto"/>
        <w:bottom w:val="none" w:sz="0" w:space="0" w:color="auto"/>
        <w:right w:val="none" w:sz="0" w:space="0" w:color="auto"/>
      </w:divBdr>
      <w:divsChild>
        <w:div w:id="542810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12761683">
      <w:bodyDiv w:val="1"/>
      <w:marLeft w:val="0"/>
      <w:marRight w:val="0"/>
      <w:marTop w:val="0"/>
      <w:marBottom w:val="0"/>
      <w:divBdr>
        <w:top w:val="none" w:sz="0" w:space="0" w:color="auto"/>
        <w:left w:val="none" w:sz="0" w:space="0" w:color="auto"/>
        <w:bottom w:val="none" w:sz="0" w:space="0" w:color="auto"/>
        <w:right w:val="none" w:sz="0" w:space="0" w:color="auto"/>
      </w:divBdr>
      <w:divsChild>
        <w:div w:id="533424599">
          <w:marLeft w:val="0"/>
          <w:marRight w:val="0"/>
          <w:marTop w:val="0"/>
          <w:marBottom w:val="0"/>
          <w:divBdr>
            <w:top w:val="none" w:sz="0" w:space="0" w:color="auto"/>
            <w:left w:val="none" w:sz="0" w:space="0" w:color="auto"/>
            <w:bottom w:val="none" w:sz="0" w:space="0" w:color="auto"/>
            <w:right w:val="none" w:sz="0" w:space="0" w:color="auto"/>
          </w:divBdr>
          <w:divsChild>
            <w:div w:id="877932888">
              <w:marLeft w:val="0"/>
              <w:marRight w:val="0"/>
              <w:marTop w:val="0"/>
              <w:marBottom w:val="0"/>
              <w:divBdr>
                <w:top w:val="none" w:sz="0" w:space="0" w:color="auto"/>
                <w:left w:val="none" w:sz="0" w:space="0" w:color="auto"/>
                <w:bottom w:val="none" w:sz="0" w:space="0" w:color="auto"/>
                <w:right w:val="none" w:sz="0" w:space="0" w:color="auto"/>
              </w:divBdr>
              <w:divsChild>
                <w:div w:id="68044509">
                  <w:marLeft w:val="0"/>
                  <w:marRight w:val="0"/>
                  <w:marTop w:val="0"/>
                  <w:marBottom w:val="0"/>
                  <w:divBdr>
                    <w:top w:val="none" w:sz="0" w:space="0" w:color="auto"/>
                    <w:left w:val="none" w:sz="0" w:space="0" w:color="auto"/>
                    <w:bottom w:val="none" w:sz="0" w:space="0" w:color="auto"/>
                    <w:right w:val="none" w:sz="0" w:space="0" w:color="auto"/>
                  </w:divBdr>
                  <w:divsChild>
                    <w:div w:id="2121097129">
                      <w:marLeft w:val="0"/>
                      <w:marRight w:val="0"/>
                      <w:marTop w:val="0"/>
                      <w:marBottom w:val="0"/>
                      <w:divBdr>
                        <w:top w:val="none" w:sz="0" w:space="0" w:color="auto"/>
                        <w:left w:val="none" w:sz="0" w:space="0" w:color="auto"/>
                        <w:bottom w:val="none" w:sz="0" w:space="0" w:color="auto"/>
                        <w:right w:val="none" w:sz="0" w:space="0" w:color="auto"/>
                      </w:divBdr>
                      <w:divsChild>
                        <w:div w:id="1738357681">
                          <w:marLeft w:val="0"/>
                          <w:marRight w:val="0"/>
                          <w:marTop w:val="0"/>
                          <w:marBottom w:val="0"/>
                          <w:divBdr>
                            <w:top w:val="none" w:sz="0" w:space="0" w:color="auto"/>
                            <w:left w:val="none" w:sz="0" w:space="0" w:color="auto"/>
                            <w:bottom w:val="none" w:sz="0" w:space="0" w:color="auto"/>
                            <w:right w:val="none" w:sz="0" w:space="0" w:color="auto"/>
                          </w:divBdr>
                          <w:divsChild>
                            <w:div w:id="268783187">
                              <w:marLeft w:val="0"/>
                              <w:marRight w:val="0"/>
                              <w:marTop w:val="0"/>
                              <w:marBottom w:val="0"/>
                              <w:divBdr>
                                <w:top w:val="none" w:sz="0" w:space="0" w:color="auto"/>
                                <w:left w:val="none" w:sz="0" w:space="0" w:color="auto"/>
                                <w:bottom w:val="none" w:sz="0" w:space="0" w:color="auto"/>
                                <w:right w:val="none" w:sz="0" w:space="0" w:color="auto"/>
                              </w:divBdr>
                              <w:divsChild>
                                <w:div w:id="644165359">
                                  <w:marLeft w:val="0"/>
                                  <w:marRight w:val="0"/>
                                  <w:marTop w:val="0"/>
                                  <w:marBottom w:val="0"/>
                                  <w:divBdr>
                                    <w:top w:val="none" w:sz="0" w:space="0" w:color="auto"/>
                                    <w:left w:val="none" w:sz="0" w:space="0" w:color="auto"/>
                                    <w:bottom w:val="none" w:sz="0" w:space="0" w:color="auto"/>
                                    <w:right w:val="none" w:sz="0" w:space="0" w:color="auto"/>
                                  </w:divBdr>
                                  <w:divsChild>
                                    <w:div w:id="367999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0695637">
      <w:bodyDiv w:val="1"/>
      <w:marLeft w:val="0"/>
      <w:marRight w:val="0"/>
      <w:marTop w:val="0"/>
      <w:marBottom w:val="0"/>
      <w:divBdr>
        <w:top w:val="none" w:sz="0" w:space="0" w:color="auto"/>
        <w:left w:val="none" w:sz="0" w:space="0" w:color="auto"/>
        <w:bottom w:val="none" w:sz="0" w:space="0" w:color="auto"/>
        <w:right w:val="none" w:sz="0" w:space="0" w:color="auto"/>
      </w:divBdr>
    </w:div>
    <w:div w:id="323897920">
      <w:bodyDiv w:val="1"/>
      <w:marLeft w:val="0"/>
      <w:marRight w:val="0"/>
      <w:marTop w:val="0"/>
      <w:marBottom w:val="0"/>
      <w:divBdr>
        <w:top w:val="none" w:sz="0" w:space="0" w:color="auto"/>
        <w:left w:val="none" w:sz="0" w:space="0" w:color="auto"/>
        <w:bottom w:val="none" w:sz="0" w:space="0" w:color="auto"/>
        <w:right w:val="none" w:sz="0" w:space="0" w:color="auto"/>
      </w:divBdr>
    </w:div>
    <w:div w:id="330301956">
      <w:bodyDiv w:val="1"/>
      <w:marLeft w:val="0"/>
      <w:marRight w:val="0"/>
      <w:marTop w:val="0"/>
      <w:marBottom w:val="0"/>
      <w:divBdr>
        <w:top w:val="none" w:sz="0" w:space="0" w:color="auto"/>
        <w:left w:val="none" w:sz="0" w:space="0" w:color="auto"/>
        <w:bottom w:val="none" w:sz="0" w:space="0" w:color="auto"/>
        <w:right w:val="none" w:sz="0" w:space="0" w:color="auto"/>
      </w:divBdr>
    </w:div>
    <w:div w:id="331951571">
      <w:bodyDiv w:val="1"/>
      <w:marLeft w:val="0"/>
      <w:marRight w:val="0"/>
      <w:marTop w:val="0"/>
      <w:marBottom w:val="0"/>
      <w:divBdr>
        <w:top w:val="none" w:sz="0" w:space="0" w:color="auto"/>
        <w:left w:val="none" w:sz="0" w:space="0" w:color="auto"/>
        <w:bottom w:val="none" w:sz="0" w:space="0" w:color="auto"/>
        <w:right w:val="none" w:sz="0" w:space="0" w:color="auto"/>
      </w:divBdr>
    </w:div>
    <w:div w:id="332034431">
      <w:bodyDiv w:val="1"/>
      <w:marLeft w:val="0"/>
      <w:marRight w:val="0"/>
      <w:marTop w:val="0"/>
      <w:marBottom w:val="0"/>
      <w:divBdr>
        <w:top w:val="none" w:sz="0" w:space="0" w:color="auto"/>
        <w:left w:val="none" w:sz="0" w:space="0" w:color="auto"/>
        <w:bottom w:val="none" w:sz="0" w:space="0" w:color="auto"/>
        <w:right w:val="none" w:sz="0" w:space="0" w:color="auto"/>
      </w:divBdr>
    </w:div>
    <w:div w:id="332343920">
      <w:bodyDiv w:val="1"/>
      <w:marLeft w:val="0"/>
      <w:marRight w:val="0"/>
      <w:marTop w:val="0"/>
      <w:marBottom w:val="0"/>
      <w:divBdr>
        <w:top w:val="none" w:sz="0" w:space="0" w:color="auto"/>
        <w:left w:val="none" w:sz="0" w:space="0" w:color="auto"/>
        <w:bottom w:val="none" w:sz="0" w:space="0" w:color="auto"/>
        <w:right w:val="none" w:sz="0" w:space="0" w:color="auto"/>
      </w:divBdr>
    </w:div>
    <w:div w:id="334069725">
      <w:bodyDiv w:val="1"/>
      <w:marLeft w:val="0"/>
      <w:marRight w:val="0"/>
      <w:marTop w:val="0"/>
      <w:marBottom w:val="0"/>
      <w:divBdr>
        <w:top w:val="none" w:sz="0" w:space="0" w:color="auto"/>
        <w:left w:val="none" w:sz="0" w:space="0" w:color="auto"/>
        <w:bottom w:val="none" w:sz="0" w:space="0" w:color="auto"/>
        <w:right w:val="none" w:sz="0" w:space="0" w:color="auto"/>
      </w:divBdr>
      <w:divsChild>
        <w:div w:id="1557737262">
          <w:marLeft w:val="0"/>
          <w:marRight w:val="0"/>
          <w:marTop w:val="0"/>
          <w:marBottom w:val="225"/>
          <w:divBdr>
            <w:top w:val="none" w:sz="0" w:space="0" w:color="auto"/>
            <w:left w:val="none" w:sz="0" w:space="0" w:color="auto"/>
            <w:bottom w:val="none" w:sz="0" w:space="0" w:color="auto"/>
            <w:right w:val="none" w:sz="0" w:space="0" w:color="auto"/>
          </w:divBdr>
        </w:div>
        <w:div w:id="2076929166">
          <w:marLeft w:val="0"/>
          <w:marRight w:val="0"/>
          <w:marTop w:val="0"/>
          <w:marBottom w:val="375"/>
          <w:divBdr>
            <w:top w:val="none" w:sz="0" w:space="0" w:color="auto"/>
            <w:left w:val="none" w:sz="0" w:space="0" w:color="auto"/>
            <w:bottom w:val="none" w:sz="0" w:space="0" w:color="auto"/>
            <w:right w:val="none" w:sz="0" w:space="0" w:color="auto"/>
          </w:divBdr>
        </w:div>
        <w:div w:id="591596265">
          <w:marLeft w:val="0"/>
          <w:marRight w:val="0"/>
          <w:marTop w:val="0"/>
          <w:marBottom w:val="0"/>
          <w:divBdr>
            <w:top w:val="none" w:sz="0" w:space="0" w:color="auto"/>
            <w:left w:val="none" w:sz="0" w:space="0" w:color="auto"/>
            <w:bottom w:val="none" w:sz="0" w:space="0" w:color="auto"/>
            <w:right w:val="none" w:sz="0" w:space="0" w:color="auto"/>
          </w:divBdr>
          <w:divsChild>
            <w:div w:id="1875727237">
              <w:marLeft w:val="0"/>
              <w:marRight w:val="0"/>
              <w:marTop w:val="0"/>
              <w:marBottom w:val="0"/>
              <w:divBdr>
                <w:top w:val="none" w:sz="0" w:space="0" w:color="auto"/>
                <w:left w:val="none" w:sz="0" w:space="0" w:color="auto"/>
                <w:bottom w:val="none" w:sz="0" w:space="0" w:color="auto"/>
                <w:right w:val="none" w:sz="0" w:space="0" w:color="auto"/>
              </w:divBdr>
              <w:divsChild>
                <w:div w:id="515048291">
                  <w:marLeft w:val="9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324409">
      <w:bodyDiv w:val="1"/>
      <w:marLeft w:val="0"/>
      <w:marRight w:val="0"/>
      <w:marTop w:val="0"/>
      <w:marBottom w:val="0"/>
      <w:divBdr>
        <w:top w:val="none" w:sz="0" w:space="0" w:color="auto"/>
        <w:left w:val="none" w:sz="0" w:space="0" w:color="auto"/>
        <w:bottom w:val="none" w:sz="0" w:space="0" w:color="auto"/>
        <w:right w:val="none" w:sz="0" w:space="0" w:color="auto"/>
      </w:divBdr>
      <w:divsChild>
        <w:div w:id="626660563">
          <w:blockQuote w:val="1"/>
          <w:marLeft w:val="720"/>
          <w:marRight w:val="720"/>
          <w:marTop w:val="100"/>
          <w:marBottom w:val="100"/>
          <w:divBdr>
            <w:top w:val="none" w:sz="0" w:space="0" w:color="auto"/>
            <w:left w:val="none" w:sz="0" w:space="0" w:color="auto"/>
            <w:bottom w:val="none" w:sz="0" w:space="0" w:color="auto"/>
            <w:right w:val="none" w:sz="0" w:space="0" w:color="auto"/>
          </w:divBdr>
        </w:div>
        <w:div w:id="949624935">
          <w:blockQuote w:val="1"/>
          <w:marLeft w:val="720"/>
          <w:marRight w:val="720"/>
          <w:marTop w:val="100"/>
          <w:marBottom w:val="100"/>
          <w:divBdr>
            <w:top w:val="none" w:sz="0" w:space="0" w:color="auto"/>
            <w:left w:val="none" w:sz="0" w:space="0" w:color="auto"/>
            <w:bottom w:val="none" w:sz="0" w:space="0" w:color="auto"/>
            <w:right w:val="none" w:sz="0" w:space="0" w:color="auto"/>
          </w:divBdr>
        </w:div>
        <w:div w:id="3149946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42361791">
      <w:bodyDiv w:val="1"/>
      <w:marLeft w:val="0"/>
      <w:marRight w:val="0"/>
      <w:marTop w:val="0"/>
      <w:marBottom w:val="0"/>
      <w:divBdr>
        <w:top w:val="none" w:sz="0" w:space="0" w:color="auto"/>
        <w:left w:val="none" w:sz="0" w:space="0" w:color="auto"/>
        <w:bottom w:val="none" w:sz="0" w:space="0" w:color="auto"/>
        <w:right w:val="none" w:sz="0" w:space="0" w:color="auto"/>
      </w:divBdr>
    </w:div>
    <w:div w:id="345444524">
      <w:bodyDiv w:val="1"/>
      <w:marLeft w:val="0"/>
      <w:marRight w:val="0"/>
      <w:marTop w:val="0"/>
      <w:marBottom w:val="0"/>
      <w:divBdr>
        <w:top w:val="none" w:sz="0" w:space="0" w:color="auto"/>
        <w:left w:val="none" w:sz="0" w:space="0" w:color="auto"/>
        <w:bottom w:val="none" w:sz="0" w:space="0" w:color="auto"/>
        <w:right w:val="none" w:sz="0" w:space="0" w:color="auto"/>
      </w:divBdr>
    </w:div>
    <w:div w:id="347608876">
      <w:bodyDiv w:val="1"/>
      <w:marLeft w:val="0"/>
      <w:marRight w:val="0"/>
      <w:marTop w:val="0"/>
      <w:marBottom w:val="0"/>
      <w:divBdr>
        <w:top w:val="none" w:sz="0" w:space="0" w:color="auto"/>
        <w:left w:val="none" w:sz="0" w:space="0" w:color="auto"/>
        <w:bottom w:val="none" w:sz="0" w:space="0" w:color="auto"/>
        <w:right w:val="none" w:sz="0" w:space="0" w:color="auto"/>
      </w:divBdr>
    </w:div>
    <w:div w:id="351804369">
      <w:bodyDiv w:val="1"/>
      <w:marLeft w:val="0"/>
      <w:marRight w:val="0"/>
      <w:marTop w:val="0"/>
      <w:marBottom w:val="0"/>
      <w:divBdr>
        <w:top w:val="none" w:sz="0" w:space="0" w:color="auto"/>
        <w:left w:val="none" w:sz="0" w:space="0" w:color="auto"/>
        <w:bottom w:val="none" w:sz="0" w:space="0" w:color="auto"/>
        <w:right w:val="none" w:sz="0" w:space="0" w:color="auto"/>
      </w:divBdr>
      <w:divsChild>
        <w:div w:id="586156678">
          <w:blockQuote w:val="1"/>
          <w:marLeft w:val="720"/>
          <w:marRight w:val="720"/>
          <w:marTop w:val="100"/>
          <w:marBottom w:val="100"/>
          <w:divBdr>
            <w:top w:val="none" w:sz="0" w:space="0" w:color="auto"/>
            <w:left w:val="none" w:sz="0" w:space="0" w:color="auto"/>
            <w:bottom w:val="none" w:sz="0" w:space="0" w:color="auto"/>
            <w:right w:val="none" w:sz="0" w:space="0" w:color="auto"/>
          </w:divBdr>
        </w:div>
        <w:div w:id="955597190">
          <w:blockQuote w:val="1"/>
          <w:marLeft w:val="720"/>
          <w:marRight w:val="720"/>
          <w:marTop w:val="100"/>
          <w:marBottom w:val="100"/>
          <w:divBdr>
            <w:top w:val="none" w:sz="0" w:space="0" w:color="auto"/>
            <w:left w:val="none" w:sz="0" w:space="0" w:color="auto"/>
            <w:bottom w:val="none" w:sz="0" w:space="0" w:color="auto"/>
            <w:right w:val="none" w:sz="0" w:space="0" w:color="auto"/>
          </w:divBdr>
        </w:div>
        <w:div w:id="1265454479">
          <w:blockQuote w:val="1"/>
          <w:marLeft w:val="720"/>
          <w:marRight w:val="720"/>
          <w:marTop w:val="100"/>
          <w:marBottom w:val="100"/>
          <w:divBdr>
            <w:top w:val="none" w:sz="0" w:space="0" w:color="auto"/>
            <w:left w:val="none" w:sz="0" w:space="0" w:color="auto"/>
            <w:bottom w:val="none" w:sz="0" w:space="0" w:color="auto"/>
            <w:right w:val="none" w:sz="0" w:space="0" w:color="auto"/>
          </w:divBdr>
        </w:div>
        <w:div w:id="1989355764">
          <w:blockQuote w:val="1"/>
          <w:marLeft w:val="720"/>
          <w:marRight w:val="720"/>
          <w:marTop w:val="100"/>
          <w:marBottom w:val="100"/>
          <w:divBdr>
            <w:top w:val="none" w:sz="0" w:space="0" w:color="auto"/>
            <w:left w:val="none" w:sz="0" w:space="0" w:color="auto"/>
            <w:bottom w:val="none" w:sz="0" w:space="0" w:color="auto"/>
            <w:right w:val="none" w:sz="0" w:space="0" w:color="auto"/>
          </w:divBdr>
        </w:div>
        <w:div w:id="441070814">
          <w:blockQuote w:val="1"/>
          <w:marLeft w:val="720"/>
          <w:marRight w:val="720"/>
          <w:marTop w:val="100"/>
          <w:marBottom w:val="100"/>
          <w:divBdr>
            <w:top w:val="none" w:sz="0" w:space="0" w:color="auto"/>
            <w:left w:val="none" w:sz="0" w:space="0" w:color="auto"/>
            <w:bottom w:val="none" w:sz="0" w:space="0" w:color="auto"/>
            <w:right w:val="none" w:sz="0" w:space="0" w:color="auto"/>
          </w:divBdr>
        </w:div>
        <w:div w:id="2044205765">
          <w:blockQuote w:val="1"/>
          <w:marLeft w:val="720"/>
          <w:marRight w:val="720"/>
          <w:marTop w:val="100"/>
          <w:marBottom w:val="100"/>
          <w:divBdr>
            <w:top w:val="none" w:sz="0" w:space="0" w:color="auto"/>
            <w:left w:val="none" w:sz="0" w:space="0" w:color="auto"/>
            <w:bottom w:val="none" w:sz="0" w:space="0" w:color="auto"/>
            <w:right w:val="none" w:sz="0" w:space="0" w:color="auto"/>
          </w:divBdr>
        </w:div>
        <w:div w:id="194004376">
          <w:blockQuote w:val="1"/>
          <w:marLeft w:val="720"/>
          <w:marRight w:val="720"/>
          <w:marTop w:val="100"/>
          <w:marBottom w:val="100"/>
          <w:divBdr>
            <w:top w:val="none" w:sz="0" w:space="0" w:color="auto"/>
            <w:left w:val="none" w:sz="0" w:space="0" w:color="auto"/>
            <w:bottom w:val="none" w:sz="0" w:space="0" w:color="auto"/>
            <w:right w:val="none" w:sz="0" w:space="0" w:color="auto"/>
          </w:divBdr>
        </w:div>
        <w:div w:id="363754812">
          <w:blockQuote w:val="1"/>
          <w:marLeft w:val="720"/>
          <w:marRight w:val="720"/>
          <w:marTop w:val="100"/>
          <w:marBottom w:val="100"/>
          <w:divBdr>
            <w:top w:val="none" w:sz="0" w:space="0" w:color="auto"/>
            <w:left w:val="none" w:sz="0" w:space="0" w:color="auto"/>
            <w:bottom w:val="none" w:sz="0" w:space="0" w:color="auto"/>
            <w:right w:val="none" w:sz="0" w:space="0" w:color="auto"/>
          </w:divBdr>
        </w:div>
        <w:div w:id="1855726195">
          <w:blockQuote w:val="1"/>
          <w:marLeft w:val="720"/>
          <w:marRight w:val="720"/>
          <w:marTop w:val="100"/>
          <w:marBottom w:val="100"/>
          <w:divBdr>
            <w:top w:val="none" w:sz="0" w:space="0" w:color="auto"/>
            <w:left w:val="none" w:sz="0" w:space="0" w:color="auto"/>
            <w:bottom w:val="none" w:sz="0" w:space="0" w:color="auto"/>
            <w:right w:val="none" w:sz="0" w:space="0" w:color="auto"/>
          </w:divBdr>
        </w:div>
        <w:div w:id="1288514388">
          <w:blockQuote w:val="1"/>
          <w:marLeft w:val="720"/>
          <w:marRight w:val="720"/>
          <w:marTop w:val="100"/>
          <w:marBottom w:val="100"/>
          <w:divBdr>
            <w:top w:val="none" w:sz="0" w:space="0" w:color="auto"/>
            <w:left w:val="none" w:sz="0" w:space="0" w:color="auto"/>
            <w:bottom w:val="none" w:sz="0" w:space="0" w:color="auto"/>
            <w:right w:val="none" w:sz="0" w:space="0" w:color="auto"/>
          </w:divBdr>
        </w:div>
        <w:div w:id="1546406443">
          <w:blockQuote w:val="1"/>
          <w:marLeft w:val="720"/>
          <w:marRight w:val="720"/>
          <w:marTop w:val="100"/>
          <w:marBottom w:val="100"/>
          <w:divBdr>
            <w:top w:val="none" w:sz="0" w:space="0" w:color="auto"/>
            <w:left w:val="none" w:sz="0" w:space="0" w:color="auto"/>
            <w:bottom w:val="none" w:sz="0" w:space="0" w:color="auto"/>
            <w:right w:val="none" w:sz="0" w:space="0" w:color="auto"/>
          </w:divBdr>
        </w:div>
        <w:div w:id="21372610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53580268">
      <w:bodyDiv w:val="1"/>
      <w:marLeft w:val="0"/>
      <w:marRight w:val="0"/>
      <w:marTop w:val="0"/>
      <w:marBottom w:val="0"/>
      <w:divBdr>
        <w:top w:val="none" w:sz="0" w:space="0" w:color="auto"/>
        <w:left w:val="none" w:sz="0" w:space="0" w:color="auto"/>
        <w:bottom w:val="none" w:sz="0" w:space="0" w:color="auto"/>
        <w:right w:val="none" w:sz="0" w:space="0" w:color="auto"/>
      </w:divBdr>
      <w:divsChild>
        <w:div w:id="17390936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54038030">
      <w:bodyDiv w:val="1"/>
      <w:marLeft w:val="0"/>
      <w:marRight w:val="0"/>
      <w:marTop w:val="0"/>
      <w:marBottom w:val="0"/>
      <w:divBdr>
        <w:top w:val="none" w:sz="0" w:space="0" w:color="auto"/>
        <w:left w:val="none" w:sz="0" w:space="0" w:color="auto"/>
        <w:bottom w:val="none" w:sz="0" w:space="0" w:color="auto"/>
        <w:right w:val="none" w:sz="0" w:space="0" w:color="auto"/>
      </w:divBdr>
    </w:div>
    <w:div w:id="355271750">
      <w:bodyDiv w:val="1"/>
      <w:marLeft w:val="0"/>
      <w:marRight w:val="0"/>
      <w:marTop w:val="0"/>
      <w:marBottom w:val="0"/>
      <w:divBdr>
        <w:top w:val="none" w:sz="0" w:space="0" w:color="auto"/>
        <w:left w:val="none" w:sz="0" w:space="0" w:color="auto"/>
        <w:bottom w:val="none" w:sz="0" w:space="0" w:color="auto"/>
        <w:right w:val="none" w:sz="0" w:space="0" w:color="auto"/>
      </w:divBdr>
    </w:div>
    <w:div w:id="357051860">
      <w:bodyDiv w:val="1"/>
      <w:marLeft w:val="0"/>
      <w:marRight w:val="0"/>
      <w:marTop w:val="0"/>
      <w:marBottom w:val="0"/>
      <w:divBdr>
        <w:top w:val="none" w:sz="0" w:space="0" w:color="auto"/>
        <w:left w:val="none" w:sz="0" w:space="0" w:color="auto"/>
        <w:bottom w:val="none" w:sz="0" w:space="0" w:color="auto"/>
        <w:right w:val="none" w:sz="0" w:space="0" w:color="auto"/>
      </w:divBdr>
      <w:divsChild>
        <w:div w:id="9392937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61980048">
      <w:bodyDiv w:val="1"/>
      <w:marLeft w:val="0"/>
      <w:marRight w:val="0"/>
      <w:marTop w:val="0"/>
      <w:marBottom w:val="0"/>
      <w:divBdr>
        <w:top w:val="none" w:sz="0" w:space="0" w:color="auto"/>
        <w:left w:val="none" w:sz="0" w:space="0" w:color="auto"/>
        <w:bottom w:val="none" w:sz="0" w:space="0" w:color="auto"/>
        <w:right w:val="none" w:sz="0" w:space="0" w:color="auto"/>
      </w:divBdr>
      <w:divsChild>
        <w:div w:id="1148323925">
          <w:blockQuote w:val="1"/>
          <w:marLeft w:val="720"/>
          <w:marRight w:val="720"/>
          <w:marTop w:val="100"/>
          <w:marBottom w:val="100"/>
          <w:divBdr>
            <w:top w:val="none" w:sz="0" w:space="0" w:color="auto"/>
            <w:left w:val="none" w:sz="0" w:space="0" w:color="auto"/>
            <w:bottom w:val="none" w:sz="0" w:space="0" w:color="auto"/>
            <w:right w:val="none" w:sz="0" w:space="0" w:color="auto"/>
          </w:divBdr>
        </w:div>
        <w:div w:id="912592557">
          <w:blockQuote w:val="1"/>
          <w:marLeft w:val="720"/>
          <w:marRight w:val="720"/>
          <w:marTop w:val="100"/>
          <w:marBottom w:val="100"/>
          <w:divBdr>
            <w:top w:val="none" w:sz="0" w:space="0" w:color="auto"/>
            <w:left w:val="none" w:sz="0" w:space="0" w:color="auto"/>
            <w:bottom w:val="none" w:sz="0" w:space="0" w:color="auto"/>
            <w:right w:val="none" w:sz="0" w:space="0" w:color="auto"/>
          </w:divBdr>
        </w:div>
        <w:div w:id="2019769557">
          <w:blockQuote w:val="1"/>
          <w:marLeft w:val="720"/>
          <w:marRight w:val="720"/>
          <w:marTop w:val="100"/>
          <w:marBottom w:val="100"/>
          <w:divBdr>
            <w:top w:val="none" w:sz="0" w:space="0" w:color="auto"/>
            <w:left w:val="none" w:sz="0" w:space="0" w:color="auto"/>
            <w:bottom w:val="none" w:sz="0" w:space="0" w:color="auto"/>
            <w:right w:val="none" w:sz="0" w:space="0" w:color="auto"/>
          </w:divBdr>
        </w:div>
        <w:div w:id="10969457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63218522">
      <w:bodyDiv w:val="1"/>
      <w:marLeft w:val="0"/>
      <w:marRight w:val="0"/>
      <w:marTop w:val="0"/>
      <w:marBottom w:val="0"/>
      <w:divBdr>
        <w:top w:val="none" w:sz="0" w:space="0" w:color="auto"/>
        <w:left w:val="none" w:sz="0" w:space="0" w:color="auto"/>
        <w:bottom w:val="none" w:sz="0" w:space="0" w:color="auto"/>
        <w:right w:val="none" w:sz="0" w:space="0" w:color="auto"/>
      </w:divBdr>
      <w:divsChild>
        <w:div w:id="1469444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69302677">
      <w:bodyDiv w:val="1"/>
      <w:marLeft w:val="0"/>
      <w:marRight w:val="0"/>
      <w:marTop w:val="0"/>
      <w:marBottom w:val="0"/>
      <w:divBdr>
        <w:top w:val="none" w:sz="0" w:space="0" w:color="auto"/>
        <w:left w:val="none" w:sz="0" w:space="0" w:color="auto"/>
        <w:bottom w:val="none" w:sz="0" w:space="0" w:color="auto"/>
        <w:right w:val="none" w:sz="0" w:space="0" w:color="auto"/>
      </w:divBdr>
      <w:divsChild>
        <w:div w:id="2505040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84570018">
      <w:bodyDiv w:val="1"/>
      <w:marLeft w:val="0"/>
      <w:marRight w:val="0"/>
      <w:marTop w:val="0"/>
      <w:marBottom w:val="0"/>
      <w:divBdr>
        <w:top w:val="none" w:sz="0" w:space="0" w:color="auto"/>
        <w:left w:val="none" w:sz="0" w:space="0" w:color="auto"/>
        <w:bottom w:val="none" w:sz="0" w:space="0" w:color="auto"/>
        <w:right w:val="none" w:sz="0" w:space="0" w:color="auto"/>
      </w:divBdr>
    </w:div>
    <w:div w:id="387539510">
      <w:bodyDiv w:val="1"/>
      <w:marLeft w:val="0"/>
      <w:marRight w:val="0"/>
      <w:marTop w:val="0"/>
      <w:marBottom w:val="0"/>
      <w:divBdr>
        <w:top w:val="none" w:sz="0" w:space="0" w:color="auto"/>
        <w:left w:val="none" w:sz="0" w:space="0" w:color="auto"/>
        <w:bottom w:val="none" w:sz="0" w:space="0" w:color="auto"/>
        <w:right w:val="none" w:sz="0" w:space="0" w:color="auto"/>
      </w:divBdr>
      <w:divsChild>
        <w:div w:id="1148979951">
          <w:blockQuote w:val="1"/>
          <w:marLeft w:val="720"/>
          <w:marRight w:val="720"/>
          <w:marTop w:val="100"/>
          <w:marBottom w:val="100"/>
          <w:divBdr>
            <w:top w:val="none" w:sz="0" w:space="0" w:color="auto"/>
            <w:left w:val="none" w:sz="0" w:space="0" w:color="auto"/>
            <w:bottom w:val="none" w:sz="0" w:space="0" w:color="auto"/>
            <w:right w:val="none" w:sz="0" w:space="0" w:color="auto"/>
          </w:divBdr>
        </w:div>
        <w:div w:id="1801805889">
          <w:blockQuote w:val="1"/>
          <w:marLeft w:val="720"/>
          <w:marRight w:val="720"/>
          <w:marTop w:val="100"/>
          <w:marBottom w:val="100"/>
          <w:divBdr>
            <w:top w:val="none" w:sz="0" w:space="0" w:color="auto"/>
            <w:left w:val="none" w:sz="0" w:space="0" w:color="auto"/>
            <w:bottom w:val="none" w:sz="0" w:space="0" w:color="auto"/>
            <w:right w:val="none" w:sz="0" w:space="0" w:color="auto"/>
          </w:divBdr>
        </w:div>
        <w:div w:id="387192769">
          <w:blockQuote w:val="1"/>
          <w:marLeft w:val="720"/>
          <w:marRight w:val="720"/>
          <w:marTop w:val="100"/>
          <w:marBottom w:val="100"/>
          <w:divBdr>
            <w:top w:val="none" w:sz="0" w:space="0" w:color="auto"/>
            <w:left w:val="none" w:sz="0" w:space="0" w:color="auto"/>
            <w:bottom w:val="none" w:sz="0" w:space="0" w:color="auto"/>
            <w:right w:val="none" w:sz="0" w:space="0" w:color="auto"/>
          </w:divBdr>
        </w:div>
        <w:div w:id="1345983129">
          <w:blockQuote w:val="1"/>
          <w:marLeft w:val="720"/>
          <w:marRight w:val="720"/>
          <w:marTop w:val="100"/>
          <w:marBottom w:val="100"/>
          <w:divBdr>
            <w:top w:val="none" w:sz="0" w:space="0" w:color="auto"/>
            <w:left w:val="none" w:sz="0" w:space="0" w:color="auto"/>
            <w:bottom w:val="none" w:sz="0" w:space="0" w:color="auto"/>
            <w:right w:val="none" w:sz="0" w:space="0" w:color="auto"/>
          </w:divBdr>
        </w:div>
        <w:div w:id="1387100047">
          <w:blockQuote w:val="1"/>
          <w:marLeft w:val="720"/>
          <w:marRight w:val="720"/>
          <w:marTop w:val="100"/>
          <w:marBottom w:val="100"/>
          <w:divBdr>
            <w:top w:val="none" w:sz="0" w:space="0" w:color="auto"/>
            <w:left w:val="none" w:sz="0" w:space="0" w:color="auto"/>
            <w:bottom w:val="none" w:sz="0" w:space="0" w:color="auto"/>
            <w:right w:val="none" w:sz="0" w:space="0" w:color="auto"/>
          </w:divBdr>
        </w:div>
        <w:div w:id="1251890530">
          <w:blockQuote w:val="1"/>
          <w:marLeft w:val="720"/>
          <w:marRight w:val="720"/>
          <w:marTop w:val="100"/>
          <w:marBottom w:val="100"/>
          <w:divBdr>
            <w:top w:val="none" w:sz="0" w:space="0" w:color="auto"/>
            <w:left w:val="none" w:sz="0" w:space="0" w:color="auto"/>
            <w:bottom w:val="none" w:sz="0" w:space="0" w:color="auto"/>
            <w:right w:val="none" w:sz="0" w:space="0" w:color="auto"/>
          </w:divBdr>
        </w:div>
        <w:div w:id="793790764">
          <w:blockQuote w:val="1"/>
          <w:marLeft w:val="720"/>
          <w:marRight w:val="720"/>
          <w:marTop w:val="100"/>
          <w:marBottom w:val="100"/>
          <w:divBdr>
            <w:top w:val="none" w:sz="0" w:space="0" w:color="auto"/>
            <w:left w:val="none" w:sz="0" w:space="0" w:color="auto"/>
            <w:bottom w:val="none" w:sz="0" w:space="0" w:color="auto"/>
            <w:right w:val="none" w:sz="0" w:space="0" w:color="auto"/>
          </w:divBdr>
        </w:div>
        <w:div w:id="1183279013">
          <w:blockQuote w:val="1"/>
          <w:marLeft w:val="720"/>
          <w:marRight w:val="720"/>
          <w:marTop w:val="100"/>
          <w:marBottom w:val="100"/>
          <w:divBdr>
            <w:top w:val="none" w:sz="0" w:space="0" w:color="auto"/>
            <w:left w:val="none" w:sz="0" w:space="0" w:color="auto"/>
            <w:bottom w:val="none" w:sz="0" w:space="0" w:color="auto"/>
            <w:right w:val="none" w:sz="0" w:space="0" w:color="auto"/>
          </w:divBdr>
        </w:div>
        <w:div w:id="1521315530">
          <w:blockQuote w:val="1"/>
          <w:marLeft w:val="720"/>
          <w:marRight w:val="720"/>
          <w:marTop w:val="100"/>
          <w:marBottom w:val="100"/>
          <w:divBdr>
            <w:top w:val="none" w:sz="0" w:space="0" w:color="auto"/>
            <w:left w:val="none" w:sz="0" w:space="0" w:color="auto"/>
            <w:bottom w:val="none" w:sz="0" w:space="0" w:color="auto"/>
            <w:right w:val="none" w:sz="0" w:space="0" w:color="auto"/>
          </w:divBdr>
        </w:div>
        <w:div w:id="19869293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3355687">
      <w:bodyDiv w:val="1"/>
      <w:marLeft w:val="0"/>
      <w:marRight w:val="0"/>
      <w:marTop w:val="0"/>
      <w:marBottom w:val="0"/>
      <w:divBdr>
        <w:top w:val="none" w:sz="0" w:space="0" w:color="auto"/>
        <w:left w:val="none" w:sz="0" w:space="0" w:color="auto"/>
        <w:bottom w:val="none" w:sz="0" w:space="0" w:color="auto"/>
        <w:right w:val="none" w:sz="0" w:space="0" w:color="auto"/>
      </w:divBdr>
      <w:divsChild>
        <w:div w:id="13801309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00101089">
      <w:bodyDiv w:val="1"/>
      <w:marLeft w:val="0"/>
      <w:marRight w:val="0"/>
      <w:marTop w:val="0"/>
      <w:marBottom w:val="0"/>
      <w:divBdr>
        <w:top w:val="none" w:sz="0" w:space="0" w:color="auto"/>
        <w:left w:val="none" w:sz="0" w:space="0" w:color="auto"/>
        <w:bottom w:val="none" w:sz="0" w:space="0" w:color="auto"/>
        <w:right w:val="none" w:sz="0" w:space="0" w:color="auto"/>
      </w:divBdr>
      <w:divsChild>
        <w:div w:id="7329674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01414287">
      <w:bodyDiv w:val="1"/>
      <w:marLeft w:val="0"/>
      <w:marRight w:val="0"/>
      <w:marTop w:val="0"/>
      <w:marBottom w:val="0"/>
      <w:divBdr>
        <w:top w:val="none" w:sz="0" w:space="0" w:color="auto"/>
        <w:left w:val="none" w:sz="0" w:space="0" w:color="auto"/>
        <w:bottom w:val="none" w:sz="0" w:space="0" w:color="auto"/>
        <w:right w:val="none" w:sz="0" w:space="0" w:color="auto"/>
      </w:divBdr>
      <w:divsChild>
        <w:div w:id="17364699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02411834">
      <w:bodyDiv w:val="1"/>
      <w:marLeft w:val="0"/>
      <w:marRight w:val="0"/>
      <w:marTop w:val="0"/>
      <w:marBottom w:val="0"/>
      <w:divBdr>
        <w:top w:val="none" w:sz="0" w:space="0" w:color="auto"/>
        <w:left w:val="none" w:sz="0" w:space="0" w:color="auto"/>
        <w:bottom w:val="none" w:sz="0" w:space="0" w:color="auto"/>
        <w:right w:val="none" w:sz="0" w:space="0" w:color="auto"/>
      </w:divBdr>
    </w:div>
    <w:div w:id="405490877">
      <w:bodyDiv w:val="1"/>
      <w:marLeft w:val="0"/>
      <w:marRight w:val="0"/>
      <w:marTop w:val="0"/>
      <w:marBottom w:val="0"/>
      <w:divBdr>
        <w:top w:val="none" w:sz="0" w:space="0" w:color="auto"/>
        <w:left w:val="none" w:sz="0" w:space="0" w:color="auto"/>
        <w:bottom w:val="none" w:sz="0" w:space="0" w:color="auto"/>
        <w:right w:val="none" w:sz="0" w:space="0" w:color="auto"/>
      </w:divBdr>
    </w:div>
    <w:div w:id="405609915">
      <w:bodyDiv w:val="1"/>
      <w:marLeft w:val="0"/>
      <w:marRight w:val="0"/>
      <w:marTop w:val="0"/>
      <w:marBottom w:val="0"/>
      <w:divBdr>
        <w:top w:val="none" w:sz="0" w:space="0" w:color="auto"/>
        <w:left w:val="none" w:sz="0" w:space="0" w:color="auto"/>
        <w:bottom w:val="none" w:sz="0" w:space="0" w:color="auto"/>
        <w:right w:val="none" w:sz="0" w:space="0" w:color="auto"/>
      </w:divBdr>
    </w:div>
    <w:div w:id="408699509">
      <w:bodyDiv w:val="1"/>
      <w:marLeft w:val="0"/>
      <w:marRight w:val="0"/>
      <w:marTop w:val="0"/>
      <w:marBottom w:val="0"/>
      <w:divBdr>
        <w:top w:val="none" w:sz="0" w:space="0" w:color="auto"/>
        <w:left w:val="none" w:sz="0" w:space="0" w:color="auto"/>
        <w:bottom w:val="none" w:sz="0" w:space="0" w:color="auto"/>
        <w:right w:val="none" w:sz="0" w:space="0" w:color="auto"/>
      </w:divBdr>
    </w:div>
    <w:div w:id="409931384">
      <w:bodyDiv w:val="1"/>
      <w:marLeft w:val="0"/>
      <w:marRight w:val="0"/>
      <w:marTop w:val="0"/>
      <w:marBottom w:val="0"/>
      <w:divBdr>
        <w:top w:val="none" w:sz="0" w:space="0" w:color="auto"/>
        <w:left w:val="none" w:sz="0" w:space="0" w:color="auto"/>
        <w:bottom w:val="none" w:sz="0" w:space="0" w:color="auto"/>
        <w:right w:val="none" w:sz="0" w:space="0" w:color="auto"/>
      </w:divBdr>
    </w:div>
    <w:div w:id="413480471">
      <w:bodyDiv w:val="1"/>
      <w:marLeft w:val="0"/>
      <w:marRight w:val="0"/>
      <w:marTop w:val="0"/>
      <w:marBottom w:val="0"/>
      <w:divBdr>
        <w:top w:val="none" w:sz="0" w:space="0" w:color="auto"/>
        <w:left w:val="none" w:sz="0" w:space="0" w:color="auto"/>
        <w:bottom w:val="none" w:sz="0" w:space="0" w:color="auto"/>
        <w:right w:val="none" w:sz="0" w:space="0" w:color="auto"/>
      </w:divBdr>
      <w:divsChild>
        <w:div w:id="9890937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22577287">
      <w:bodyDiv w:val="1"/>
      <w:marLeft w:val="0"/>
      <w:marRight w:val="0"/>
      <w:marTop w:val="0"/>
      <w:marBottom w:val="0"/>
      <w:divBdr>
        <w:top w:val="none" w:sz="0" w:space="0" w:color="auto"/>
        <w:left w:val="none" w:sz="0" w:space="0" w:color="auto"/>
        <w:bottom w:val="none" w:sz="0" w:space="0" w:color="auto"/>
        <w:right w:val="none" w:sz="0" w:space="0" w:color="auto"/>
      </w:divBdr>
    </w:div>
    <w:div w:id="422655004">
      <w:bodyDiv w:val="1"/>
      <w:marLeft w:val="0"/>
      <w:marRight w:val="0"/>
      <w:marTop w:val="0"/>
      <w:marBottom w:val="0"/>
      <w:divBdr>
        <w:top w:val="none" w:sz="0" w:space="0" w:color="auto"/>
        <w:left w:val="none" w:sz="0" w:space="0" w:color="auto"/>
        <w:bottom w:val="none" w:sz="0" w:space="0" w:color="auto"/>
        <w:right w:val="none" w:sz="0" w:space="0" w:color="auto"/>
      </w:divBdr>
      <w:divsChild>
        <w:div w:id="2089646896">
          <w:marLeft w:val="0"/>
          <w:marRight w:val="0"/>
          <w:marTop w:val="0"/>
          <w:marBottom w:val="0"/>
          <w:divBdr>
            <w:top w:val="none" w:sz="0" w:space="0" w:color="auto"/>
            <w:left w:val="none" w:sz="0" w:space="0" w:color="auto"/>
            <w:bottom w:val="none" w:sz="0" w:space="0" w:color="auto"/>
            <w:right w:val="none" w:sz="0" w:space="0" w:color="auto"/>
          </w:divBdr>
          <w:divsChild>
            <w:div w:id="923102155">
              <w:marLeft w:val="0"/>
              <w:marRight w:val="0"/>
              <w:marTop w:val="0"/>
              <w:marBottom w:val="0"/>
              <w:divBdr>
                <w:top w:val="none" w:sz="0" w:space="0" w:color="auto"/>
                <w:left w:val="none" w:sz="0" w:space="0" w:color="auto"/>
                <w:bottom w:val="none" w:sz="0" w:space="0" w:color="auto"/>
                <w:right w:val="none" w:sz="0" w:space="0" w:color="auto"/>
              </w:divBdr>
              <w:divsChild>
                <w:div w:id="678969490">
                  <w:marLeft w:val="0"/>
                  <w:marRight w:val="0"/>
                  <w:marTop w:val="0"/>
                  <w:marBottom w:val="0"/>
                  <w:divBdr>
                    <w:top w:val="none" w:sz="0" w:space="0" w:color="auto"/>
                    <w:left w:val="none" w:sz="0" w:space="0" w:color="auto"/>
                    <w:bottom w:val="none" w:sz="0" w:space="0" w:color="auto"/>
                    <w:right w:val="none" w:sz="0" w:space="0" w:color="auto"/>
                  </w:divBdr>
                  <w:divsChild>
                    <w:div w:id="1088116796">
                      <w:marLeft w:val="0"/>
                      <w:marRight w:val="0"/>
                      <w:marTop w:val="0"/>
                      <w:marBottom w:val="0"/>
                      <w:divBdr>
                        <w:top w:val="none" w:sz="0" w:space="0" w:color="auto"/>
                        <w:left w:val="none" w:sz="0" w:space="0" w:color="auto"/>
                        <w:bottom w:val="none" w:sz="0" w:space="0" w:color="auto"/>
                        <w:right w:val="none" w:sz="0" w:space="0" w:color="auto"/>
                      </w:divBdr>
                      <w:divsChild>
                        <w:div w:id="1043410739">
                          <w:marLeft w:val="0"/>
                          <w:marRight w:val="0"/>
                          <w:marTop w:val="0"/>
                          <w:marBottom w:val="0"/>
                          <w:divBdr>
                            <w:top w:val="none" w:sz="0" w:space="0" w:color="auto"/>
                            <w:left w:val="none" w:sz="0" w:space="0" w:color="auto"/>
                            <w:bottom w:val="none" w:sz="0" w:space="0" w:color="auto"/>
                            <w:right w:val="none" w:sz="0" w:space="0" w:color="auto"/>
                          </w:divBdr>
                          <w:divsChild>
                            <w:div w:id="1142045308">
                              <w:marLeft w:val="0"/>
                              <w:marRight w:val="0"/>
                              <w:marTop w:val="0"/>
                              <w:marBottom w:val="0"/>
                              <w:divBdr>
                                <w:top w:val="none" w:sz="0" w:space="0" w:color="auto"/>
                                <w:left w:val="none" w:sz="0" w:space="0" w:color="auto"/>
                                <w:bottom w:val="none" w:sz="0" w:space="0" w:color="auto"/>
                                <w:right w:val="none" w:sz="0" w:space="0" w:color="auto"/>
                              </w:divBdr>
                              <w:divsChild>
                                <w:div w:id="767196571">
                                  <w:marLeft w:val="0"/>
                                  <w:marRight w:val="0"/>
                                  <w:marTop w:val="0"/>
                                  <w:marBottom w:val="0"/>
                                  <w:divBdr>
                                    <w:top w:val="none" w:sz="0" w:space="0" w:color="auto"/>
                                    <w:left w:val="none" w:sz="0" w:space="0" w:color="auto"/>
                                    <w:bottom w:val="none" w:sz="0" w:space="0" w:color="auto"/>
                                    <w:right w:val="none" w:sz="0" w:space="0" w:color="auto"/>
                                  </w:divBdr>
                                  <w:divsChild>
                                    <w:div w:id="173338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5883927">
      <w:bodyDiv w:val="1"/>
      <w:marLeft w:val="0"/>
      <w:marRight w:val="0"/>
      <w:marTop w:val="0"/>
      <w:marBottom w:val="0"/>
      <w:divBdr>
        <w:top w:val="none" w:sz="0" w:space="0" w:color="auto"/>
        <w:left w:val="none" w:sz="0" w:space="0" w:color="auto"/>
        <w:bottom w:val="none" w:sz="0" w:space="0" w:color="auto"/>
        <w:right w:val="none" w:sz="0" w:space="0" w:color="auto"/>
      </w:divBdr>
      <w:divsChild>
        <w:div w:id="17099093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26393204">
      <w:bodyDiv w:val="1"/>
      <w:marLeft w:val="0"/>
      <w:marRight w:val="0"/>
      <w:marTop w:val="0"/>
      <w:marBottom w:val="0"/>
      <w:divBdr>
        <w:top w:val="none" w:sz="0" w:space="0" w:color="auto"/>
        <w:left w:val="none" w:sz="0" w:space="0" w:color="auto"/>
        <w:bottom w:val="none" w:sz="0" w:space="0" w:color="auto"/>
        <w:right w:val="none" w:sz="0" w:space="0" w:color="auto"/>
      </w:divBdr>
    </w:div>
    <w:div w:id="443380830">
      <w:bodyDiv w:val="1"/>
      <w:marLeft w:val="0"/>
      <w:marRight w:val="0"/>
      <w:marTop w:val="0"/>
      <w:marBottom w:val="0"/>
      <w:divBdr>
        <w:top w:val="none" w:sz="0" w:space="0" w:color="auto"/>
        <w:left w:val="none" w:sz="0" w:space="0" w:color="auto"/>
        <w:bottom w:val="none" w:sz="0" w:space="0" w:color="auto"/>
        <w:right w:val="none" w:sz="0" w:space="0" w:color="auto"/>
      </w:divBdr>
    </w:div>
    <w:div w:id="443885381">
      <w:bodyDiv w:val="1"/>
      <w:marLeft w:val="0"/>
      <w:marRight w:val="0"/>
      <w:marTop w:val="0"/>
      <w:marBottom w:val="0"/>
      <w:divBdr>
        <w:top w:val="none" w:sz="0" w:space="0" w:color="auto"/>
        <w:left w:val="none" w:sz="0" w:space="0" w:color="auto"/>
        <w:bottom w:val="none" w:sz="0" w:space="0" w:color="auto"/>
        <w:right w:val="none" w:sz="0" w:space="0" w:color="auto"/>
      </w:divBdr>
    </w:div>
    <w:div w:id="451674322">
      <w:bodyDiv w:val="1"/>
      <w:marLeft w:val="0"/>
      <w:marRight w:val="0"/>
      <w:marTop w:val="0"/>
      <w:marBottom w:val="0"/>
      <w:divBdr>
        <w:top w:val="none" w:sz="0" w:space="0" w:color="auto"/>
        <w:left w:val="none" w:sz="0" w:space="0" w:color="auto"/>
        <w:bottom w:val="none" w:sz="0" w:space="0" w:color="auto"/>
        <w:right w:val="none" w:sz="0" w:space="0" w:color="auto"/>
      </w:divBdr>
      <w:divsChild>
        <w:div w:id="536240714">
          <w:blockQuote w:val="1"/>
          <w:marLeft w:val="720"/>
          <w:marRight w:val="720"/>
          <w:marTop w:val="100"/>
          <w:marBottom w:val="100"/>
          <w:divBdr>
            <w:top w:val="none" w:sz="0" w:space="0" w:color="auto"/>
            <w:left w:val="none" w:sz="0" w:space="0" w:color="auto"/>
            <w:bottom w:val="none" w:sz="0" w:space="0" w:color="auto"/>
            <w:right w:val="none" w:sz="0" w:space="0" w:color="auto"/>
          </w:divBdr>
        </w:div>
        <w:div w:id="14899836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54299587">
      <w:bodyDiv w:val="1"/>
      <w:marLeft w:val="0"/>
      <w:marRight w:val="0"/>
      <w:marTop w:val="0"/>
      <w:marBottom w:val="0"/>
      <w:divBdr>
        <w:top w:val="none" w:sz="0" w:space="0" w:color="auto"/>
        <w:left w:val="none" w:sz="0" w:space="0" w:color="auto"/>
        <w:bottom w:val="none" w:sz="0" w:space="0" w:color="auto"/>
        <w:right w:val="none" w:sz="0" w:space="0" w:color="auto"/>
      </w:divBdr>
    </w:div>
    <w:div w:id="458501286">
      <w:bodyDiv w:val="1"/>
      <w:marLeft w:val="0"/>
      <w:marRight w:val="0"/>
      <w:marTop w:val="0"/>
      <w:marBottom w:val="0"/>
      <w:divBdr>
        <w:top w:val="none" w:sz="0" w:space="0" w:color="auto"/>
        <w:left w:val="none" w:sz="0" w:space="0" w:color="auto"/>
        <w:bottom w:val="none" w:sz="0" w:space="0" w:color="auto"/>
        <w:right w:val="none" w:sz="0" w:space="0" w:color="auto"/>
      </w:divBdr>
    </w:div>
    <w:div w:id="460616459">
      <w:bodyDiv w:val="1"/>
      <w:marLeft w:val="0"/>
      <w:marRight w:val="0"/>
      <w:marTop w:val="0"/>
      <w:marBottom w:val="0"/>
      <w:divBdr>
        <w:top w:val="none" w:sz="0" w:space="0" w:color="auto"/>
        <w:left w:val="none" w:sz="0" w:space="0" w:color="auto"/>
        <w:bottom w:val="none" w:sz="0" w:space="0" w:color="auto"/>
        <w:right w:val="none" w:sz="0" w:space="0" w:color="auto"/>
      </w:divBdr>
    </w:div>
    <w:div w:id="462040353">
      <w:bodyDiv w:val="1"/>
      <w:marLeft w:val="0"/>
      <w:marRight w:val="0"/>
      <w:marTop w:val="0"/>
      <w:marBottom w:val="0"/>
      <w:divBdr>
        <w:top w:val="none" w:sz="0" w:space="0" w:color="auto"/>
        <w:left w:val="none" w:sz="0" w:space="0" w:color="auto"/>
        <w:bottom w:val="none" w:sz="0" w:space="0" w:color="auto"/>
        <w:right w:val="none" w:sz="0" w:space="0" w:color="auto"/>
      </w:divBdr>
    </w:div>
    <w:div w:id="462429673">
      <w:bodyDiv w:val="1"/>
      <w:marLeft w:val="0"/>
      <w:marRight w:val="0"/>
      <w:marTop w:val="0"/>
      <w:marBottom w:val="0"/>
      <w:divBdr>
        <w:top w:val="none" w:sz="0" w:space="0" w:color="auto"/>
        <w:left w:val="none" w:sz="0" w:space="0" w:color="auto"/>
        <w:bottom w:val="none" w:sz="0" w:space="0" w:color="auto"/>
        <w:right w:val="none" w:sz="0" w:space="0" w:color="auto"/>
      </w:divBdr>
    </w:div>
    <w:div w:id="463012169">
      <w:bodyDiv w:val="1"/>
      <w:marLeft w:val="0"/>
      <w:marRight w:val="0"/>
      <w:marTop w:val="0"/>
      <w:marBottom w:val="0"/>
      <w:divBdr>
        <w:top w:val="none" w:sz="0" w:space="0" w:color="auto"/>
        <w:left w:val="none" w:sz="0" w:space="0" w:color="auto"/>
        <w:bottom w:val="none" w:sz="0" w:space="0" w:color="auto"/>
        <w:right w:val="none" w:sz="0" w:space="0" w:color="auto"/>
      </w:divBdr>
    </w:div>
    <w:div w:id="463350782">
      <w:bodyDiv w:val="1"/>
      <w:marLeft w:val="0"/>
      <w:marRight w:val="0"/>
      <w:marTop w:val="0"/>
      <w:marBottom w:val="0"/>
      <w:divBdr>
        <w:top w:val="none" w:sz="0" w:space="0" w:color="auto"/>
        <w:left w:val="none" w:sz="0" w:space="0" w:color="auto"/>
        <w:bottom w:val="none" w:sz="0" w:space="0" w:color="auto"/>
        <w:right w:val="none" w:sz="0" w:space="0" w:color="auto"/>
      </w:divBdr>
    </w:div>
    <w:div w:id="464734629">
      <w:bodyDiv w:val="1"/>
      <w:marLeft w:val="0"/>
      <w:marRight w:val="0"/>
      <w:marTop w:val="0"/>
      <w:marBottom w:val="0"/>
      <w:divBdr>
        <w:top w:val="none" w:sz="0" w:space="0" w:color="auto"/>
        <w:left w:val="none" w:sz="0" w:space="0" w:color="auto"/>
        <w:bottom w:val="none" w:sz="0" w:space="0" w:color="auto"/>
        <w:right w:val="none" w:sz="0" w:space="0" w:color="auto"/>
      </w:divBdr>
    </w:div>
    <w:div w:id="465006172">
      <w:bodyDiv w:val="1"/>
      <w:marLeft w:val="0"/>
      <w:marRight w:val="0"/>
      <w:marTop w:val="0"/>
      <w:marBottom w:val="0"/>
      <w:divBdr>
        <w:top w:val="none" w:sz="0" w:space="0" w:color="auto"/>
        <w:left w:val="none" w:sz="0" w:space="0" w:color="auto"/>
        <w:bottom w:val="none" w:sz="0" w:space="0" w:color="auto"/>
        <w:right w:val="none" w:sz="0" w:space="0" w:color="auto"/>
      </w:divBdr>
    </w:div>
    <w:div w:id="471338451">
      <w:bodyDiv w:val="1"/>
      <w:marLeft w:val="0"/>
      <w:marRight w:val="0"/>
      <w:marTop w:val="0"/>
      <w:marBottom w:val="0"/>
      <w:divBdr>
        <w:top w:val="none" w:sz="0" w:space="0" w:color="auto"/>
        <w:left w:val="none" w:sz="0" w:space="0" w:color="auto"/>
        <w:bottom w:val="none" w:sz="0" w:space="0" w:color="auto"/>
        <w:right w:val="none" w:sz="0" w:space="0" w:color="auto"/>
      </w:divBdr>
      <w:divsChild>
        <w:div w:id="772818649">
          <w:marLeft w:val="0"/>
          <w:marRight w:val="0"/>
          <w:marTop w:val="0"/>
          <w:marBottom w:val="0"/>
          <w:divBdr>
            <w:top w:val="none" w:sz="0" w:space="0" w:color="auto"/>
            <w:left w:val="none" w:sz="0" w:space="0" w:color="auto"/>
            <w:bottom w:val="none" w:sz="0" w:space="0" w:color="auto"/>
            <w:right w:val="none" w:sz="0" w:space="0" w:color="auto"/>
          </w:divBdr>
          <w:divsChild>
            <w:div w:id="1039668707">
              <w:marLeft w:val="0"/>
              <w:marRight w:val="0"/>
              <w:marTop w:val="0"/>
              <w:marBottom w:val="0"/>
              <w:divBdr>
                <w:top w:val="none" w:sz="0" w:space="0" w:color="auto"/>
                <w:left w:val="none" w:sz="0" w:space="0" w:color="auto"/>
                <w:bottom w:val="none" w:sz="0" w:space="0" w:color="auto"/>
                <w:right w:val="none" w:sz="0" w:space="0" w:color="auto"/>
              </w:divBdr>
              <w:divsChild>
                <w:div w:id="136289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603504">
      <w:bodyDiv w:val="1"/>
      <w:marLeft w:val="0"/>
      <w:marRight w:val="0"/>
      <w:marTop w:val="0"/>
      <w:marBottom w:val="0"/>
      <w:divBdr>
        <w:top w:val="none" w:sz="0" w:space="0" w:color="auto"/>
        <w:left w:val="none" w:sz="0" w:space="0" w:color="auto"/>
        <w:bottom w:val="none" w:sz="0" w:space="0" w:color="auto"/>
        <w:right w:val="none" w:sz="0" w:space="0" w:color="auto"/>
      </w:divBdr>
    </w:div>
    <w:div w:id="474105933">
      <w:bodyDiv w:val="1"/>
      <w:marLeft w:val="0"/>
      <w:marRight w:val="0"/>
      <w:marTop w:val="0"/>
      <w:marBottom w:val="0"/>
      <w:divBdr>
        <w:top w:val="none" w:sz="0" w:space="0" w:color="auto"/>
        <w:left w:val="none" w:sz="0" w:space="0" w:color="auto"/>
        <w:bottom w:val="none" w:sz="0" w:space="0" w:color="auto"/>
        <w:right w:val="none" w:sz="0" w:space="0" w:color="auto"/>
      </w:divBdr>
      <w:divsChild>
        <w:div w:id="10188539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77234829">
      <w:bodyDiv w:val="1"/>
      <w:marLeft w:val="0"/>
      <w:marRight w:val="0"/>
      <w:marTop w:val="0"/>
      <w:marBottom w:val="0"/>
      <w:divBdr>
        <w:top w:val="none" w:sz="0" w:space="0" w:color="auto"/>
        <w:left w:val="none" w:sz="0" w:space="0" w:color="auto"/>
        <w:bottom w:val="none" w:sz="0" w:space="0" w:color="auto"/>
        <w:right w:val="none" w:sz="0" w:space="0" w:color="auto"/>
      </w:divBdr>
    </w:div>
    <w:div w:id="477773008">
      <w:bodyDiv w:val="1"/>
      <w:marLeft w:val="0"/>
      <w:marRight w:val="0"/>
      <w:marTop w:val="0"/>
      <w:marBottom w:val="0"/>
      <w:divBdr>
        <w:top w:val="none" w:sz="0" w:space="0" w:color="auto"/>
        <w:left w:val="none" w:sz="0" w:space="0" w:color="auto"/>
        <w:bottom w:val="none" w:sz="0" w:space="0" w:color="auto"/>
        <w:right w:val="none" w:sz="0" w:space="0" w:color="auto"/>
      </w:divBdr>
    </w:div>
    <w:div w:id="481778026">
      <w:bodyDiv w:val="1"/>
      <w:marLeft w:val="0"/>
      <w:marRight w:val="0"/>
      <w:marTop w:val="0"/>
      <w:marBottom w:val="0"/>
      <w:divBdr>
        <w:top w:val="none" w:sz="0" w:space="0" w:color="auto"/>
        <w:left w:val="none" w:sz="0" w:space="0" w:color="auto"/>
        <w:bottom w:val="none" w:sz="0" w:space="0" w:color="auto"/>
        <w:right w:val="none" w:sz="0" w:space="0" w:color="auto"/>
      </w:divBdr>
      <w:divsChild>
        <w:div w:id="7354755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95650986">
      <w:bodyDiv w:val="1"/>
      <w:marLeft w:val="0"/>
      <w:marRight w:val="0"/>
      <w:marTop w:val="0"/>
      <w:marBottom w:val="0"/>
      <w:divBdr>
        <w:top w:val="none" w:sz="0" w:space="0" w:color="auto"/>
        <w:left w:val="none" w:sz="0" w:space="0" w:color="auto"/>
        <w:bottom w:val="none" w:sz="0" w:space="0" w:color="auto"/>
        <w:right w:val="none" w:sz="0" w:space="0" w:color="auto"/>
      </w:divBdr>
    </w:div>
    <w:div w:id="497383566">
      <w:bodyDiv w:val="1"/>
      <w:marLeft w:val="0"/>
      <w:marRight w:val="0"/>
      <w:marTop w:val="0"/>
      <w:marBottom w:val="0"/>
      <w:divBdr>
        <w:top w:val="none" w:sz="0" w:space="0" w:color="auto"/>
        <w:left w:val="none" w:sz="0" w:space="0" w:color="auto"/>
        <w:bottom w:val="none" w:sz="0" w:space="0" w:color="auto"/>
        <w:right w:val="none" w:sz="0" w:space="0" w:color="auto"/>
      </w:divBdr>
    </w:div>
    <w:div w:id="504246196">
      <w:bodyDiv w:val="1"/>
      <w:marLeft w:val="0"/>
      <w:marRight w:val="0"/>
      <w:marTop w:val="0"/>
      <w:marBottom w:val="0"/>
      <w:divBdr>
        <w:top w:val="none" w:sz="0" w:space="0" w:color="auto"/>
        <w:left w:val="none" w:sz="0" w:space="0" w:color="auto"/>
        <w:bottom w:val="none" w:sz="0" w:space="0" w:color="auto"/>
        <w:right w:val="none" w:sz="0" w:space="0" w:color="auto"/>
      </w:divBdr>
    </w:div>
    <w:div w:id="504396838">
      <w:bodyDiv w:val="1"/>
      <w:marLeft w:val="0"/>
      <w:marRight w:val="0"/>
      <w:marTop w:val="0"/>
      <w:marBottom w:val="0"/>
      <w:divBdr>
        <w:top w:val="none" w:sz="0" w:space="0" w:color="auto"/>
        <w:left w:val="none" w:sz="0" w:space="0" w:color="auto"/>
        <w:bottom w:val="none" w:sz="0" w:space="0" w:color="auto"/>
        <w:right w:val="none" w:sz="0" w:space="0" w:color="auto"/>
      </w:divBdr>
      <w:divsChild>
        <w:div w:id="2086875897">
          <w:marLeft w:val="0"/>
          <w:marRight w:val="0"/>
          <w:marTop w:val="0"/>
          <w:marBottom w:val="0"/>
          <w:divBdr>
            <w:top w:val="none" w:sz="0" w:space="0" w:color="auto"/>
            <w:left w:val="none" w:sz="0" w:space="0" w:color="auto"/>
            <w:bottom w:val="none" w:sz="0" w:space="0" w:color="auto"/>
            <w:right w:val="none" w:sz="0" w:space="0" w:color="auto"/>
          </w:divBdr>
          <w:divsChild>
            <w:div w:id="266230440">
              <w:marLeft w:val="0"/>
              <w:marRight w:val="0"/>
              <w:marTop w:val="0"/>
              <w:marBottom w:val="0"/>
              <w:divBdr>
                <w:top w:val="none" w:sz="0" w:space="0" w:color="auto"/>
                <w:left w:val="none" w:sz="0" w:space="0" w:color="auto"/>
                <w:bottom w:val="none" w:sz="0" w:space="0" w:color="auto"/>
                <w:right w:val="none" w:sz="0" w:space="0" w:color="auto"/>
              </w:divBdr>
              <w:divsChild>
                <w:div w:id="73281276">
                  <w:marLeft w:val="0"/>
                  <w:marRight w:val="0"/>
                  <w:marTop w:val="0"/>
                  <w:marBottom w:val="0"/>
                  <w:divBdr>
                    <w:top w:val="none" w:sz="0" w:space="0" w:color="auto"/>
                    <w:left w:val="none" w:sz="0" w:space="0" w:color="auto"/>
                    <w:bottom w:val="none" w:sz="0" w:space="0" w:color="auto"/>
                    <w:right w:val="none" w:sz="0" w:space="0" w:color="auto"/>
                  </w:divBdr>
                  <w:divsChild>
                    <w:div w:id="465855492">
                      <w:marLeft w:val="0"/>
                      <w:marRight w:val="0"/>
                      <w:marTop w:val="0"/>
                      <w:marBottom w:val="0"/>
                      <w:divBdr>
                        <w:top w:val="none" w:sz="0" w:space="0" w:color="auto"/>
                        <w:left w:val="none" w:sz="0" w:space="0" w:color="auto"/>
                        <w:bottom w:val="none" w:sz="0" w:space="0" w:color="auto"/>
                        <w:right w:val="none" w:sz="0" w:space="0" w:color="auto"/>
                      </w:divBdr>
                      <w:divsChild>
                        <w:div w:id="226116890">
                          <w:marLeft w:val="0"/>
                          <w:marRight w:val="0"/>
                          <w:marTop w:val="0"/>
                          <w:marBottom w:val="0"/>
                          <w:divBdr>
                            <w:top w:val="none" w:sz="0" w:space="0" w:color="auto"/>
                            <w:left w:val="none" w:sz="0" w:space="0" w:color="auto"/>
                            <w:bottom w:val="none" w:sz="0" w:space="0" w:color="auto"/>
                            <w:right w:val="none" w:sz="0" w:space="0" w:color="auto"/>
                          </w:divBdr>
                          <w:divsChild>
                            <w:div w:id="1361934355">
                              <w:marLeft w:val="0"/>
                              <w:marRight w:val="0"/>
                              <w:marTop w:val="0"/>
                              <w:marBottom w:val="0"/>
                              <w:divBdr>
                                <w:top w:val="none" w:sz="0" w:space="0" w:color="auto"/>
                                <w:left w:val="none" w:sz="0" w:space="0" w:color="auto"/>
                                <w:bottom w:val="none" w:sz="0" w:space="0" w:color="auto"/>
                                <w:right w:val="none" w:sz="0" w:space="0" w:color="auto"/>
                              </w:divBdr>
                              <w:divsChild>
                                <w:div w:id="462649985">
                                  <w:marLeft w:val="0"/>
                                  <w:marRight w:val="0"/>
                                  <w:marTop w:val="0"/>
                                  <w:marBottom w:val="0"/>
                                  <w:divBdr>
                                    <w:top w:val="none" w:sz="0" w:space="0" w:color="auto"/>
                                    <w:left w:val="none" w:sz="0" w:space="0" w:color="auto"/>
                                    <w:bottom w:val="none" w:sz="0" w:space="0" w:color="auto"/>
                                    <w:right w:val="none" w:sz="0" w:space="0" w:color="auto"/>
                                  </w:divBdr>
                                  <w:divsChild>
                                    <w:div w:id="871921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6676897">
      <w:bodyDiv w:val="1"/>
      <w:marLeft w:val="0"/>
      <w:marRight w:val="0"/>
      <w:marTop w:val="0"/>
      <w:marBottom w:val="0"/>
      <w:divBdr>
        <w:top w:val="none" w:sz="0" w:space="0" w:color="auto"/>
        <w:left w:val="none" w:sz="0" w:space="0" w:color="auto"/>
        <w:bottom w:val="none" w:sz="0" w:space="0" w:color="auto"/>
        <w:right w:val="none" w:sz="0" w:space="0" w:color="auto"/>
      </w:divBdr>
      <w:divsChild>
        <w:div w:id="1826242090">
          <w:blockQuote w:val="1"/>
          <w:marLeft w:val="720"/>
          <w:marRight w:val="720"/>
          <w:marTop w:val="100"/>
          <w:marBottom w:val="100"/>
          <w:divBdr>
            <w:top w:val="none" w:sz="0" w:space="0" w:color="auto"/>
            <w:left w:val="none" w:sz="0" w:space="0" w:color="auto"/>
            <w:bottom w:val="none" w:sz="0" w:space="0" w:color="auto"/>
            <w:right w:val="none" w:sz="0" w:space="0" w:color="auto"/>
          </w:divBdr>
        </w:div>
        <w:div w:id="1702510503">
          <w:blockQuote w:val="1"/>
          <w:marLeft w:val="720"/>
          <w:marRight w:val="720"/>
          <w:marTop w:val="100"/>
          <w:marBottom w:val="100"/>
          <w:divBdr>
            <w:top w:val="none" w:sz="0" w:space="0" w:color="auto"/>
            <w:left w:val="none" w:sz="0" w:space="0" w:color="auto"/>
            <w:bottom w:val="none" w:sz="0" w:space="0" w:color="auto"/>
            <w:right w:val="none" w:sz="0" w:space="0" w:color="auto"/>
          </w:divBdr>
        </w:div>
        <w:div w:id="16255804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09101364">
      <w:bodyDiv w:val="1"/>
      <w:marLeft w:val="0"/>
      <w:marRight w:val="0"/>
      <w:marTop w:val="0"/>
      <w:marBottom w:val="0"/>
      <w:divBdr>
        <w:top w:val="none" w:sz="0" w:space="0" w:color="auto"/>
        <w:left w:val="none" w:sz="0" w:space="0" w:color="auto"/>
        <w:bottom w:val="none" w:sz="0" w:space="0" w:color="auto"/>
        <w:right w:val="none" w:sz="0" w:space="0" w:color="auto"/>
      </w:divBdr>
    </w:div>
    <w:div w:id="512568771">
      <w:bodyDiv w:val="1"/>
      <w:marLeft w:val="0"/>
      <w:marRight w:val="0"/>
      <w:marTop w:val="0"/>
      <w:marBottom w:val="0"/>
      <w:divBdr>
        <w:top w:val="none" w:sz="0" w:space="0" w:color="auto"/>
        <w:left w:val="none" w:sz="0" w:space="0" w:color="auto"/>
        <w:bottom w:val="none" w:sz="0" w:space="0" w:color="auto"/>
        <w:right w:val="none" w:sz="0" w:space="0" w:color="auto"/>
      </w:divBdr>
      <w:divsChild>
        <w:div w:id="276565696">
          <w:blockQuote w:val="1"/>
          <w:marLeft w:val="720"/>
          <w:marRight w:val="720"/>
          <w:marTop w:val="100"/>
          <w:marBottom w:val="100"/>
          <w:divBdr>
            <w:top w:val="none" w:sz="0" w:space="0" w:color="auto"/>
            <w:left w:val="none" w:sz="0" w:space="0" w:color="auto"/>
            <w:bottom w:val="none" w:sz="0" w:space="0" w:color="auto"/>
            <w:right w:val="none" w:sz="0" w:space="0" w:color="auto"/>
          </w:divBdr>
        </w:div>
        <w:div w:id="15819841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18856246">
      <w:bodyDiv w:val="1"/>
      <w:marLeft w:val="0"/>
      <w:marRight w:val="0"/>
      <w:marTop w:val="0"/>
      <w:marBottom w:val="0"/>
      <w:divBdr>
        <w:top w:val="none" w:sz="0" w:space="0" w:color="auto"/>
        <w:left w:val="none" w:sz="0" w:space="0" w:color="auto"/>
        <w:bottom w:val="none" w:sz="0" w:space="0" w:color="auto"/>
        <w:right w:val="none" w:sz="0" w:space="0" w:color="auto"/>
      </w:divBdr>
    </w:div>
    <w:div w:id="520780721">
      <w:bodyDiv w:val="1"/>
      <w:marLeft w:val="0"/>
      <w:marRight w:val="0"/>
      <w:marTop w:val="0"/>
      <w:marBottom w:val="0"/>
      <w:divBdr>
        <w:top w:val="none" w:sz="0" w:space="0" w:color="auto"/>
        <w:left w:val="none" w:sz="0" w:space="0" w:color="auto"/>
        <w:bottom w:val="none" w:sz="0" w:space="0" w:color="auto"/>
        <w:right w:val="none" w:sz="0" w:space="0" w:color="auto"/>
      </w:divBdr>
      <w:divsChild>
        <w:div w:id="1609005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27530291">
      <w:bodyDiv w:val="1"/>
      <w:marLeft w:val="0"/>
      <w:marRight w:val="0"/>
      <w:marTop w:val="0"/>
      <w:marBottom w:val="0"/>
      <w:divBdr>
        <w:top w:val="none" w:sz="0" w:space="0" w:color="auto"/>
        <w:left w:val="none" w:sz="0" w:space="0" w:color="auto"/>
        <w:bottom w:val="none" w:sz="0" w:space="0" w:color="auto"/>
        <w:right w:val="none" w:sz="0" w:space="0" w:color="auto"/>
      </w:divBdr>
      <w:divsChild>
        <w:div w:id="107286076">
          <w:blockQuote w:val="1"/>
          <w:marLeft w:val="720"/>
          <w:marRight w:val="720"/>
          <w:marTop w:val="100"/>
          <w:marBottom w:val="100"/>
          <w:divBdr>
            <w:top w:val="none" w:sz="0" w:space="0" w:color="auto"/>
            <w:left w:val="none" w:sz="0" w:space="0" w:color="auto"/>
            <w:bottom w:val="none" w:sz="0" w:space="0" w:color="auto"/>
            <w:right w:val="none" w:sz="0" w:space="0" w:color="auto"/>
          </w:divBdr>
        </w:div>
        <w:div w:id="516500342">
          <w:blockQuote w:val="1"/>
          <w:marLeft w:val="720"/>
          <w:marRight w:val="720"/>
          <w:marTop w:val="100"/>
          <w:marBottom w:val="100"/>
          <w:divBdr>
            <w:top w:val="none" w:sz="0" w:space="0" w:color="auto"/>
            <w:left w:val="none" w:sz="0" w:space="0" w:color="auto"/>
            <w:bottom w:val="none" w:sz="0" w:space="0" w:color="auto"/>
            <w:right w:val="none" w:sz="0" w:space="0" w:color="auto"/>
          </w:divBdr>
        </w:div>
        <w:div w:id="165484746">
          <w:blockQuote w:val="1"/>
          <w:marLeft w:val="720"/>
          <w:marRight w:val="720"/>
          <w:marTop w:val="100"/>
          <w:marBottom w:val="100"/>
          <w:divBdr>
            <w:top w:val="none" w:sz="0" w:space="0" w:color="auto"/>
            <w:left w:val="none" w:sz="0" w:space="0" w:color="auto"/>
            <w:bottom w:val="none" w:sz="0" w:space="0" w:color="auto"/>
            <w:right w:val="none" w:sz="0" w:space="0" w:color="auto"/>
          </w:divBdr>
        </w:div>
        <w:div w:id="13181471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30075182">
      <w:bodyDiv w:val="1"/>
      <w:marLeft w:val="0"/>
      <w:marRight w:val="0"/>
      <w:marTop w:val="0"/>
      <w:marBottom w:val="0"/>
      <w:divBdr>
        <w:top w:val="none" w:sz="0" w:space="0" w:color="auto"/>
        <w:left w:val="none" w:sz="0" w:space="0" w:color="auto"/>
        <w:bottom w:val="none" w:sz="0" w:space="0" w:color="auto"/>
        <w:right w:val="none" w:sz="0" w:space="0" w:color="auto"/>
      </w:divBdr>
    </w:div>
    <w:div w:id="531456437">
      <w:bodyDiv w:val="1"/>
      <w:marLeft w:val="0"/>
      <w:marRight w:val="0"/>
      <w:marTop w:val="0"/>
      <w:marBottom w:val="0"/>
      <w:divBdr>
        <w:top w:val="none" w:sz="0" w:space="0" w:color="auto"/>
        <w:left w:val="none" w:sz="0" w:space="0" w:color="auto"/>
        <w:bottom w:val="none" w:sz="0" w:space="0" w:color="auto"/>
        <w:right w:val="none" w:sz="0" w:space="0" w:color="auto"/>
      </w:divBdr>
    </w:div>
    <w:div w:id="533233536">
      <w:bodyDiv w:val="1"/>
      <w:marLeft w:val="0"/>
      <w:marRight w:val="0"/>
      <w:marTop w:val="0"/>
      <w:marBottom w:val="0"/>
      <w:divBdr>
        <w:top w:val="none" w:sz="0" w:space="0" w:color="auto"/>
        <w:left w:val="none" w:sz="0" w:space="0" w:color="auto"/>
        <w:bottom w:val="none" w:sz="0" w:space="0" w:color="auto"/>
        <w:right w:val="none" w:sz="0" w:space="0" w:color="auto"/>
      </w:divBdr>
    </w:div>
    <w:div w:id="535236062">
      <w:bodyDiv w:val="1"/>
      <w:marLeft w:val="0"/>
      <w:marRight w:val="0"/>
      <w:marTop w:val="0"/>
      <w:marBottom w:val="0"/>
      <w:divBdr>
        <w:top w:val="none" w:sz="0" w:space="0" w:color="auto"/>
        <w:left w:val="none" w:sz="0" w:space="0" w:color="auto"/>
        <w:bottom w:val="none" w:sz="0" w:space="0" w:color="auto"/>
        <w:right w:val="none" w:sz="0" w:space="0" w:color="auto"/>
      </w:divBdr>
      <w:divsChild>
        <w:div w:id="1868448280">
          <w:marLeft w:val="0"/>
          <w:marRight w:val="0"/>
          <w:marTop w:val="0"/>
          <w:marBottom w:val="0"/>
          <w:divBdr>
            <w:top w:val="none" w:sz="0" w:space="0" w:color="auto"/>
            <w:left w:val="none" w:sz="0" w:space="0" w:color="auto"/>
            <w:bottom w:val="none" w:sz="0" w:space="0" w:color="auto"/>
            <w:right w:val="none" w:sz="0" w:space="0" w:color="auto"/>
          </w:divBdr>
          <w:divsChild>
            <w:div w:id="2095781579">
              <w:marLeft w:val="0"/>
              <w:marRight w:val="0"/>
              <w:marTop w:val="0"/>
              <w:marBottom w:val="0"/>
              <w:divBdr>
                <w:top w:val="none" w:sz="0" w:space="0" w:color="auto"/>
                <w:left w:val="none" w:sz="0" w:space="0" w:color="auto"/>
                <w:bottom w:val="none" w:sz="0" w:space="0" w:color="auto"/>
                <w:right w:val="none" w:sz="0" w:space="0" w:color="auto"/>
              </w:divBdr>
              <w:divsChild>
                <w:div w:id="1493062708">
                  <w:marLeft w:val="0"/>
                  <w:marRight w:val="0"/>
                  <w:marTop w:val="0"/>
                  <w:marBottom w:val="0"/>
                  <w:divBdr>
                    <w:top w:val="none" w:sz="0" w:space="0" w:color="auto"/>
                    <w:left w:val="none" w:sz="0" w:space="0" w:color="auto"/>
                    <w:bottom w:val="none" w:sz="0" w:space="0" w:color="auto"/>
                    <w:right w:val="none" w:sz="0" w:space="0" w:color="auto"/>
                  </w:divBdr>
                  <w:divsChild>
                    <w:div w:id="74252907">
                      <w:marLeft w:val="0"/>
                      <w:marRight w:val="0"/>
                      <w:marTop w:val="0"/>
                      <w:marBottom w:val="0"/>
                      <w:divBdr>
                        <w:top w:val="none" w:sz="0" w:space="0" w:color="auto"/>
                        <w:left w:val="none" w:sz="0" w:space="0" w:color="auto"/>
                        <w:bottom w:val="none" w:sz="0" w:space="0" w:color="auto"/>
                        <w:right w:val="none" w:sz="0" w:space="0" w:color="auto"/>
                      </w:divBdr>
                      <w:divsChild>
                        <w:div w:id="1098911805">
                          <w:marLeft w:val="0"/>
                          <w:marRight w:val="0"/>
                          <w:marTop w:val="0"/>
                          <w:marBottom w:val="0"/>
                          <w:divBdr>
                            <w:top w:val="none" w:sz="0" w:space="0" w:color="auto"/>
                            <w:left w:val="none" w:sz="0" w:space="0" w:color="auto"/>
                            <w:bottom w:val="none" w:sz="0" w:space="0" w:color="auto"/>
                            <w:right w:val="none" w:sz="0" w:space="0" w:color="auto"/>
                          </w:divBdr>
                          <w:divsChild>
                            <w:div w:id="2073655977">
                              <w:marLeft w:val="0"/>
                              <w:marRight w:val="0"/>
                              <w:marTop w:val="0"/>
                              <w:marBottom w:val="0"/>
                              <w:divBdr>
                                <w:top w:val="none" w:sz="0" w:space="0" w:color="auto"/>
                                <w:left w:val="none" w:sz="0" w:space="0" w:color="auto"/>
                                <w:bottom w:val="none" w:sz="0" w:space="0" w:color="auto"/>
                                <w:right w:val="none" w:sz="0" w:space="0" w:color="auto"/>
                              </w:divBdr>
                              <w:divsChild>
                                <w:div w:id="1683967542">
                                  <w:marLeft w:val="0"/>
                                  <w:marRight w:val="0"/>
                                  <w:marTop w:val="0"/>
                                  <w:marBottom w:val="0"/>
                                  <w:divBdr>
                                    <w:top w:val="none" w:sz="0" w:space="0" w:color="auto"/>
                                    <w:left w:val="none" w:sz="0" w:space="0" w:color="auto"/>
                                    <w:bottom w:val="none" w:sz="0" w:space="0" w:color="auto"/>
                                    <w:right w:val="none" w:sz="0" w:space="0" w:color="auto"/>
                                  </w:divBdr>
                                  <w:divsChild>
                                    <w:div w:id="211748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8974695">
      <w:bodyDiv w:val="1"/>
      <w:marLeft w:val="0"/>
      <w:marRight w:val="0"/>
      <w:marTop w:val="0"/>
      <w:marBottom w:val="0"/>
      <w:divBdr>
        <w:top w:val="none" w:sz="0" w:space="0" w:color="auto"/>
        <w:left w:val="none" w:sz="0" w:space="0" w:color="auto"/>
        <w:bottom w:val="none" w:sz="0" w:space="0" w:color="auto"/>
        <w:right w:val="none" w:sz="0" w:space="0" w:color="auto"/>
      </w:divBdr>
    </w:div>
    <w:div w:id="539174787">
      <w:bodyDiv w:val="1"/>
      <w:marLeft w:val="0"/>
      <w:marRight w:val="0"/>
      <w:marTop w:val="0"/>
      <w:marBottom w:val="0"/>
      <w:divBdr>
        <w:top w:val="none" w:sz="0" w:space="0" w:color="auto"/>
        <w:left w:val="none" w:sz="0" w:space="0" w:color="auto"/>
        <w:bottom w:val="none" w:sz="0" w:space="0" w:color="auto"/>
        <w:right w:val="none" w:sz="0" w:space="0" w:color="auto"/>
      </w:divBdr>
      <w:divsChild>
        <w:div w:id="12768619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48029018">
      <w:bodyDiv w:val="1"/>
      <w:marLeft w:val="0"/>
      <w:marRight w:val="0"/>
      <w:marTop w:val="0"/>
      <w:marBottom w:val="0"/>
      <w:divBdr>
        <w:top w:val="none" w:sz="0" w:space="0" w:color="auto"/>
        <w:left w:val="none" w:sz="0" w:space="0" w:color="auto"/>
        <w:bottom w:val="none" w:sz="0" w:space="0" w:color="auto"/>
        <w:right w:val="none" w:sz="0" w:space="0" w:color="auto"/>
      </w:divBdr>
      <w:divsChild>
        <w:div w:id="11620845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51117275">
      <w:bodyDiv w:val="1"/>
      <w:marLeft w:val="0"/>
      <w:marRight w:val="0"/>
      <w:marTop w:val="0"/>
      <w:marBottom w:val="0"/>
      <w:divBdr>
        <w:top w:val="none" w:sz="0" w:space="0" w:color="auto"/>
        <w:left w:val="none" w:sz="0" w:space="0" w:color="auto"/>
        <w:bottom w:val="none" w:sz="0" w:space="0" w:color="auto"/>
        <w:right w:val="none" w:sz="0" w:space="0" w:color="auto"/>
      </w:divBdr>
    </w:div>
    <w:div w:id="559829711">
      <w:bodyDiv w:val="1"/>
      <w:marLeft w:val="0"/>
      <w:marRight w:val="0"/>
      <w:marTop w:val="0"/>
      <w:marBottom w:val="0"/>
      <w:divBdr>
        <w:top w:val="none" w:sz="0" w:space="0" w:color="auto"/>
        <w:left w:val="none" w:sz="0" w:space="0" w:color="auto"/>
        <w:bottom w:val="none" w:sz="0" w:space="0" w:color="auto"/>
        <w:right w:val="none" w:sz="0" w:space="0" w:color="auto"/>
      </w:divBdr>
      <w:divsChild>
        <w:div w:id="203445694">
          <w:blockQuote w:val="1"/>
          <w:marLeft w:val="720"/>
          <w:marRight w:val="720"/>
          <w:marTop w:val="100"/>
          <w:marBottom w:val="100"/>
          <w:divBdr>
            <w:top w:val="none" w:sz="0" w:space="0" w:color="auto"/>
            <w:left w:val="none" w:sz="0" w:space="0" w:color="auto"/>
            <w:bottom w:val="none" w:sz="0" w:space="0" w:color="auto"/>
            <w:right w:val="none" w:sz="0" w:space="0" w:color="auto"/>
          </w:divBdr>
        </w:div>
        <w:div w:id="1586380557">
          <w:blockQuote w:val="1"/>
          <w:marLeft w:val="720"/>
          <w:marRight w:val="720"/>
          <w:marTop w:val="100"/>
          <w:marBottom w:val="100"/>
          <w:divBdr>
            <w:top w:val="none" w:sz="0" w:space="0" w:color="auto"/>
            <w:left w:val="none" w:sz="0" w:space="0" w:color="auto"/>
            <w:bottom w:val="none" w:sz="0" w:space="0" w:color="auto"/>
            <w:right w:val="none" w:sz="0" w:space="0" w:color="auto"/>
          </w:divBdr>
        </w:div>
        <w:div w:id="1690599146">
          <w:blockQuote w:val="1"/>
          <w:marLeft w:val="720"/>
          <w:marRight w:val="720"/>
          <w:marTop w:val="100"/>
          <w:marBottom w:val="100"/>
          <w:divBdr>
            <w:top w:val="none" w:sz="0" w:space="0" w:color="auto"/>
            <w:left w:val="none" w:sz="0" w:space="0" w:color="auto"/>
            <w:bottom w:val="none" w:sz="0" w:space="0" w:color="auto"/>
            <w:right w:val="none" w:sz="0" w:space="0" w:color="auto"/>
          </w:divBdr>
        </w:div>
        <w:div w:id="1148934319">
          <w:blockQuote w:val="1"/>
          <w:marLeft w:val="720"/>
          <w:marRight w:val="720"/>
          <w:marTop w:val="100"/>
          <w:marBottom w:val="100"/>
          <w:divBdr>
            <w:top w:val="none" w:sz="0" w:space="0" w:color="auto"/>
            <w:left w:val="none" w:sz="0" w:space="0" w:color="auto"/>
            <w:bottom w:val="none" w:sz="0" w:space="0" w:color="auto"/>
            <w:right w:val="none" w:sz="0" w:space="0" w:color="auto"/>
          </w:divBdr>
        </w:div>
        <w:div w:id="5032045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65265432">
      <w:bodyDiv w:val="1"/>
      <w:marLeft w:val="0"/>
      <w:marRight w:val="0"/>
      <w:marTop w:val="0"/>
      <w:marBottom w:val="0"/>
      <w:divBdr>
        <w:top w:val="none" w:sz="0" w:space="0" w:color="auto"/>
        <w:left w:val="none" w:sz="0" w:space="0" w:color="auto"/>
        <w:bottom w:val="none" w:sz="0" w:space="0" w:color="auto"/>
        <w:right w:val="none" w:sz="0" w:space="0" w:color="auto"/>
      </w:divBdr>
    </w:div>
    <w:div w:id="572088307">
      <w:bodyDiv w:val="1"/>
      <w:marLeft w:val="0"/>
      <w:marRight w:val="0"/>
      <w:marTop w:val="0"/>
      <w:marBottom w:val="0"/>
      <w:divBdr>
        <w:top w:val="none" w:sz="0" w:space="0" w:color="auto"/>
        <w:left w:val="none" w:sz="0" w:space="0" w:color="auto"/>
        <w:bottom w:val="none" w:sz="0" w:space="0" w:color="auto"/>
        <w:right w:val="none" w:sz="0" w:space="0" w:color="auto"/>
      </w:divBdr>
    </w:div>
    <w:div w:id="572353122">
      <w:bodyDiv w:val="1"/>
      <w:marLeft w:val="0"/>
      <w:marRight w:val="0"/>
      <w:marTop w:val="0"/>
      <w:marBottom w:val="0"/>
      <w:divBdr>
        <w:top w:val="none" w:sz="0" w:space="0" w:color="auto"/>
        <w:left w:val="none" w:sz="0" w:space="0" w:color="auto"/>
        <w:bottom w:val="none" w:sz="0" w:space="0" w:color="auto"/>
        <w:right w:val="none" w:sz="0" w:space="0" w:color="auto"/>
      </w:divBdr>
    </w:div>
    <w:div w:id="572666745">
      <w:bodyDiv w:val="1"/>
      <w:marLeft w:val="0"/>
      <w:marRight w:val="0"/>
      <w:marTop w:val="0"/>
      <w:marBottom w:val="0"/>
      <w:divBdr>
        <w:top w:val="none" w:sz="0" w:space="0" w:color="auto"/>
        <w:left w:val="none" w:sz="0" w:space="0" w:color="auto"/>
        <w:bottom w:val="none" w:sz="0" w:space="0" w:color="auto"/>
        <w:right w:val="none" w:sz="0" w:space="0" w:color="auto"/>
      </w:divBdr>
      <w:divsChild>
        <w:div w:id="584388836">
          <w:blockQuote w:val="1"/>
          <w:marLeft w:val="720"/>
          <w:marRight w:val="720"/>
          <w:marTop w:val="100"/>
          <w:marBottom w:val="100"/>
          <w:divBdr>
            <w:top w:val="none" w:sz="0" w:space="0" w:color="auto"/>
            <w:left w:val="none" w:sz="0" w:space="0" w:color="auto"/>
            <w:bottom w:val="none" w:sz="0" w:space="0" w:color="auto"/>
            <w:right w:val="none" w:sz="0" w:space="0" w:color="auto"/>
          </w:divBdr>
        </w:div>
        <w:div w:id="1766802529">
          <w:blockQuote w:val="1"/>
          <w:marLeft w:val="720"/>
          <w:marRight w:val="720"/>
          <w:marTop w:val="100"/>
          <w:marBottom w:val="100"/>
          <w:divBdr>
            <w:top w:val="none" w:sz="0" w:space="0" w:color="auto"/>
            <w:left w:val="none" w:sz="0" w:space="0" w:color="auto"/>
            <w:bottom w:val="none" w:sz="0" w:space="0" w:color="auto"/>
            <w:right w:val="none" w:sz="0" w:space="0" w:color="auto"/>
          </w:divBdr>
        </w:div>
        <w:div w:id="1552767718">
          <w:blockQuote w:val="1"/>
          <w:marLeft w:val="720"/>
          <w:marRight w:val="720"/>
          <w:marTop w:val="100"/>
          <w:marBottom w:val="100"/>
          <w:divBdr>
            <w:top w:val="none" w:sz="0" w:space="0" w:color="auto"/>
            <w:left w:val="none" w:sz="0" w:space="0" w:color="auto"/>
            <w:bottom w:val="none" w:sz="0" w:space="0" w:color="auto"/>
            <w:right w:val="none" w:sz="0" w:space="0" w:color="auto"/>
          </w:divBdr>
        </w:div>
        <w:div w:id="1247038315">
          <w:blockQuote w:val="1"/>
          <w:marLeft w:val="720"/>
          <w:marRight w:val="720"/>
          <w:marTop w:val="100"/>
          <w:marBottom w:val="100"/>
          <w:divBdr>
            <w:top w:val="none" w:sz="0" w:space="0" w:color="auto"/>
            <w:left w:val="none" w:sz="0" w:space="0" w:color="auto"/>
            <w:bottom w:val="none" w:sz="0" w:space="0" w:color="auto"/>
            <w:right w:val="none" w:sz="0" w:space="0" w:color="auto"/>
          </w:divBdr>
        </w:div>
        <w:div w:id="42677029">
          <w:blockQuote w:val="1"/>
          <w:marLeft w:val="720"/>
          <w:marRight w:val="720"/>
          <w:marTop w:val="100"/>
          <w:marBottom w:val="100"/>
          <w:divBdr>
            <w:top w:val="none" w:sz="0" w:space="0" w:color="auto"/>
            <w:left w:val="none" w:sz="0" w:space="0" w:color="auto"/>
            <w:bottom w:val="none" w:sz="0" w:space="0" w:color="auto"/>
            <w:right w:val="none" w:sz="0" w:space="0" w:color="auto"/>
          </w:divBdr>
        </w:div>
        <w:div w:id="315449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76943923">
      <w:bodyDiv w:val="1"/>
      <w:marLeft w:val="0"/>
      <w:marRight w:val="0"/>
      <w:marTop w:val="0"/>
      <w:marBottom w:val="0"/>
      <w:divBdr>
        <w:top w:val="none" w:sz="0" w:space="0" w:color="auto"/>
        <w:left w:val="none" w:sz="0" w:space="0" w:color="auto"/>
        <w:bottom w:val="none" w:sz="0" w:space="0" w:color="auto"/>
        <w:right w:val="none" w:sz="0" w:space="0" w:color="auto"/>
      </w:divBdr>
    </w:div>
    <w:div w:id="577373055">
      <w:bodyDiv w:val="1"/>
      <w:marLeft w:val="0"/>
      <w:marRight w:val="0"/>
      <w:marTop w:val="0"/>
      <w:marBottom w:val="0"/>
      <w:divBdr>
        <w:top w:val="none" w:sz="0" w:space="0" w:color="auto"/>
        <w:left w:val="none" w:sz="0" w:space="0" w:color="auto"/>
        <w:bottom w:val="none" w:sz="0" w:space="0" w:color="auto"/>
        <w:right w:val="none" w:sz="0" w:space="0" w:color="auto"/>
      </w:divBdr>
    </w:div>
    <w:div w:id="578250217">
      <w:bodyDiv w:val="1"/>
      <w:marLeft w:val="0"/>
      <w:marRight w:val="0"/>
      <w:marTop w:val="0"/>
      <w:marBottom w:val="0"/>
      <w:divBdr>
        <w:top w:val="none" w:sz="0" w:space="0" w:color="auto"/>
        <w:left w:val="none" w:sz="0" w:space="0" w:color="auto"/>
        <w:bottom w:val="none" w:sz="0" w:space="0" w:color="auto"/>
        <w:right w:val="none" w:sz="0" w:space="0" w:color="auto"/>
      </w:divBdr>
    </w:div>
    <w:div w:id="578945825">
      <w:bodyDiv w:val="1"/>
      <w:marLeft w:val="0"/>
      <w:marRight w:val="0"/>
      <w:marTop w:val="0"/>
      <w:marBottom w:val="0"/>
      <w:divBdr>
        <w:top w:val="none" w:sz="0" w:space="0" w:color="auto"/>
        <w:left w:val="none" w:sz="0" w:space="0" w:color="auto"/>
        <w:bottom w:val="none" w:sz="0" w:space="0" w:color="auto"/>
        <w:right w:val="none" w:sz="0" w:space="0" w:color="auto"/>
      </w:divBdr>
    </w:div>
    <w:div w:id="587621889">
      <w:bodyDiv w:val="1"/>
      <w:marLeft w:val="0"/>
      <w:marRight w:val="0"/>
      <w:marTop w:val="0"/>
      <w:marBottom w:val="0"/>
      <w:divBdr>
        <w:top w:val="none" w:sz="0" w:space="0" w:color="auto"/>
        <w:left w:val="none" w:sz="0" w:space="0" w:color="auto"/>
        <w:bottom w:val="none" w:sz="0" w:space="0" w:color="auto"/>
        <w:right w:val="none" w:sz="0" w:space="0" w:color="auto"/>
      </w:divBdr>
      <w:divsChild>
        <w:div w:id="1715424905">
          <w:blockQuote w:val="1"/>
          <w:marLeft w:val="720"/>
          <w:marRight w:val="720"/>
          <w:marTop w:val="100"/>
          <w:marBottom w:val="100"/>
          <w:divBdr>
            <w:top w:val="none" w:sz="0" w:space="0" w:color="auto"/>
            <w:left w:val="none" w:sz="0" w:space="0" w:color="auto"/>
            <w:bottom w:val="none" w:sz="0" w:space="0" w:color="auto"/>
            <w:right w:val="none" w:sz="0" w:space="0" w:color="auto"/>
          </w:divBdr>
        </w:div>
        <w:div w:id="19777607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9512599">
      <w:bodyDiv w:val="1"/>
      <w:marLeft w:val="0"/>
      <w:marRight w:val="0"/>
      <w:marTop w:val="0"/>
      <w:marBottom w:val="0"/>
      <w:divBdr>
        <w:top w:val="none" w:sz="0" w:space="0" w:color="auto"/>
        <w:left w:val="none" w:sz="0" w:space="0" w:color="auto"/>
        <w:bottom w:val="none" w:sz="0" w:space="0" w:color="auto"/>
        <w:right w:val="none" w:sz="0" w:space="0" w:color="auto"/>
      </w:divBdr>
      <w:divsChild>
        <w:div w:id="1220556353">
          <w:blockQuote w:val="1"/>
          <w:marLeft w:val="720"/>
          <w:marRight w:val="720"/>
          <w:marTop w:val="100"/>
          <w:marBottom w:val="100"/>
          <w:divBdr>
            <w:top w:val="none" w:sz="0" w:space="0" w:color="auto"/>
            <w:left w:val="none" w:sz="0" w:space="0" w:color="auto"/>
            <w:bottom w:val="none" w:sz="0" w:space="0" w:color="auto"/>
            <w:right w:val="none" w:sz="0" w:space="0" w:color="auto"/>
          </w:divBdr>
        </w:div>
        <w:div w:id="1731952040">
          <w:blockQuote w:val="1"/>
          <w:marLeft w:val="720"/>
          <w:marRight w:val="720"/>
          <w:marTop w:val="100"/>
          <w:marBottom w:val="100"/>
          <w:divBdr>
            <w:top w:val="none" w:sz="0" w:space="0" w:color="auto"/>
            <w:left w:val="none" w:sz="0" w:space="0" w:color="auto"/>
            <w:bottom w:val="none" w:sz="0" w:space="0" w:color="auto"/>
            <w:right w:val="none" w:sz="0" w:space="0" w:color="auto"/>
          </w:divBdr>
        </w:div>
        <w:div w:id="1130629581">
          <w:blockQuote w:val="1"/>
          <w:marLeft w:val="720"/>
          <w:marRight w:val="720"/>
          <w:marTop w:val="100"/>
          <w:marBottom w:val="100"/>
          <w:divBdr>
            <w:top w:val="none" w:sz="0" w:space="0" w:color="auto"/>
            <w:left w:val="none" w:sz="0" w:space="0" w:color="auto"/>
            <w:bottom w:val="none" w:sz="0" w:space="0" w:color="auto"/>
            <w:right w:val="none" w:sz="0" w:space="0" w:color="auto"/>
          </w:divBdr>
        </w:div>
        <w:div w:id="2081293434">
          <w:blockQuote w:val="1"/>
          <w:marLeft w:val="720"/>
          <w:marRight w:val="720"/>
          <w:marTop w:val="100"/>
          <w:marBottom w:val="100"/>
          <w:divBdr>
            <w:top w:val="none" w:sz="0" w:space="0" w:color="auto"/>
            <w:left w:val="none" w:sz="0" w:space="0" w:color="auto"/>
            <w:bottom w:val="none" w:sz="0" w:space="0" w:color="auto"/>
            <w:right w:val="none" w:sz="0" w:space="0" w:color="auto"/>
          </w:divBdr>
        </w:div>
        <w:div w:id="1512262307">
          <w:blockQuote w:val="1"/>
          <w:marLeft w:val="720"/>
          <w:marRight w:val="720"/>
          <w:marTop w:val="100"/>
          <w:marBottom w:val="100"/>
          <w:divBdr>
            <w:top w:val="none" w:sz="0" w:space="0" w:color="auto"/>
            <w:left w:val="none" w:sz="0" w:space="0" w:color="auto"/>
            <w:bottom w:val="none" w:sz="0" w:space="0" w:color="auto"/>
            <w:right w:val="none" w:sz="0" w:space="0" w:color="auto"/>
          </w:divBdr>
        </w:div>
        <w:div w:id="1619292001">
          <w:blockQuote w:val="1"/>
          <w:marLeft w:val="720"/>
          <w:marRight w:val="720"/>
          <w:marTop w:val="100"/>
          <w:marBottom w:val="100"/>
          <w:divBdr>
            <w:top w:val="none" w:sz="0" w:space="0" w:color="auto"/>
            <w:left w:val="none" w:sz="0" w:space="0" w:color="auto"/>
            <w:bottom w:val="none" w:sz="0" w:space="0" w:color="auto"/>
            <w:right w:val="none" w:sz="0" w:space="0" w:color="auto"/>
          </w:divBdr>
        </w:div>
        <w:div w:id="63454632">
          <w:blockQuote w:val="1"/>
          <w:marLeft w:val="720"/>
          <w:marRight w:val="720"/>
          <w:marTop w:val="100"/>
          <w:marBottom w:val="100"/>
          <w:divBdr>
            <w:top w:val="none" w:sz="0" w:space="0" w:color="auto"/>
            <w:left w:val="none" w:sz="0" w:space="0" w:color="auto"/>
            <w:bottom w:val="none" w:sz="0" w:space="0" w:color="auto"/>
            <w:right w:val="none" w:sz="0" w:space="0" w:color="auto"/>
          </w:divBdr>
        </w:div>
        <w:div w:id="8606783">
          <w:blockQuote w:val="1"/>
          <w:marLeft w:val="720"/>
          <w:marRight w:val="720"/>
          <w:marTop w:val="100"/>
          <w:marBottom w:val="100"/>
          <w:divBdr>
            <w:top w:val="none" w:sz="0" w:space="0" w:color="auto"/>
            <w:left w:val="none" w:sz="0" w:space="0" w:color="auto"/>
            <w:bottom w:val="none" w:sz="0" w:space="0" w:color="auto"/>
            <w:right w:val="none" w:sz="0" w:space="0" w:color="auto"/>
          </w:divBdr>
        </w:div>
        <w:div w:id="2637319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2393995">
      <w:bodyDiv w:val="1"/>
      <w:marLeft w:val="0"/>
      <w:marRight w:val="0"/>
      <w:marTop w:val="0"/>
      <w:marBottom w:val="0"/>
      <w:divBdr>
        <w:top w:val="none" w:sz="0" w:space="0" w:color="auto"/>
        <w:left w:val="none" w:sz="0" w:space="0" w:color="auto"/>
        <w:bottom w:val="none" w:sz="0" w:space="0" w:color="auto"/>
        <w:right w:val="none" w:sz="0" w:space="0" w:color="auto"/>
      </w:divBdr>
    </w:div>
    <w:div w:id="593979016">
      <w:bodyDiv w:val="1"/>
      <w:marLeft w:val="0"/>
      <w:marRight w:val="0"/>
      <w:marTop w:val="0"/>
      <w:marBottom w:val="0"/>
      <w:divBdr>
        <w:top w:val="none" w:sz="0" w:space="0" w:color="auto"/>
        <w:left w:val="none" w:sz="0" w:space="0" w:color="auto"/>
        <w:bottom w:val="none" w:sz="0" w:space="0" w:color="auto"/>
        <w:right w:val="none" w:sz="0" w:space="0" w:color="auto"/>
      </w:divBdr>
      <w:divsChild>
        <w:div w:id="5875465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4216607">
      <w:bodyDiv w:val="1"/>
      <w:marLeft w:val="0"/>
      <w:marRight w:val="0"/>
      <w:marTop w:val="0"/>
      <w:marBottom w:val="0"/>
      <w:divBdr>
        <w:top w:val="none" w:sz="0" w:space="0" w:color="auto"/>
        <w:left w:val="none" w:sz="0" w:space="0" w:color="auto"/>
        <w:bottom w:val="none" w:sz="0" w:space="0" w:color="auto"/>
        <w:right w:val="none" w:sz="0" w:space="0" w:color="auto"/>
      </w:divBdr>
    </w:div>
    <w:div w:id="596793603">
      <w:bodyDiv w:val="1"/>
      <w:marLeft w:val="0"/>
      <w:marRight w:val="0"/>
      <w:marTop w:val="0"/>
      <w:marBottom w:val="0"/>
      <w:divBdr>
        <w:top w:val="none" w:sz="0" w:space="0" w:color="auto"/>
        <w:left w:val="none" w:sz="0" w:space="0" w:color="auto"/>
        <w:bottom w:val="none" w:sz="0" w:space="0" w:color="auto"/>
        <w:right w:val="none" w:sz="0" w:space="0" w:color="auto"/>
      </w:divBdr>
      <w:divsChild>
        <w:div w:id="1149326249">
          <w:blockQuote w:val="1"/>
          <w:marLeft w:val="720"/>
          <w:marRight w:val="720"/>
          <w:marTop w:val="100"/>
          <w:marBottom w:val="100"/>
          <w:divBdr>
            <w:top w:val="none" w:sz="0" w:space="0" w:color="auto"/>
            <w:left w:val="none" w:sz="0" w:space="0" w:color="auto"/>
            <w:bottom w:val="none" w:sz="0" w:space="0" w:color="auto"/>
            <w:right w:val="none" w:sz="0" w:space="0" w:color="auto"/>
          </w:divBdr>
        </w:div>
        <w:div w:id="158889460">
          <w:blockQuote w:val="1"/>
          <w:marLeft w:val="720"/>
          <w:marRight w:val="720"/>
          <w:marTop w:val="100"/>
          <w:marBottom w:val="100"/>
          <w:divBdr>
            <w:top w:val="none" w:sz="0" w:space="0" w:color="auto"/>
            <w:left w:val="none" w:sz="0" w:space="0" w:color="auto"/>
            <w:bottom w:val="none" w:sz="0" w:space="0" w:color="auto"/>
            <w:right w:val="none" w:sz="0" w:space="0" w:color="auto"/>
          </w:divBdr>
        </w:div>
        <w:div w:id="12844566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8100960">
      <w:bodyDiv w:val="1"/>
      <w:marLeft w:val="0"/>
      <w:marRight w:val="0"/>
      <w:marTop w:val="0"/>
      <w:marBottom w:val="0"/>
      <w:divBdr>
        <w:top w:val="none" w:sz="0" w:space="0" w:color="auto"/>
        <w:left w:val="none" w:sz="0" w:space="0" w:color="auto"/>
        <w:bottom w:val="none" w:sz="0" w:space="0" w:color="auto"/>
        <w:right w:val="none" w:sz="0" w:space="0" w:color="auto"/>
      </w:divBdr>
      <w:divsChild>
        <w:div w:id="645865653">
          <w:blockQuote w:val="1"/>
          <w:marLeft w:val="720"/>
          <w:marRight w:val="720"/>
          <w:marTop w:val="100"/>
          <w:marBottom w:val="100"/>
          <w:divBdr>
            <w:top w:val="none" w:sz="0" w:space="0" w:color="auto"/>
            <w:left w:val="none" w:sz="0" w:space="0" w:color="auto"/>
            <w:bottom w:val="none" w:sz="0" w:space="0" w:color="auto"/>
            <w:right w:val="none" w:sz="0" w:space="0" w:color="auto"/>
          </w:divBdr>
        </w:div>
        <w:div w:id="1607882558">
          <w:blockQuote w:val="1"/>
          <w:marLeft w:val="720"/>
          <w:marRight w:val="720"/>
          <w:marTop w:val="100"/>
          <w:marBottom w:val="100"/>
          <w:divBdr>
            <w:top w:val="none" w:sz="0" w:space="0" w:color="auto"/>
            <w:left w:val="none" w:sz="0" w:space="0" w:color="auto"/>
            <w:bottom w:val="none" w:sz="0" w:space="0" w:color="auto"/>
            <w:right w:val="none" w:sz="0" w:space="0" w:color="auto"/>
          </w:divBdr>
        </w:div>
        <w:div w:id="1710376189">
          <w:blockQuote w:val="1"/>
          <w:marLeft w:val="720"/>
          <w:marRight w:val="720"/>
          <w:marTop w:val="100"/>
          <w:marBottom w:val="100"/>
          <w:divBdr>
            <w:top w:val="none" w:sz="0" w:space="0" w:color="auto"/>
            <w:left w:val="none" w:sz="0" w:space="0" w:color="auto"/>
            <w:bottom w:val="none" w:sz="0" w:space="0" w:color="auto"/>
            <w:right w:val="none" w:sz="0" w:space="0" w:color="auto"/>
          </w:divBdr>
        </w:div>
        <w:div w:id="862667020">
          <w:blockQuote w:val="1"/>
          <w:marLeft w:val="720"/>
          <w:marRight w:val="720"/>
          <w:marTop w:val="100"/>
          <w:marBottom w:val="100"/>
          <w:divBdr>
            <w:top w:val="none" w:sz="0" w:space="0" w:color="auto"/>
            <w:left w:val="none" w:sz="0" w:space="0" w:color="auto"/>
            <w:bottom w:val="none" w:sz="0" w:space="0" w:color="auto"/>
            <w:right w:val="none" w:sz="0" w:space="0" w:color="auto"/>
          </w:divBdr>
        </w:div>
        <w:div w:id="21269251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9526985">
      <w:bodyDiv w:val="1"/>
      <w:marLeft w:val="0"/>
      <w:marRight w:val="0"/>
      <w:marTop w:val="0"/>
      <w:marBottom w:val="0"/>
      <w:divBdr>
        <w:top w:val="none" w:sz="0" w:space="0" w:color="auto"/>
        <w:left w:val="none" w:sz="0" w:space="0" w:color="auto"/>
        <w:bottom w:val="none" w:sz="0" w:space="0" w:color="auto"/>
        <w:right w:val="none" w:sz="0" w:space="0" w:color="auto"/>
      </w:divBdr>
      <w:divsChild>
        <w:div w:id="11339113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03346231">
      <w:bodyDiv w:val="1"/>
      <w:marLeft w:val="0"/>
      <w:marRight w:val="0"/>
      <w:marTop w:val="0"/>
      <w:marBottom w:val="0"/>
      <w:divBdr>
        <w:top w:val="none" w:sz="0" w:space="0" w:color="auto"/>
        <w:left w:val="none" w:sz="0" w:space="0" w:color="auto"/>
        <w:bottom w:val="none" w:sz="0" w:space="0" w:color="auto"/>
        <w:right w:val="none" w:sz="0" w:space="0" w:color="auto"/>
      </w:divBdr>
      <w:divsChild>
        <w:div w:id="17960982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06087282">
      <w:bodyDiv w:val="1"/>
      <w:marLeft w:val="0"/>
      <w:marRight w:val="0"/>
      <w:marTop w:val="0"/>
      <w:marBottom w:val="0"/>
      <w:divBdr>
        <w:top w:val="none" w:sz="0" w:space="0" w:color="auto"/>
        <w:left w:val="none" w:sz="0" w:space="0" w:color="auto"/>
        <w:bottom w:val="none" w:sz="0" w:space="0" w:color="auto"/>
        <w:right w:val="none" w:sz="0" w:space="0" w:color="auto"/>
      </w:divBdr>
    </w:div>
    <w:div w:id="607742357">
      <w:bodyDiv w:val="1"/>
      <w:marLeft w:val="0"/>
      <w:marRight w:val="0"/>
      <w:marTop w:val="0"/>
      <w:marBottom w:val="0"/>
      <w:divBdr>
        <w:top w:val="none" w:sz="0" w:space="0" w:color="auto"/>
        <w:left w:val="none" w:sz="0" w:space="0" w:color="auto"/>
        <w:bottom w:val="none" w:sz="0" w:space="0" w:color="auto"/>
        <w:right w:val="none" w:sz="0" w:space="0" w:color="auto"/>
      </w:divBdr>
    </w:div>
    <w:div w:id="612203495">
      <w:bodyDiv w:val="1"/>
      <w:marLeft w:val="0"/>
      <w:marRight w:val="0"/>
      <w:marTop w:val="0"/>
      <w:marBottom w:val="0"/>
      <w:divBdr>
        <w:top w:val="none" w:sz="0" w:space="0" w:color="auto"/>
        <w:left w:val="none" w:sz="0" w:space="0" w:color="auto"/>
        <w:bottom w:val="none" w:sz="0" w:space="0" w:color="auto"/>
        <w:right w:val="none" w:sz="0" w:space="0" w:color="auto"/>
      </w:divBdr>
    </w:div>
    <w:div w:id="613950881">
      <w:bodyDiv w:val="1"/>
      <w:marLeft w:val="0"/>
      <w:marRight w:val="0"/>
      <w:marTop w:val="0"/>
      <w:marBottom w:val="0"/>
      <w:divBdr>
        <w:top w:val="none" w:sz="0" w:space="0" w:color="auto"/>
        <w:left w:val="none" w:sz="0" w:space="0" w:color="auto"/>
        <w:bottom w:val="none" w:sz="0" w:space="0" w:color="auto"/>
        <w:right w:val="none" w:sz="0" w:space="0" w:color="auto"/>
      </w:divBdr>
      <w:divsChild>
        <w:div w:id="305010033">
          <w:blockQuote w:val="1"/>
          <w:marLeft w:val="720"/>
          <w:marRight w:val="720"/>
          <w:marTop w:val="100"/>
          <w:marBottom w:val="100"/>
          <w:divBdr>
            <w:top w:val="none" w:sz="0" w:space="0" w:color="auto"/>
            <w:left w:val="none" w:sz="0" w:space="0" w:color="auto"/>
            <w:bottom w:val="none" w:sz="0" w:space="0" w:color="auto"/>
            <w:right w:val="none" w:sz="0" w:space="0" w:color="auto"/>
          </w:divBdr>
        </w:div>
        <w:div w:id="534079212">
          <w:blockQuote w:val="1"/>
          <w:marLeft w:val="720"/>
          <w:marRight w:val="720"/>
          <w:marTop w:val="100"/>
          <w:marBottom w:val="100"/>
          <w:divBdr>
            <w:top w:val="none" w:sz="0" w:space="0" w:color="auto"/>
            <w:left w:val="none" w:sz="0" w:space="0" w:color="auto"/>
            <w:bottom w:val="none" w:sz="0" w:space="0" w:color="auto"/>
            <w:right w:val="none" w:sz="0" w:space="0" w:color="auto"/>
          </w:divBdr>
        </w:div>
        <w:div w:id="313801517">
          <w:blockQuote w:val="1"/>
          <w:marLeft w:val="720"/>
          <w:marRight w:val="720"/>
          <w:marTop w:val="100"/>
          <w:marBottom w:val="100"/>
          <w:divBdr>
            <w:top w:val="none" w:sz="0" w:space="0" w:color="auto"/>
            <w:left w:val="none" w:sz="0" w:space="0" w:color="auto"/>
            <w:bottom w:val="none" w:sz="0" w:space="0" w:color="auto"/>
            <w:right w:val="none" w:sz="0" w:space="0" w:color="auto"/>
          </w:divBdr>
        </w:div>
        <w:div w:id="131488886">
          <w:blockQuote w:val="1"/>
          <w:marLeft w:val="720"/>
          <w:marRight w:val="720"/>
          <w:marTop w:val="100"/>
          <w:marBottom w:val="100"/>
          <w:divBdr>
            <w:top w:val="none" w:sz="0" w:space="0" w:color="auto"/>
            <w:left w:val="none" w:sz="0" w:space="0" w:color="auto"/>
            <w:bottom w:val="none" w:sz="0" w:space="0" w:color="auto"/>
            <w:right w:val="none" w:sz="0" w:space="0" w:color="auto"/>
          </w:divBdr>
        </w:div>
        <w:div w:id="1149783107">
          <w:blockQuote w:val="1"/>
          <w:marLeft w:val="720"/>
          <w:marRight w:val="720"/>
          <w:marTop w:val="100"/>
          <w:marBottom w:val="100"/>
          <w:divBdr>
            <w:top w:val="none" w:sz="0" w:space="0" w:color="auto"/>
            <w:left w:val="none" w:sz="0" w:space="0" w:color="auto"/>
            <w:bottom w:val="none" w:sz="0" w:space="0" w:color="auto"/>
            <w:right w:val="none" w:sz="0" w:space="0" w:color="auto"/>
          </w:divBdr>
        </w:div>
        <w:div w:id="706299980">
          <w:blockQuote w:val="1"/>
          <w:marLeft w:val="720"/>
          <w:marRight w:val="720"/>
          <w:marTop w:val="100"/>
          <w:marBottom w:val="100"/>
          <w:divBdr>
            <w:top w:val="none" w:sz="0" w:space="0" w:color="auto"/>
            <w:left w:val="none" w:sz="0" w:space="0" w:color="auto"/>
            <w:bottom w:val="none" w:sz="0" w:space="0" w:color="auto"/>
            <w:right w:val="none" w:sz="0" w:space="0" w:color="auto"/>
          </w:divBdr>
        </w:div>
        <w:div w:id="839587357">
          <w:blockQuote w:val="1"/>
          <w:marLeft w:val="720"/>
          <w:marRight w:val="720"/>
          <w:marTop w:val="100"/>
          <w:marBottom w:val="100"/>
          <w:divBdr>
            <w:top w:val="none" w:sz="0" w:space="0" w:color="auto"/>
            <w:left w:val="none" w:sz="0" w:space="0" w:color="auto"/>
            <w:bottom w:val="none" w:sz="0" w:space="0" w:color="auto"/>
            <w:right w:val="none" w:sz="0" w:space="0" w:color="auto"/>
          </w:divBdr>
        </w:div>
        <w:div w:id="863637054">
          <w:blockQuote w:val="1"/>
          <w:marLeft w:val="720"/>
          <w:marRight w:val="720"/>
          <w:marTop w:val="100"/>
          <w:marBottom w:val="100"/>
          <w:divBdr>
            <w:top w:val="none" w:sz="0" w:space="0" w:color="auto"/>
            <w:left w:val="none" w:sz="0" w:space="0" w:color="auto"/>
            <w:bottom w:val="none" w:sz="0" w:space="0" w:color="auto"/>
            <w:right w:val="none" w:sz="0" w:space="0" w:color="auto"/>
          </w:divBdr>
        </w:div>
        <w:div w:id="15134478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7102651">
      <w:bodyDiv w:val="1"/>
      <w:marLeft w:val="0"/>
      <w:marRight w:val="0"/>
      <w:marTop w:val="0"/>
      <w:marBottom w:val="0"/>
      <w:divBdr>
        <w:top w:val="none" w:sz="0" w:space="0" w:color="auto"/>
        <w:left w:val="none" w:sz="0" w:space="0" w:color="auto"/>
        <w:bottom w:val="none" w:sz="0" w:space="0" w:color="auto"/>
        <w:right w:val="none" w:sz="0" w:space="0" w:color="auto"/>
      </w:divBdr>
      <w:divsChild>
        <w:div w:id="350647473">
          <w:blockQuote w:val="1"/>
          <w:marLeft w:val="720"/>
          <w:marRight w:val="720"/>
          <w:marTop w:val="100"/>
          <w:marBottom w:val="100"/>
          <w:divBdr>
            <w:top w:val="none" w:sz="0" w:space="0" w:color="auto"/>
            <w:left w:val="none" w:sz="0" w:space="0" w:color="auto"/>
            <w:bottom w:val="none" w:sz="0" w:space="0" w:color="auto"/>
            <w:right w:val="none" w:sz="0" w:space="0" w:color="auto"/>
          </w:divBdr>
        </w:div>
        <w:div w:id="1472749643">
          <w:blockQuote w:val="1"/>
          <w:marLeft w:val="720"/>
          <w:marRight w:val="720"/>
          <w:marTop w:val="100"/>
          <w:marBottom w:val="100"/>
          <w:divBdr>
            <w:top w:val="none" w:sz="0" w:space="0" w:color="auto"/>
            <w:left w:val="none" w:sz="0" w:space="0" w:color="auto"/>
            <w:bottom w:val="none" w:sz="0" w:space="0" w:color="auto"/>
            <w:right w:val="none" w:sz="0" w:space="0" w:color="auto"/>
          </w:divBdr>
        </w:div>
        <w:div w:id="11931078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8531536">
      <w:bodyDiv w:val="1"/>
      <w:marLeft w:val="0"/>
      <w:marRight w:val="0"/>
      <w:marTop w:val="0"/>
      <w:marBottom w:val="0"/>
      <w:divBdr>
        <w:top w:val="none" w:sz="0" w:space="0" w:color="auto"/>
        <w:left w:val="none" w:sz="0" w:space="0" w:color="auto"/>
        <w:bottom w:val="none" w:sz="0" w:space="0" w:color="auto"/>
        <w:right w:val="none" w:sz="0" w:space="0" w:color="auto"/>
      </w:divBdr>
    </w:div>
    <w:div w:id="620577150">
      <w:bodyDiv w:val="1"/>
      <w:marLeft w:val="0"/>
      <w:marRight w:val="0"/>
      <w:marTop w:val="0"/>
      <w:marBottom w:val="0"/>
      <w:divBdr>
        <w:top w:val="none" w:sz="0" w:space="0" w:color="auto"/>
        <w:left w:val="none" w:sz="0" w:space="0" w:color="auto"/>
        <w:bottom w:val="none" w:sz="0" w:space="0" w:color="auto"/>
        <w:right w:val="none" w:sz="0" w:space="0" w:color="auto"/>
      </w:divBdr>
      <w:divsChild>
        <w:div w:id="13667156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25618915">
      <w:bodyDiv w:val="1"/>
      <w:marLeft w:val="0"/>
      <w:marRight w:val="0"/>
      <w:marTop w:val="0"/>
      <w:marBottom w:val="0"/>
      <w:divBdr>
        <w:top w:val="none" w:sz="0" w:space="0" w:color="auto"/>
        <w:left w:val="none" w:sz="0" w:space="0" w:color="auto"/>
        <w:bottom w:val="none" w:sz="0" w:space="0" w:color="auto"/>
        <w:right w:val="none" w:sz="0" w:space="0" w:color="auto"/>
      </w:divBdr>
    </w:div>
    <w:div w:id="629632934">
      <w:bodyDiv w:val="1"/>
      <w:marLeft w:val="0"/>
      <w:marRight w:val="0"/>
      <w:marTop w:val="0"/>
      <w:marBottom w:val="0"/>
      <w:divBdr>
        <w:top w:val="none" w:sz="0" w:space="0" w:color="auto"/>
        <w:left w:val="none" w:sz="0" w:space="0" w:color="auto"/>
        <w:bottom w:val="none" w:sz="0" w:space="0" w:color="auto"/>
        <w:right w:val="none" w:sz="0" w:space="0" w:color="auto"/>
      </w:divBdr>
    </w:div>
    <w:div w:id="629822256">
      <w:bodyDiv w:val="1"/>
      <w:marLeft w:val="0"/>
      <w:marRight w:val="0"/>
      <w:marTop w:val="0"/>
      <w:marBottom w:val="0"/>
      <w:divBdr>
        <w:top w:val="none" w:sz="0" w:space="0" w:color="auto"/>
        <w:left w:val="none" w:sz="0" w:space="0" w:color="auto"/>
        <w:bottom w:val="none" w:sz="0" w:space="0" w:color="auto"/>
        <w:right w:val="none" w:sz="0" w:space="0" w:color="auto"/>
      </w:divBdr>
    </w:div>
    <w:div w:id="632760298">
      <w:bodyDiv w:val="1"/>
      <w:marLeft w:val="0"/>
      <w:marRight w:val="0"/>
      <w:marTop w:val="0"/>
      <w:marBottom w:val="0"/>
      <w:divBdr>
        <w:top w:val="none" w:sz="0" w:space="0" w:color="auto"/>
        <w:left w:val="none" w:sz="0" w:space="0" w:color="auto"/>
        <w:bottom w:val="none" w:sz="0" w:space="0" w:color="auto"/>
        <w:right w:val="none" w:sz="0" w:space="0" w:color="auto"/>
      </w:divBdr>
    </w:div>
    <w:div w:id="638071380">
      <w:bodyDiv w:val="1"/>
      <w:marLeft w:val="0"/>
      <w:marRight w:val="0"/>
      <w:marTop w:val="0"/>
      <w:marBottom w:val="0"/>
      <w:divBdr>
        <w:top w:val="none" w:sz="0" w:space="0" w:color="auto"/>
        <w:left w:val="none" w:sz="0" w:space="0" w:color="auto"/>
        <w:bottom w:val="none" w:sz="0" w:space="0" w:color="auto"/>
        <w:right w:val="none" w:sz="0" w:space="0" w:color="auto"/>
      </w:divBdr>
      <w:divsChild>
        <w:div w:id="10656841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3510625">
      <w:bodyDiv w:val="1"/>
      <w:marLeft w:val="0"/>
      <w:marRight w:val="0"/>
      <w:marTop w:val="0"/>
      <w:marBottom w:val="0"/>
      <w:divBdr>
        <w:top w:val="none" w:sz="0" w:space="0" w:color="auto"/>
        <w:left w:val="none" w:sz="0" w:space="0" w:color="auto"/>
        <w:bottom w:val="none" w:sz="0" w:space="0" w:color="auto"/>
        <w:right w:val="none" w:sz="0" w:space="0" w:color="auto"/>
      </w:divBdr>
    </w:div>
    <w:div w:id="645740292">
      <w:bodyDiv w:val="1"/>
      <w:marLeft w:val="0"/>
      <w:marRight w:val="0"/>
      <w:marTop w:val="0"/>
      <w:marBottom w:val="0"/>
      <w:divBdr>
        <w:top w:val="none" w:sz="0" w:space="0" w:color="auto"/>
        <w:left w:val="none" w:sz="0" w:space="0" w:color="auto"/>
        <w:bottom w:val="none" w:sz="0" w:space="0" w:color="auto"/>
        <w:right w:val="none" w:sz="0" w:space="0" w:color="auto"/>
      </w:divBdr>
      <w:divsChild>
        <w:div w:id="553124157">
          <w:blockQuote w:val="1"/>
          <w:marLeft w:val="720"/>
          <w:marRight w:val="720"/>
          <w:marTop w:val="100"/>
          <w:marBottom w:val="100"/>
          <w:divBdr>
            <w:top w:val="none" w:sz="0" w:space="0" w:color="auto"/>
            <w:left w:val="none" w:sz="0" w:space="0" w:color="auto"/>
            <w:bottom w:val="none" w:sz="0" w:space="0" w:color="auto"/>
            <w:right w:val="none" w:sz="0" w:space="0" w:color="auto"/>
          </w:divBdr>
        </w:div>
        <w:div w:id="84811492">
          <w:blockQuote w:val="1"/>
          <w:marLeft w:val="720"/>
          <w:marRight w:val="720"/>
          <w:marTop w:val="100"/>
          <w:marBottom w:val="100"/>
          <w:divBdr>
            <w:top w:val="none" w:sz="0" w:space="0" w:color="auto"/>
            <w:left w:val="none" w:sz="0" w:space="0" w:color="auto"/>
            <w:bottom w:val="none" w:sz="0" w:space="0" w:color="auto"/>
            <w:right w:val="none" w:sz="0" w:space="0" w:color="auto"/>
          </w:divBdr>
        </w:div>
        <w:div w:id="13013081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0865867">
      <w:bodyDiv w:val="1"/>
      <w:marLeft w:val="0"/>
      <w:marRight w:val="0"/>
      <w:marTop w:val="0"/>
      <w:marBottom w:val="0"/>
      <w:divBdr>
        <w:top w:val="none" w:sz="0" w:space="0" w:color="auto"/>
        <w:left w:val="none" w:sz="0" w:space="0" w:color="auto"/>
        <w:bottom w:val="none" w:sz="0" w:space="0" w:color="auto"/>
        <w:right w:val="none" w:sz="0" w:space="0" w:color="auto"/>
      </w:divBdr>
      <w:divsChild>
        <w:div w:id="1032730870">
          <w:blockQuote w:val="1"/>
          <w:marLeft w:val="720"/>
          <w:marRight w:val="720"/>
          <w:marTop w:val="100"/>
          <w:marBottom w:val="100"/>
          <w:divBdr>
            <w:top w:val="none" w:sz="0" w:space="0" w:color="auto"/>
            <w:left w:val="none" w:sz="0" w:space="0" w:color="auto"/>
            <w:bottom w:val="none" w:sz="0" w:space="0" w:color="auto"/>
            <w:right w:val="none" w:sz="0" w:space="0" w:color="auto"/>
          </w:divBdr>
        </w:div>
        <w:div w:id="1341421571">
          <w:blockQuote w:val="1"/>
          <w:marLeft w:val="720"/>
          <w:marRight w:val="720"/>
          <w:marTop w:val="100"/>
          <w:marBottom w:val="100"/>
          <w:divBdr>
            <w:top w:val="none" w:sz="0" w:space="0" w:color="auto"/>
            <w:left w:val="none" w:sz="0" w:space="0" w:color="auto"/>
            <w:bottom w:val="none" w:sz="0" w:space="0" w:color="auto"/>
            <w:right w:val="none" w:sz="0" w:space="0" w:color="auto"/>
          </w:divBdr>
        </w:div>
        <w:div w:id="7956813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1952588">
      <w:bodyDiv w:val="1"/>
      <w:marLeft w:val="0"/>
      <w:marRight w:val="0"/>
      <w:marTop w:val="0"/>
      <w:marBottom w:val="0"/>
      <w:divBdr>
        <w:top w:val="none" w:sz="0" w:space="0" w:color="auto"/>
        <w:left w:val="none" w:sz="0" w:space="0" w:color="auto"/>
        <w:bottom w:val="none" w:sz="0" w:space="0" w:color="auto"/>
        <w:right w:val="none" w:sz="0" w:space="0" w:color="auto"/>
      </w:divBdr>
      <w:divsChild>
        <w:div w:id="1801335656">
          <w:marLeft w:val="0"/>
          <w:marRight w:val="0"/>
          <w:marTop w:val="0"/>
          <w:marBottom w:val="0"/>
          <w:divBdr>
            <w:top w:val="none" w:sz="0" w:space="0" w:color="auto"/>
            <w:left w:val="none" w:sz="0" w:space="0" w:color="auto"/>
            <w:bottom w:val="none" w:sz="0" w:space="0" w:color="auto"/>
            <w:right w:val="none" w:sz="0" w:space="0" w:color="auto"/>
          </w:divBdr>
          <w:divsChild>
            <w:div w:id="884944865">
              <w:marLeft w:val="0"/>
              <w:marRight w:val="0"/>
              <w:marTop w:val="0"/>
              <w:marBottom w:val="0"/>
              <w:divBdr>
                <w:top w:val="none" w:sz="0" w:space="0" w:color="auto"/>
                <w:left w:val="none" w:sz="0" w:space="0" w:color="auto"/>
                <w:bottom w:val="none" w:sz="0" w:space="0" w:color="auto"/>
                <w:right w:val="none" w:sz="0" w:space="0" w:color="auto"/>
              </w:divBdr>
              <w:divsChild>
                <w:div w:id="1922254934">
                  <w:marLeft w:val="0"/>
                  <w:marRight w:val="0"/>
                  <w:marTop w:val="0"/>
                  <w:marBottom w:val="0"/>
                  <w:divBdr>
                    <w:top w:val="none" w:sz="0" w:space="0" w:color="auto"/>
                    <w:left w:val="none" w:sz="0" w:space="0" w:color="auto"/>
                    <w:bottom w:val="none" w:sz="0" w:space="0" w:color="auto"/>
                    <w:right w:val="none" w:sz="0" w:space="0" w:color="auto"/>
                  </w:divBdr>
                  <w:divsChild>
                    <w:div w:id="286551604">
                      <w:marLeft w:val="0"/>
                      <w:marRight w:val="0"/>
                      <w:marTop w:val="0"/>
                      <w:marBottom w:val="0"/>
                      <w:divBdr>
                        <w:top w:val="none" w:sz="0" w:space="0" w:color="auto"/>
                        <w:left w:val="none" w:sz="0" w:space="0" w:color="auto"/>
                        <w:bottom w:val="none" w:sz="0" w:space="0" w:color="auto"/>
                        <w:right w:val="none" w:sz="0" w:space="0" w:color="auto"/>
                      </w:divBdr>
                      <w:divsChild>
                        <w:div w:id="1556505337">
                          <w:marLeft w:val="0"/>
                          <w:marRight w:val="0"/>
                          <w:marTop w:val="0"/>
                          <w:marBottom w:val="0"/>
                          <w:divBdr>
                            <w:top w:val="none" w:sz="0" w:space="0" w:color="auto"/>
                            <w:left w:val="none" w:sz="0" w:space="0" w:color="auto"/>
                            <w:bottom w:val="none" w:sz="0" w:space="0" w:color="auto"/>
                            <w:right w:val="none" w:sz="0" w:space="0" w:color="auto"/>
                          </w:divBdr>
                          <w:divsChild>
                            <w:div w:id="337737268">
                              <w:marLeft w:val="0"/>
                              <w:marRight w:val="0"/>
                              <w:marTop w:val="0"/>
                              <w:marBottom w:val="0"/>
                              <w:divBdr>
                                <w:top w:val="none" w:sz="0" w:space="0" w:color="auto"/>
                                <w:left w:val="none" w:sz="0" w:space="0" w:color="auto"/>
                                <w:bottom w:val="none" w:sz="0" w:space="0" w:color="auto"/>
                                <w:right w:val="none" w:sz="0" w:space="0" w:color="auto"/>
                              </w:divBdr>
                              <w:divsChild>
                                <w:div w:id="345058945">
                                  <w:marLeft w:val="0"/>
                                  <w:marRight w:val="0"/>
                                  <w:marTop w:val="0"/>
                                  <w:marBottom w:val="0"/>
                                  <w:divBdr>
                                    <w:top w:val="none" w:sz="0" w:space="0" w:color="auto"/>
                                    <w:left w:val="none" w:sz="0" w:space="0" w:color="auto"/>
                                    <w:bottom w:val="none" w:sz="0" w:space="0" w:color="auto"/>
                                    <w:right w:val="none" w:sz="0" w:space="0" w:color="auto"/>
                                  </w:divBdr>
                                  <w:divsChild>
                                    <w:div w:id="26758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2104879">
      <w:bodyDiv w:val="1"/>
      <w:marLeft w:val="0"/>
      <w:marRight w:val="0"/>
      <w:marTop w:val="0"/>
      <w:marBottom w:val="0"/>
      <w:divBdr>
        <w:top w:val="none" w:sz="0" w:space="0" w:color="auto"/>
        <w:left w:val="none" w:sz="0" w:space="0" w:color="auto"/>
        <w:bottom w:val="none" w:sz="0" w:space="0" w:color="auto"/>
        <w:right w:val="none" w:sz="0" w:space="0" w:color="auto"/>
      </w:divBdr>
      <w:divsChild>
        <w:div w:id="1451390471">
          <w:marLeft w:val="0"/>
          <w:marRight w:val="0"/>
          <w:marTop w:val="0"/>
          <w:marBottom w:val="0"/>
          <w:divBdr>
            <w:top w:val="none" w:sz="0" w:space="0" w:color="auto"/>
            <w:left w:val="none" w:sz="0" w:space="0" w:color="auto"/>
            <w:bottom w:val="none" w:sz="0" w:space="0" w:color="auto"/>
            <w:right w:val="none" w:sz="0" w:space="0" w:color="auto"/>
          </w:divBdr>
          <w:divsChild>
            <w:div w:id="645889372">
              <w:marLeft w:val="0"/>
              <w:marRight w:val="0"/>
              <w:marTop w:val="0"/>
              <w:marBottom w:val="0"/>
              <w:divBdr>
                <w:top w:val="none" w:sz="0" w:space="0" w:color="auto"/>
                <w:left w:val="none" w:sz="0" w:space="0" w:color="auto"/>
                <w:bottom w:val="none" w:sz="0" w:space="0" w:color="auto"/>
                <w:right w:val="none" w:sz="0" w:space="0" w:color="auto"/>
              </w:divBdr>
              <w:divsChild>
                <w:div w:id="875507216">
                  <w:marLeft w:val="0"/>
                  <w:marRight w:val="0"/>
                  <w:marTop w:val="0"/>
                  <w:marBottom w:val="0"/>
                  <w:divBdr>
                    <w:top w:val="none" w:sz="0" w:space="0" w:color="auto"/>
                    <w:left w:val="none" w:sz="0" w:space="0" w:color="auto"/>
                    <w:bottom w:val="none" w:sz="0" w:space="0" w:color="auto"/>
                    <w:right w:val="none" w:sz="0" w:space="0" w:color="auto"/>
                  </w:divBdr>
                  <w:divsChild>
                    <w:div w:id="1903444237">
                      <w:marLeft w:val="0"/>
                      <w:marRight w:val="0"/>
                      <w:marTop w:val="0"/>
                      <w:marBottom w:val="0"/>
                      <w:divBdr>
                        <w:top w:val="none" w:sz="0" w:space="0" w:color="auto"/>
                        <w:left w:val="none" w:sz="0" w:space="0" w:color="auto"/>
                        <w:bottom w:val="none" w:sz="0" w:space="0" w:color="auto"/>
                        <w:right w:val="none" w:sz="0" w:space="0" w:color="auto"/>
                      </w:divBdr>
                      <w:divsChild>
                        <w:div w:id="2047103181">
                          <w:marLeft w:val="0"/>
                          <w:marRight w:val="0"/>
                          <w:marTop w:val="0"/>
                          <w:marBottom w:val="0"/>
                          <w:divBdr>
                            <w:top w:val="none" w:sz="0" w:space="0" w:color="auto"/>
                            <w:left w:val="none" w:sz="0" w:space="0" w:color="auto"/>
                            <w:bottom w:val="none" w:sz="0" w:space="0" w:color="auto"/>
                            <w:right w:val="none" w:sz="0" w:space="0" w:color="auto"/>
                          </w:divBdr>
                          <w:divsChild>
                            <w:div w:id="448279866">
                              <w:marLeft w:val="0"/>
                              <w:marRight w:val="0"/>
                              <w:marTop w:val="0"/>
                              <w:marBottom w:val="0"/>
                              <w:divBdr>
                                <w:top w:val="none" w:sz="0" w:space="0" w:color="auto"/>
                                <w:left w:val="none" w:sz="0" w:space="0" w:color="auto"/>
                                <w:bottom w:val="none" w:sz="0" w:space="0" w:color="auto"/>
                                <w:right w:val="none" w:sz="0" w:space="0" w:color="auto"/>
                              </w:divBdr>
                              <w:divsChild>
                                <w:div w:id="963384339">
                                  <w:marLeft w:val="0"/>
                                  <w:marRight w:val="0"/>
                                  <w:marTop w:val="0"/>
                                  <w:marBottom w:val="0"/>
                                  <w:divBdr>
                                    <w:top w:val="none" w:sz="0" w:space="0" w:color="auto"/>
                                    <w:left w:val="none" w:sz="0" w:space="0" w:color="auto"/>
                                    <w:bottom w:val="none" w:sz="0" w:space="0" w:color="auto"/>
                                    <w:right w:val="none" w:sz="0" w:space="0" w:color="auto"/>
                                  </w:divBdr>
                                  <w:divsChild>
                                    <w:div w:id="885797669">
                                      <w:marLeft w:val="0"/>
                                      <w:marRight w:val="0"/>
                                      <w:marTop w:val="0"/>
                                      <w:marBottom w:val="0"/>
                                      <w:divBdr>
                                        <w:top w:val="none" w:sz="0" w:space="0" w:color="auto"/>
                                        <w:left w:val="none" w:sz="0" w:space="0" w:color="auto"/>
                                        <w:bottom w:val="none" w:sz="0" w:space="0" w:color="auto"/>
                                        <w:right w:val="none" w:sz="0" w:space="0" w:color="auto"/>
                                      </w:divBdr>
                                      <w:divsChild>
                                        <w:div w:id="18213841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3878047">
      <w:bodyDiv w:val="1"/>
      <w:marLeft w:val="0"/>
      <w:marRight w:val="0"/>
      <w:marTop w:val="0"/>
      <w:marBottom w:val="0"/>
      <w:divBdr>
        <w:top w:val="none" w:sz="0" w:space="0" w:color="auto"/>
        <w:left w:val="none" w:sz="0" w:space="0" w:color="auto"/>
        <w:bottom w:val="none" w:sz="0" w:space="0" w:color="auto"/>
        <w:right w:val="none" w:sz="0" w:space="0" w:color="auto"/>
      </w:divBdr>
      <w:divsChild>
        <w:div w:id="18237370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8198093">
      <w:bodyDiv w:val="1"/>
      <w:marLeft w:val="0"/>
      <w:marRight w:val="0"/>
      <w:marTop w:val="0"/>
      <w:marBottom w:val="0"/>
      <w:divBdr>
        <w:top w:val="none" w:sz="0" w:space="0" w:color="auto"/>
        <w:left w:val="none" w:sz="0" w:space="0" w:color="auto"/>
        <w:bottom w:val="none" w:sz="0" w:space="0" w:color="auto"/>
        <w:right w:val="none" w:sz="0" w:space="0" w:color="auto"/>
      </w:divBdr>
      <w:divsChild>
        <w:div w:id="644893798">
          <w:blockQuote w:val="1"/>
          <w:marLeft w:val="720"/>
          <w:marRight w:val="720"/>
          <w:marTop w:val="100"/>
          <w:marBottom w:val="100"/>
          <w:divBdr>
            <w:top w:val="none" w:sz="0" w:space="0" w:color="auto"/>
            <w:left w:val="none" w:sz="0" w:space="0" w:color="auto"/>
            <w:bottom w:val="none" w:sz="0" w:space="0" w:color="auto"/>
            <w:right w:val="none" w:sz="0" w:space="0" w:color="auto"/>
          </w:divBdr>
        </w:div>
        <w:div w:id="2057661601">
          <w:blockQuote w:val="1"/>
          <w:marLeft w:val="720"/>
          <w:marRight w:val="720"/>
          <w:marTop w:val="100"/>
          <w:marBottom w:val="100"/>
          <w:divBdr>
            <w:top w:val="none" w:sz="0" w:space="0" w:color="auto"/>
            <w:left w:val="none" w:sz="0" w:space="0" w:color="auto"/>
            <w:bottom w:val="none" w:sz="0" w:space="0" w:color="auto"/>
            <w:right w:val="none" w:sz="0" w:space="0" w:color="auto"/>
          </w:divBdr>
        </w:div>
        <w:div w:id="1444154551">
          <w:blockQuote w:val="1"/>
          <w:marLeft w:val="720"/>
          <w:marRight w:val="720"/>
          <w:marTop w:val="100"/>
          <w:marBottom w:val="100"/>
          <w:divBdr>
            <w:top w:val="none" w:sz="0" w:space="0" w:color="auto"/>
            <w:left w:val="none" w:sz="0" w:space="0" w:color="auto"/>
            <w:bottom w:val="none" w:sz="0" w:space="0" w:color="auto"/>
            <w:right w:val="none" w:sz="0" w:space="0" w:color="auto"/>
          </w:divBdr>
        </w:div>
        <w:div w:id="1419332672">
          <w:blockQuote w:val="1"/>
          <w:marLeft w:val="720"/>
          <w:marRight w:val="720"/>
          <w:marTop w:val="100"/>
          <w:marBottom w:val="100"/>
          <w:divBdr>
            <w:top w:val="none" w:sz="0" w:space="0" w:color="auto"/>
            <w:left w:val="none" w:sz="0" w:space="0" w:color="auto"/>
            <w:bottom w:val="none" w:sz="0" w:space="0" w:color="auto"/>
            <w:right w:val="none" w:sz="0" w:space="0" w:color="auto"/>
          </w:divBdr>
        </w:div>
        <w:div w:id="14621145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62273408">
      <w:bodyDiv w:val="1"/>
      <w:marLeft w:val="0"/>
      <w:marRight w:val="0"/>
      <w:marTop w:val="0"/>
      <w:marBottom w:val="0"/>
      <w:divBdr>
        <w:top w:val="none" w:sz="0" w:space="0" w:color="auto"/>
        <w:left w:val="none" w:sz="0" w:space="0" w:color="auto"/>
        <w:bottom w:val="none" w:sz="0" w:space="0" w:color="auto"/>
        <w:right w:val="none" w:sz="0" w:space="0" w:color="auto"/>
      </w:divBdr>
    </w:div>
    <w:div w:id="673266487">
      <w:bodyDiv w:val="1"/>
      <w:marLeft w:val="0"/>
      <w:marRight w:val="0"/>
      <w:marTop w:val="0"/>
      <w:marBottom w:val="0"/>
      <w:divBdr>
        <w:top w:val="none" w:sz="0" w:space="0" w:color="auto"/>
        <w:left w:val="none" w:sz="0" w:space="0" w:color="auto"/>
        <w:bottom w:val="none" w:sz="0" w:space="0" w:color="auto"/>
        <w:right w:val="none" w:sz="0" w:space="0" w:color="auto"/>
      </w:divBdr>
    </w:div>
    <w:div w:id="678434681">
      <w:bodyDiv w:val="1"/>
      <w:marLeft w:val="0"/>
      <w:marRight w:val="0"/>
      <w:marTop w:val="0"/>
      <w:marBottom w:val="0"/>
      <w:divBdr>
        <w:top w:val="none" w:sz="0" w:space="0" w:color="auto"/>
        <w:left w:val="none" w:sz="0" w:space="0" w:color="auto"/>
        <w:bottom w:val="none" w:sz="0" w:space="0" w:color="auto"/>
        <w:right w:val="none" w:sz="0" w:space="0" w:color="auto"/>
      </w:divBdr>
      <w:divsChild>
        <w:div w:id="13997440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79812945">
      <w:bodyDiv w:val="1"/>
      <w:marLeft w:val="0"/>
      <w:marRight w:val="0"/>
      <w:marTop w:val="0"/>
      <w:marBottom w:val="0"/>
      <w:divBdr>
        <w:top w:val="none" w:sz="0" w:space="0" w:color="auto"/>
        <w:left w:val="none" w:sz="0" w:space="0" w:color="auto"/>
        <w:bottom w:val="none" w:sz="0" w:space="0" w:color="auto"/>
        <w:right w:val="none" w:sz="0" w:space="0" w:color="auto"/>
      </w:divBdr>
    </w:div>
    <w:div w:id="680934639">
      <w:bodyDiv w:val="1"/>
      <w:marLeft w:val="0"/>
      <w:marRight w:val="0"/>
      <w:marTop w:val="0"/>
      <w:marBottom w:val="0"/>
      <w:divBdr>
        <w:top w:val="none" w:sz="0" w:space="0" w:color="auto"/>
        <w:left w:val="none" w:sz="0" w:space="0" w:color="auto"/>
        <w:bottom w:val="none" w:sz="0" w:space="0" w:color="auto"/>
        <w:right w:val="none" w:sz="0" w:space="0" w:color="auto"/>
      </w:divBdr>
      <w:divsChild>
        <w:div w:id="16301638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4482540">
      <w:bodyDiv w:val="1"/>
      <w:marLeft w:val="0"/>
      <w:marRight w:val="0"/>
      <w:marTop w:val="0"/>
      <w:marBottom w:val="0"/>
      <w:divBdr>
        <w:top w:val="none" w:sz="0" w:space="0" w:color="auto"/>
        <w:left w:val="none" w:sz="0" w:space="0" w:color="auto"/>
        <w:bottom w:val="none" w:sz="0" w:space="0" w:color="auto"/>
        <w:right w:val="none" w:sz="0" w:space="0" w:color="auto"/>
      </w:divBdr>
    </w:div>
    <w:div w:id="688140656">
      <w:bodyDiv w:val="1"/>
      <w:marLeft w:val="0"/>
      <w:marRight w:val="0"/>
      <w:marTop w:val="0"/>
      <w:marBottom w:val="0"/>
      <w:divBdr>
        <w:top w:val="none" w:sz="0" w:space="0" w:color="auto"/>
        <w:left w:val="none" w:sz="0" w:space="0" w:color="auto"/>
        <w:bottom w:val="none" w:sz="0" w:space="0" w:color="auto"/>
        <w:right w:val="none" w:sz="0" w:space="0" w:color="auto"/>
      </w:divBdr>
      <w:divsChild>
        <w:div w:id="1321810428">
          <w:blockQuote w:val="1"/>
          <w:marLeft w:val="720"/>
          <w:marRight w:val="720"/>
          <w:marTop w:val="100"/>
          <w:marBottom w:val="100"/>
          <w:divBdr>
            <w:top w:val="none" w:sz="0" w:space="0" w:color="auto"/>
            <w:left w:val="none" w:sz="0" w:space="0" w:color="auto"/>
            <w:bottom w:val="none" w:sz="0" w:space="0" w:color="auto"/>
            <w:right w:val="none" w:sz="0" w:space="0" w:color="auto"/>
          </w:divBdr>
        </w:div>
        <w:div w:id="15591670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8263406">
      <w:bodyDiv w:val="1"/>
      <w:marLeft w:val="0"/>
      <w:marRight w:val="0"/>
      <w:marTop w:val="0"/>
      <w:marBottom w:val="0"/>
      <w:divBdr>
        <w:top w:val="none" w:sz="0" w:space="0" w:color="auto"/>
        <w:left w:val="none" w:sz="0" w:space="0" w:color="auto"/>
        <w:bottom w:val="none" w:sz="0" w:space="0" w:color="auto"/>
        <w:right w:val="none" w:sz="0" w:space="0" w:color="auto"/>
      </w:divBdr>
    </w:div>
    <w:div w:id="689912509">
      <w:bodyDiv w:val="1"/>
      <w:marLeft w:val="0"/>
      <w:marRight w:val="0"/>
      <w:marTop w:val="0"/>
      <w:marBottom w:val="0"/>
      <w:divBdr>
        <w:top w:val="none" w:sz="0" w:space="0" w:color="auto"/>
        <w:left w:val="none" w:sz="0" w:space="0" w:color="auto"/>
        <w:bottom w:val="none" w:sz="0" w:space="0" w:color="auto"/>
        <w:right w:val="none" w:sz="0" w:space="0" w:color="auto"/>
      </w:divBdr>
    </w:div>
    <w:div w:id="692342255">
      <w:bodyDiv w:val="1"/>
      <w:marLeft w:val="0"/>
      <w:marRight w:val="0"/>
      <w:marTop w:val="0"/>
      <w:marBottom w:val="0"/>
      <w:divBdr>
        <w:top w:val="none" w:sz="0" w:space="0" w:color="auto"/>
        <w:left w:val="none" w:sz="0" w:space="0" w:color="auto"/>
        <w:bottom w:val="none" w:sz="0" w:space="0" w:color="auto"/>
        <w:right w:val="none" w:sz="0" w:space="0" w:color="auto"/>
      </w:divBdr>
      <w:divsChild>
        <w:div w:id="35592538">
          <w:marLeft w:val="0"/>
          <w:marRight w:val="0"/>
          <w:marTop w:val="0"/>
          <w:marBottom w:val="0"/>
          <w:divBdr>
            <w:top w:val="none" w:sz="0" w:space="0" w:color="auto"/>
            <w:left w:val="none" w:sz="0" w:space="0" w:color="auto"/>
            <w:bottom w:val="none" w:sz="0" w:space="0" w:color="auto"/>
            <w:right w:val="none" w:sz="0" w:space="0" w:color="auto"/>
          </w:divBdr>
          <w:divsChild>
            <w:div w:id="1412509089">
              <w:marLeft w:val="0"/>
              <w:marRight w:val="0"/>
              <w:marTop w:val="0"/>
              <w:marBottom w:val="0"/>
              <w:divBdr>
                <w:top w:val="none" w:sz="0" w:space="0" w:color="auto"/>
                <w:left w:val="none" w:sz="0" w:space="0" w:color="auto"/>
                <w:bottom w:val="none" w:sz="0" w:space="0" w:color="auto"/>
                <w:right w:val="none" w:sz="0" w:space="0" w:color="auto"/>
              </w:divBdr>
              <w:divsChild>
                <w:div w:id="1479032545">
                  <w:marLeft w:val="0"/>
                  <w:marRight w:val="0"/>
                  <w:marTop w:val="0"/>
                  <w:marBottom w:val="0"/>
                  <w:divBdr>
                    <w:top w:val="none" w:sz="0" w:space="0" w:color="auto"/>
                    <w:left w:val="none" w:sz="0" w:space="0" w:color="auto"/>
                    <w:bottom w:val="none" w:sz="0" w:space="0" w:color="auto"/>
                    <w:right w:val="none" w:sz="0" w:space="0" w:color="auto"/>
                  </w:divBdr>
                  <w:divsChild>
                    <w:div w:id="1032461930">
                      <w:marLeft w:val="0"/>
                      <w:marRight w:val="0"/>
                      <w:marTop w:val="0"/>
                      <w:marBottom w:val="0"/>
                      <w:divBdr>
                        <w:top w:val="none" w:sz="0" w:space="0" w:color="auto"/>
                        <w:left w:val="none" w:sz="0" w:space="0" w:color="auto"/>
                        <w:bottom w:val="none" w:sz="0" w:space="0" w:color="auto"/>
                        <w:right w:val="none" w:sz="0" w:space="0" w:color="auto"/>
                      </w:divBdr>
                      <w:divsChild>
                        <w:div w:id="1189683714">
                          <w:marLeft w:val="0"/>
                          <w:marRight w:val="0"/>
                          <w:marTop w:val="0"/>
                          <w:marBottom w:val="0"/>
                          <w:divBdr>
                            <w:top w:val="none" w:sz="0" w:space="0" w:color="auto"/>
                            <w:left w:val="none" w:sz="0" w:space="0" w:color="auto"/>
                            <w:bottom w:val="none" w:sz="0" w:space="0" w:color="auto"/>
                            <w:right w:val="none" w:sz="0" w:space="0" w:color="auto"/>
                          </w:divBdr>
                          <w:divsChild>
                            <w:div w:id="354423421">
                              <w:marLeft w:val="0"/>
                              <w:marRight w:val="0"/>
                              <w:marTop w:val="0"/>
                              <w:marBottom w:val="0"/>
                              <w:divBdr>
                                <w:top w:val="none" w:sz="0" w:space="0" w:color="auto"/>
                                <w:left w:val="none" w:sz="0" w:space="0" w:color="auto"/>
                                <w:bottom w:val="none" w:sz="0" w:space="0" w:color="auto"/>
                                <w:right w:val="none" w:sz="0" w:space="0" w:color="auto"/>
                              </w:divBdr>
                              <w:divsChild>
                                <w:div w:id="1180966488">
                                  <w:marLeft w:val="0"/>
                                  <w:marRight w:val="0"/>
                                  <w:marTop w:val="0"/>
                                  <w:marBottom w:val="0"/>
                                  <w:divBdr>
                                    <w:top w:val="none" w:sz="0" w:space="0" w:color="auto"/>
                                    <w:left w:val="none" w:sz="0" w:space="0" w:color="auto"/>
                                    <w:bottom w:val="none" w:sz="0" w:space="0" w:color="auto"/>
                                    <w:right w:val="none" w:sz="0" w:space="0" w:color="auto"/>
                                  </w:divBdr>
                                  <w:divsChild>
                                    <w:div w:id="1454514263">
                                      <w:marLeft w:val="0"/>
                                      <w:marRight w:val="0"/>
                                      <w:marTop w:val="0"/>
                                      <w:marBottom w:val="0"/>
                                      <w:divBdr>
                                        <w:top w:val="none" w:sz="0" w:space="0" w:color="auto"/>
                                        <w:left w:val="none" w:sz="0" w:space="0" w:color="auto"/>
                                        <w:bottom w:val="none" w:sz="0" w:space="0" w:color="auto"/>
                                        <w:right w:val="none" w:sz="0" w:space="0" w:color="auto"/>
                                      </w:divBdr>
                                      <w:divsChild>
                                        <w:div w:id="11579210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9164595">
      <w:bodyDiv w:val="1"/>
      <w:marLeft w:val="0"/>
      <w:marRight w:val="0"/>
      <w:marTop w:val="0"/>
      <w:marBottom w:val="0"/>
      <w:divBdr>
        <w:top w:val="none" w:sz="0" w:space="0" w:color="auto"/>
        <w:left w:val="none" w:sz="0" w:space="0" w:color="auto"/>
        <w:bottom w:val="none" w:sz="0" w:space="0" w:color="auto"/>
        <w:right w:val="none" w:sz="0" w:space="0" w:color="auto"/>
      </w:divBdr>
      <w:divsChild>
        <w:div w:id="2104450393">
          <w:blockQuote w:val="1"/>
          <w:marLeft w:val="720"/>
          <w:marRight w:val="720"/>
          <w:marTop w:val="100"/>
          <w:marBottom w:val="100"/>
          <w:divBdr>
            <w:top w:val="none" w:sz="0" w:space="0" w:color="auto"/>
            <w:left w:val="none" w:sz="0" w:space="0" w:color="auto"/>
            <w:bottom w:val="none" w:sz="0" w:space="0" w:color="auto"/>
            <w:right w:val="none" w:sz="0" w:space="0" w:color="auto"/>
          </w:divBdr>
        </w:div>
        <w:div w:id="12727122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02832057">
      <w:bodyDiv w:val="1"/>
      <w:marLeft w:val="0"/>
      <w:marRight w:val="0"/>
      <w:marTop w:val="0"/>
      <w:marBottom w:val="0"/>
      <w:divBdr>
        <w:top w:val="none" w:sz="0" w:space="0" w:color="auto"/>
        <w:left w:val="none" w:sz="0" w:space="0" w:color="auto"/>
        <w:bottom w:val="none" w:sz="0" w:space="0" w:color="auto"/>
        <w:right w:val="none" w:sz="0" w:space="0" w:color="auto"/>
      </w:divBdr>
      <w:divsChild>
        <w:div w:id="4171406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06837473">
      <w:bodyDiv w:val="1"/>
      <w:marLeft w:val="0"/>
      <w:marRight w:val="0"/>
      <w:marTop w:val="0"/>
      <w:marBottom w:val="0"/>
      <w:divBdr>
        <w:top w:val="none" w:sz="0" w:space="0" w:color="auto"/>
        <w:left w:val="none" w:sz="0" w:space="0" w:color="auto"/>
        <w:bottom w:val="none" w:sz="0" w:space="0" w:color="auto"/>
        <w:right w:val="none" w:sz="0" w:space="0" w:color="auto"/>
      </w:divBdr>
      <w:divsChild>
        <w:div w:id="1302535466">
          <w:blockQuote w:val="1"/>
          <w:marLeft w:val="720"/>
          <w:marRight w:val="720"/>
          <w:marTop w:val="100"/>
          <w:marBottom w:val="100"/>
          <w:divBdr>
            <w:top w:val="none" w:sz="0" w:space="0" w:color="auto"/>
            <w:left w:val="none" w:sz="0" w:space="0" w:color="auto"/>
            <w:bottom w:val="none" w:sz="0" w:space="0" w:color="auto"/>
            <w:right w:val="none" w:sz="0" w:space="0" w:color="auto"/>
          </w:divBdr>
        </w:div>
        <w:div w:id="116023246">
          <w:blockQuote w:val="1"/>
          <w:marLeft w:val="720"/>
          <w:marRight w:val="720"/>
          <w:marTop w:val="100"/>
          <w:marBottom w:val="100"/>
          <w:divBdr>
            <w:top w:val="none" w:sz="0" w:space="0" w:color="auto"/>
            <w:left w:val="none" w:sz="0" w:space="0" w:color="auto"/>
            <w:bottom w:val="none" w:sz="0" w:space="0" w:color="auto"/>
            <w:right w:val="none" w:sz="0" w:space="0" w:color="auto"/>
          </w:divBdr>
        </w:div>
        <w:div w:id="1572811556">
          <w:blockQuote w:val="1"/>
          <w:marLeft w:val="720"/>
          <w:marRight w:val="720"/>
          <w:marTop w:val="100"/>
          <w:marBottom w:val="100"/>
          <w:divBdr>
            <w:top w:val="none" w:sz="0" w:space="0" w:color="auto"/>
            <w:left w:val="none" w:sz="0" w:space="0" w:color="auto"/>
            <w:bottom w:val="none" w:sz="0" w:space="0" w:color="auto"/>
            <w:right w:val="none" w:sz="0" w:space="0" w:color="auto"/>
          </w:divBdr>
        </w:div>
        <w:div w:id="73667894">
          <w:blockQuote w:val="1"/>
          <w:marLeft w:val="720"/>
          <w:marRight w:val="720"/>
          <w:marTop w:val="100"/>
          <w:marBottom w:val="100"/>
          <w:divBdr>
            <w:top w:val="none" w:sz="0" w:space="0" w:color="auto"/>
            <w:left w:val="none" w:sz="0" w:space="0" w:color="auto"/>
            <w:bottom w:val="none" w:sz="0" w:space="0" w:color="auto"/>
            <w:right w:val="none" w:sz="0" w:space="0" w:color="auto"/>
          </w:divBdr>
        </w:div>
        <w:div w:id="2106072704">
          <w:blockQuote w:val="1"/>
          <w:marLeft w:val="720"/>
          <w:marRight w:val="720"/>
          <w:marTop w:val="100"/>
          <w:marBottom w:val="100"/>
          <w:divBdr>
            <w:top w:val="none" w:sz="0" w:space="0" w:color="auto"/>
            <w:left w:val="none" w:sz="0" w:space="0" w:color="auto"/>
            <w:bottom w:val="none" w:sz="0" w:space="0" w:color="auto"/>
            <w:right w:val="none" w:sz="0" w:space="0" w:color="auto"/>
          </w:divBdr>
        </w:div>
        <w:div w:id="16553787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10764982">
      <w:bodyDiv w:val="1"/>
      <w:marLeft w:val="0"/>
      <w:marRight w:val="0"/>
      <w:marTop w:val="0"/>
      <w:marBottom w:val="0"/>
      <w:divBdr>
        <w:top w:val="none" w:sz="0" w:space="0" w:color="auto"/>
        <w:left w:val="none" w:sz="0" w:space="0" w:color="auto"/>
        <w:bottom w:val="none" w:sz="0" w:space="0" w:color="auto"/>
        <w:right w:val="none" w:sz="0" w:space="0" w:color="auto"/>
      </w:divBdr>
    </w:div>
    <w:div w:id="718209218">
      <w:bodyDiv w:val="1"/>
      <w:marLeft w:val="0"/>
      <w:marRight w:val="0"/>
      <w:marTop w:val="0"/>
      <w:marBottom w:val="0"/>
      <w:divBdr>
        <w:top w:val="none" w:sz="0" w:space="0" w:color="auto"/>
        <w:left w:val="none" w:sz="0" w:space="0" w:color="auto"/>
        <w:bottom w:val="none" w:sz="0" w:space="0" w:color="auto"/>
        <w:right w:val="none" w:sz="0" w:space="0" w:color="auto"/>
      </w:divBdr>
    </w:div>
    <w:div w:id="721103876">
      <w:bodyDiv w:val="1"/>
      <w:marLeft w:val="0"/>
      <w:marRight w:val="0"/>
      <w:marTop w:val="0"/>
      <w:marBottom w:val="0"/>
      <w:divBdr>
        <w:top w:val="none" w:sz="0" w:space="0" w:color="auto"/>
        <w:left w:val="none" w:sz="0" w:space="0" w:color="auto"/>
        <w:bottom w:val="none" w:sz="0" w:space="0" w:color="auto"/>
        <w:right w:val="none" w:sz="0" w:space="0" w:color="auto"/>
      </w:divBdr>
      <w:divsChild>
        <w:div w:id="14511240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24448631">
      <w:bodyDiv w:val="1"/>
      <w:marLeft w:val="0"/>
      <w:marRight w:val="0"/>
      <w:marTop w:val="0"/>
      <w:marBottom w:val="0"/>
      <w:divBdr>
        <w:top w:val="none" w:sz="0" w:space="0" w:color="auto"/>
        <w:left w:val="none" w:sz="0" w:space="0" w:color="auto"/>
        <w:bottom w:val="none" w:sz="0" w:space="0" w:color="auto"/>
        <w:right w:val="none" w:sz="0" w:space="0" w:color="auto"/>
      </w:divBdr>
    </w:div>
    <w:div w:id="729570545">
      <w:bodyDiv w:val="1"/>
      <w:marLeft w:val="0"/>
      <w:marRight w:val="0"/>
      <w:marTop w:val="0"/>
      <w:marBottom w:val="0"/>
      <w:divBdr>
        <w:top w:val="none" w:sz="0" w:space="0" w:color="auto"/>
        <w:left w:val="none" w:sz="0" w:space="0" w:color="auto"/>
        <w:bottom w:val="none" w:sz="0" w:space="0" w:color="auto"/>
        <w:right w:val="none" w:sz="0" w:space="0" w:color="auto"/>
      </w:divBdr>
    </w:div>
    <w:div w:id="730809996">
      <w:bodyDiv w:val="1"/>
      <w:marLeft w:val="0"/>
      <w:marRight w:val="0"/>
      <w:marTop w:val="0"/>
      <w:marBottom w:val="0"/>
      <w:divBdr>
        <w:top w:val="none" w:sz="0" w:space="0" w:color="auto"/>
        <w:left w:val="none" w:sz="0" w:space="0" w:color="auto"/>
        <w:bottom w:val="none" w:sz="0" w:space="0" w:color="auto"/>
        <w:right w:val="none" w:sz="0" w:space="0" w:color="auto"/>
      </w:divBdr>
    </w:div>
    <w:div w:id="735130705">
      <w:bodyDiv w:val="1"/>
      <w:marLeft w:val="0"/>
      <w:marRight w:val="0"/>
      <w:marTop w:val="0"/>
      <w:marBottom w:val="0"/>
      <w:divBdr>
        <w:top w:val="none" w:sz="0" w:space="0" w:color="auto"/>
        <w:left w:val="none" w:sz="0" w:space="0" w:color="auto"/>
        <w:bottom w:val="none" w:sz="0" w:space="0" w:color="auto"/>
        <w:right w:val="none" w:sz="0" w:space="0" w:color="auto"/>
      </w:divBdr>
    </w:div>
    <w:div w:id="749042978">
      <w:bodyDiv w:val="1"/>
      <w:marLeft w:val="0"/>
      <w:marRight w:val="0"/>
      <w:marTop w:val="0"/>
      <w:marBottom w:val="0"/>
      <w:divBdr>
        <w:top w:val="none" w:sz="0" w:space="0" w:color="auto"/>
        <w:left w:val="none" w:sz="0" w:space="0" w:color="auto"/>
        <w:bottom w:val="none" w:sz="0" w:space="0" w:color="auto"/>
        <w:right w:val="none" w:sz="0" w:space="0" w:color="auto"/>
      </w:divBdr>
    </w:div>
    <w:div w:id="752513717">
      <w:bodyDiv w:val="1"/>
      <w:marLeft w:val="0"/>
      <w:marRight w:val="0"/>
      <w:marTop w:val="0"/>
      <w:marBottom w:val="0"/>
      <w:divBdr>
        <w:top w:val="none" w:sz="0" w:space="0" w:color="auto"/>
        <w:left w:val="none" w:sz="0" w:space="0" w:color="auto"/>
        <w:bottom w:val="none" w:sz="0" w:space="0" w:color="auto"/>
        <w:right w:val="none" w:sz="0" w:space="0" w:color="auto"/>
      </w:divBdr>
      <w:divsChild>
        <w:div w:id="274672781">
          <w:blockQuote w:val="1"/>
          <w:marLeft w:val="720"/>
          <w:marRight w:val="720"/>
          <w:marTop w:val="100"/>
          <w:marBottom w:val="100"/>
          <w:divBdr>
            <w:top w:val="none" w:sz="0" w:space="0" w:color="auto"/>
            <w:left w:val="none" w:sz="0" w:space="0" w:color="auto"/>
            <w:bottom w:val="none" w:sz="0" w:space="0" w:color="auto"/>
            <w:right w:val="none" w:sz="0" w:space="0" w:color="auto"/>
          </w:divBdr>
        </w:div>
        <w:div w:id="7758329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4548615">
      <w:bodyDiv w:val="1"/>
      <w:marLeft w:val="0"/>
      <w:marRight w:val="0"/>
      <w:marTop w:val="0"/>
      <w:marBottom w:val="0"/>
      <w:divBdr>
        <w:top w:val="none" w:sz="0" w:space="0" w:color="auto"/>
        <w:left w:val="none" w:sz="0" w:space="0" w:color="auto"/>
        <w:bottom w:val="none" w:sz="0" w:space="0" w:color="auto"/>
        <w:right w:val="none" w:sz="0" w:space="0" w:color="auto"/>
      </w:divBdr>
    </w:div>
    <w:div w:id="755441457">
      <w:bodyDiv w:val="1"/>
      <w:marLeft w:val="0"/>
      <w:marRight w:val="0"/>
      <w:marTop w:val="0"/>
      <w:marBottom w:val="0"/>
      <w:divBdr>
        <w:top w:val="none" w:sz="0" w:space="0" w:color="auto"/>
        <w:left w:val="none" w:sz="0" w:space="0" w:color="auto"/>
        <w:bottom w:val="none" w:sz="0" w:space="0" w:color="auto"/>
        <w:right w:val="none" w:sz="0" w:space="0" w:color="auto"/>
      </w:divBdr>
    </w:div>
    <w:div w:id="756245796">
      <w:bodyDiv w:val="1"/>
      <w:marLeft w:val="0"/>
      <w:marRight w:val="0"/>
      <w:marTop w:val="0"/>
      <w:marBottom w:val="0"/>
      <w:divBdr>
        <w:top w:val="none" w:sz="0" w:space="0" w:color="auto"/>
        <w:left w:val="none" w:sz="0" w:space="0" w:color="auto"/>
        <w:bottom w:val="none" w:sz="0" w:space="0" w:color="auto"/>
        <w:right w:val="none" w:sz="0" w:space="0" w:color="auto"/>
      </w:divBdr>
      <w:divsChild>
        <w:div w:id="860776068">
          <w:blockQuote w:val="1"/>
          <w:marLeft w:val="720"/>
          <w:marRight w:val="720"/>
          <w:marTop w:val="100"/>
          <w:marBottom w:val="100"/>
          <w:divBdr>
            <w:top w:val="none" w:sz="0" w:space="0" w:color="auto"/>
            <w:left w:val="none" w:sz="0" w:space="0" w:color="auto"/>
            <w:bottom w:val="none" w:sz="0" w:space="0" w:color="auto"/>
            <w:right w:val="none" w:sz="0" w:space="0" w:color="auto"/>
          </w:divBdr>
        </w:div>
        <w:div w:id="2359359">
          <w:blockQuote w:val="1"/>
          <w:marLeft w:val="720"/>
          <w:marRight w:val="720"/>
          <w:marTop w:val="100"/>
          <w:marBottom w:val="100"/>
          <w:divBdr>
            <w:top w:val="none" w:sz="0" w:space="0" w:color="auto"/>
            <w:left w:val="none" w:sz="0" w:space="0" w:color="auto"/>
            <w:bottom w:val="none" w:sz="0" w:space="0" w:color="auto"/>
            <w:right w:val="none" w:sz="0" w:space="0" w:color="auto"/>
          </w:divBdr>
        </w:div>
        <w:div w:id="16086603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6751340">
      <w:bodyDiv w:val="1"/>
      <w:marLeft w:val="0"/>
      <w:marRight w:val="0"/>
      <w:marTop w:val="0"/>
      <w:marBottom w:val="0"/>
      <w:divBdr>
        <w:top w:val="none" w:sz="0" w:space="0" w:color="auto"/>
        <w:left w:val="none" w:sz="0" w:space="0" w:color="auto"/>
        <w:bottom w:val="none" w:sz="0" w:space="0" w:color="auto"/>
        <w:right w:val="none" w:sz="0" w:space="0" w:color="auto"/>
      </w:divBdr>
    </w:div>
    <w:div w:id="758912761">
      <w:bodyDiv w:val="1"/>
      <w:marLeft w:val="0"/>
      <w:marRight w:val="0"/>
      <w:marTop w:val="0"/>
      <w:marBottom w:val="0"/>
      <w:divBdr>
        <w:top w:val="none" w:sz="0" w:space="0" w:color="auto"/>
        <w:left w:val="none" w:sz="0" w:space="0" w:color="auto"/>
        <w:bottom w:val="none" w:sz="0" w:space="0" w:color="auto"/>
        <w:right w:val="none" w:sz="0" w:space="0" w:color="auto"/>
      </w:divBdr>
    </w:div>
    <w:div w:id="765156847">
      <w:bodyDiv w:val="1"/>
      <w:marLeft w:val="0"/>
      <w:marRight w:val="0"/>
      <w:marTop w:val="0"/>
      <w:marBottom w:val="0"/>
      <w:divBdr>
        <w:top w:val="none" w:sz="0" w:space="0" w:color="auto"/>
        <w:left w:val="none" w:sz="0" w:space="0" w:color="auto"/>
        <w:bottom w:val="none" w:sz="0" w:space="0" w:color="auto"/>
        <w:right w:val="none" w:sz="0" w:space="0" w:color="auto"/>
      </w:divBdr>
    </w:div>
    <w:div w:id="769855045">
      <w:bodyDiv w:val="1"/>
      <w:marLeft w:val="0"/>
      <w:marRight w:val="0"/>
      <w:marTop w:val="0"/>
      <w:marBottom w:val="0"/>
      <w:divBdr>
        <w:top w:val="none" w:sz="0" w:space="0" w:color="auto"/>
        <w:left w:val="none" w:sz="0" w:space="0" w:color="auto"/>
        <w:bottom w:val="none" w:sz="0" w:space="0" w:color="auto"/>
        <w:right w:val="none" w:sz="0" w:space="0" w:color="auto"/>
      </w:divBdr>
    </w:div>
    <w:div w:id="776173132">
      <w:bodyDiv w:val="1"/>
      <w:marLeft w:val="0"/>
      <w:marRight w:val="0"/>
      <w:marTop w:val="0"/>
      <w:marBottom w:val="0"/>
      <w:divBdr>
        <w:top w:val="none" w:sz="0" w:space="0" w:color="auto"/>
        <w:left w:val="none" w:sz="0" w:space="0" w:color="auto"/>
        <w:bottom w:val="none" w:sz="0" w:space="0" w:color="auto"/>
        <w:right w:val="none" w:sz="0" w:space="0" w:color="auto"/>
      </w:divBdr>
      <w:divsChild>
        <w:div w:id="653341548">
          <w:blockQuote w:val="1"/>
          <w:marLeft w:val="720"/>
          <w:marRight w:val="720"/>
          <w:marTop w:val="100"/>
          <w:marBottom w:val="100"/>
          <w:divBdr>
            <w:top w:val="none" w:sz="0" w:space="0" w:color="auto"/>
            <w:left w:val="none" w:sz="0" w:space="0" w:color="auto"/>
            <w:bottom w:val="none" w:sz="0" w:space="0" w:color="auto"/>
            <w:right w:val="none" w:sz="0" w:space="0" w:color="auto"/>
          </w:divBdr>
        </w:div>
        <w:div w:id="789322263">
          <w:blockQuote w:val="1"/>
          <w:marLeft w:val="720"/>
          <w:marRight w:val="720"/>
          <w:marTop w:val="100"/>
          <w:marBottom w:val="100"/>
          <w:divBdr>
            <w:top w:val="none" w:sz="0" w:space="0" w:color="auto"/>
            <w:left w:val="none" w:sz="0" w:space="0" w:color="auto"/>
            <w:bottom w:val="none" w:sz="0" w:space="0" w:color="auto"/>
            <w:right w:val="none" w:sz="0" w:space="0" w:color="auto"/>
          </w:divBdr>
        </w:div>
        <w:div w:id="654529999">
          <w:blockQuote w:val="1"/>
          <w:marLeft w:val="720"/>
          <w:marRight w:val="720"/>
          <w:marTop w:val="100"/>
          <w:marBottom w:val="100"/>
          <w:divBdr>
            <w:top w:val="none" w:sz="0" w:space="0" w:color="auto"/>
            <w:left w:val="none" w:sz="0" w:space="0" w:color="auto"/>
            <w:bottom w:val="none" w:sz="0" w:space="0" w:color="auto"/>
            <w:right w:val="none" w:sz="0" w:space="0" w:color="auto"/>
          </w:divBdr>
        </w:div>
        <w:div w:id="259264005">
          <w:blockQuote w:val="1"/>
          <w:marLeft w:val="720"/>
          <w:marRight w:val="720"/>
          <w:marTop w:val="100"/>
          <w:marBottom w:val="100"/>
          <w:divBdr>
            <w:top w:val="none" w:sz="0" w:space="0" w:color="auto"/>
            <w:left w:val="none" w:sz="0" w:space="0" w:color="auto"/>
            <w:bottom w:val="none" w:sz="0" w:space="0" w:color="auto"/>
            <w:right w:val="none" w:sz="0" w:space="0" w:color="auto"/>
          </w:divBdr>
        </w:div>
        <w:div w:id="1341659748">
          <w:blockQuote w:val="1"/>
          <w:marLeft w:val="720"/>
          <w:marRight w:val="720"/>
          <w:marTop w:val="100"/>
          <w:marBottom w:val="100"/>
          <w:divBdr>
            <w:top w:val="none" w:sz="0" w:space="0" w:color="auto"/>
            <w:left w:val="none" w:sz="0" w:space="0" w:color="auto"/>
            <w:bottom w:val="none" w:sz="0" w:space="0" w:color="auto"/>
            <w:right w:val="none" w:sz="0" w:space="0" w:color="auto"/>
          </w:divBdr>
        </w:div>
        <w:div w:id="2002082510">
          <w:blockQuote w:val="1"/>
          <w:marLeft w:val="720"/>
          <w:marRight w:val="720"/>
          <w:marTop w:val="100"/>
          <w:marBottom w:val="100"/>
          <w:divBdr>
            <w:top w:val="none" w:sz="0" w:space="0" w:color="auto"/>
            <w:left w:val="none" w:sz="0" w:space="0" w:color="auto"/>
            <w:bottom w:val="none" w:sz="0" w:space="0" w:color="auto"/>
            <w:right w:val="none" w:sz="0" w:space="0" w:color="auto"/>
          </w:divBdr>
        </w:div>
        <w:div w:id="9631171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78645285">
      <w:bodyDiv w:val="1"/>
      <w:marLeft w:val="0"/>
      <w:marRight w:val="0"/>
      <w:marTop w:val="0"/>
      <w:marBottom w:val="0"/>
      <w:divBdr>
        <w:top w:val="none" w:sz="0" w:space="0" w:color="auto"/>
        <w:left w:val="none" w:sz="0" w:space="0" w:color="auto"/>
        <w:bottom w:val="none" w:sz="0" w:space="0" w:color="auto"/>
        <w:right w:val="none" w:sz="0" w:space="0" w:color="auto"/>
      </w:divBdr>
    </w:div>
    <w:div w:id="784036319">
      <w:bodyDiv w:val="1"/>
      <w:marLeft w:val="0"/>
      <w:marRight w:val="0"/>
      <w:marTop w:val="0"/>
      <w:marBottom w:val="0"/>
      <w:divBdr>
        <w:top w:val="none" w:sz="0" w:space="0" w:color="auto"/>
        <w:left w:val="none" w:sz="0" w:space="0" w:color="auto"/>
        <w:bottom w:val="none" w:sz="0" w:space="0" w:color="auto"/>
        <w:right w:val="none" w:sz="0" w:space="0" w:color="auto"/>
      </w:divBdr>
    </w:div>
    <w:div w:id="790827517">
      <w:bodyDiv w:val="1"/>
      <w:marLeft w:val="0"/>
      <w:marRight w:val="0"/>
      <w:marTop w:val="0"/>
      <w:marBottom w:val="0"/>
      <w:divBdr>
        <w:top w:val="none" w:sz="0" w:space="0" w:color="auto"/>
        <w:left w:val="none" w:sz="0" w:space="0" w:color="auto"/>
        <w:bottom w:val="none" w:sz="0" w:space="0" w:color="auto"/>
        <w:right w:val="none" w:sz="0" w:space="0" w:color="auto"/>
      </w:divBdr>
      <w:divsChild>
        <w:div w:id="1681279284">
          <w:blockQuote w:val="1"/>
          <w:marLeft w:val="720"/>
          <w:marRight w:val="720"/>
          <w:marTop w:val="100"/>
          <w:marBottom w:val="100"/>
          <w:divBdr>
            <w:top w:val="none" w:sz="0" w:space="0" w:color="auto"/>
            <w:left w:val="none" w:sz="0" w:space="0" w:color="auto"/>
            <w:bottom w:val="none" w:sz="0" w:space="0" w:color="auto"/>
            <w:right w:val="none" w:sz="0" w:space="0" w:color="auto"/>
          </w:divBdr>
        </w:div>
        <w:div w:id="2068919525">
          <w:blockQuote w:val="1"/>
          <w:marLeft w:val="720"/>
          <w:marRight w:val="720"/>
          <w:marTop w:val="100"/>
          <w:marBottom w:val="100"/>
          <w:divBdr>
            <w:top w:val="none" w:sz="0" w:space="0" w:color="auto"/>
            <w:left w:val="none" w:sz="0" w:space="0" w:color="auto"/>
            <w:bottom w:val="none" w:sz="0" w:space="0" w:color="auto"/>
            <w:right w:val="none" w:sz="0" w:space="0" w:color="auto"/>
          </w:divBdr>
        </w:div>
        <w:div w:id="1097091295">
          <w:blockQuote w:val="1"/>
          <w:marLeft w:val="720"/>
          <w:marRight w:val="720"/>
          <w:marTop w:val="100"/>
          <w:marBottom w:val="100"/>
          <w:divBdr>
            <w:top w:val="none" w:sz="0" w:space="0" w:color="auto"/>
            <w:left w:val="none" w:sz="0" w:space="0" w:color="auto"/>
            <w:bottom w:val="none" w:sz="0" w:space="0" w:color="auto"/>
            <w:right w:val="none" w:sz="0" w:space="0" w:color="auto"/>
          </w:divBdr>
        </w:div>
        <w:div w:id="10463006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91364659">
      <w:bodyDiv w:val="1"/>
      <w:marLeft w:val="0"/>
      <w:marRight w:val="0"/>
      <w:marTop w:val="0"/>
      <w:marBottom w:val="0"/>
      <w:divBdr>
        <w:top w:val="none" w:sz="0" w:space="0" w:color="auto"/>
        <w:left w:val="none" w:sz="0" w:space="0" w:color="auto"/>
        <w:bottom w:val="none" w:sz="0" w:space="0" w:color="auto"/>
        <w:right w:val="none" w:sz="0" w:space="0" w:color="auto"/>
      </w:divBdr>
    </w:div>
    <w:div w:id="791635980">
      <w:bodyDiv w:val="1"/>
      <w:marLeft w:val="0"/>
      <w:marRight w:val="0"/>
      <w:marTop w:val="0"/>
      <w:marBottom w:val="0"/>
      <w:divBdr>
        <w:top w:val="none" w:sz="0" w:space="0" w:color="auto"/>
        <w:left w:val="none" w:sz="0" w:space="0" w:color="auto"/>
        <w:bottom w:val="none" w:sz="0" w:space="0" w:color="auto"/>
        <w:right w:val="none" w:sz="0" w:space="0" w:color="auto"/>
      </w:divBdr>
      <w:divsChild>
        <w:div w:id="11535667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94566551">
      <w:bodyDiv w:val="1"/>
      <w:marLeft w:val="0"/>
      <w:marRight w:val="0"/>
      <w:marTop w:val="0"/>
      <w:marBottom w:val="0"/>
      <w:divBdr>
        <w:top w:val="none" w:sz="0" w:space="0" w:color="auto"/>
        <w:left w:val="none" w:sz="0" w:space="0" w:color="auto"/>
        <w:bottom w:val="none" w:sz="0" w:space="0" w:color="auto"/>
        <w:right w:val="none" w:sz="0" w:space="0" w:color="auto"/>
      </w:divBdr>
    </w:div>
    <w:div w:id="797332242">
      <w:bodyDiv w:val="1"/>
      <w:marLeft w:val="0"/>
      <w:marRight w:val="0"/>
      <w:marTop w:val="0"/>
      <w:marBottom w:val="0"/>
      <w:divBdr>
        <w:top w:val="none" w:sz="0" w:space="0" w:color="auto"/>
        <w:left w:val="none" w:sz="0" w:space="0" w:color="auto"/>
        <w:bottom w:val="none" w:sz="0" w:space="0" w:color="auto"/>
        <w:right w:val="none" w:sz="0" w:space="0" w:color="auto"/>
      </w:divBdr>
      <w:divsChild>
        <w:div w:id="455104874">
          <w:blockQuote w:val="1"/>
          <w:marLeft w:val="720"/>
          <w:marRight w:val="720"/>
          <w:marTop w:val="100"/>
          <w:marBottom w:val="100"/>
          <w:divBdr>
            <w:top w:val="none" w:sz="0" w:space="0" w:color="auto"/>
            <w:left w:val="none" w:sz="0" w:space="0" w:color="auto"/>
            <w:bottom w:val="none" w:sz="0" w:space="0" w:color="auto"/>
            <w:right w:val="none" w:sz="0" w:space="0" w:color="auto"/>
          </w:divBdr>
        </w:div>
        <w:div w:id="1302540139">
          <w:blockQuote w:val="1"/>
          <w:marLeft w:val="720"/>
          <w:marRight w:val="720"/>
          <w:marTop w:val="100"/>
          <w:marBottom w:val="100"/>
          <w:divBdr>
            <w:top w:val="none" w:sz="0" w:space="0" w:color="auto"/>
            <w:left w:val="none" w:sz="0" w:space="0" w:color="auto"/>
            <w:bottom w:val="none" w:sz="0" w:space="0" w:color="auto"/>
            <w:right w:val="none" w:sz="0" w:space="0" w:color="auto"/>
          </w:divBdr>
        </w:div>
        <w:div w:id="545265920">
          <w:blockQuote w:val="1"/>
          <w:marLeft w:val="720"/>
          <w:marRight w:val="720"/>
          <w:marTop w:val="100"/>
          <w:marBottom w:val="100"/>
          <w:divBdr>
            <w:top w:val="none" w:sz="0" w:space="0" w:color="auto"/>
            <w:left w:val="none" w:sz="0" w:space="0" w:color="auto"/>
            <w:bottom w:val="none" w:sz="0" w:space="0" w:color="auto"/>
            <w:right w:val="none" w:sz="0" w:space="0" w:color="auto"/>
          </w:divBdr>
        </w:div>
        <w:div w:id="526988521">
          <w:blockQuote w:val="1"/>
          <w:marLeft w:val="720"/>
          <w:marRight w:val="720"/>
          <w:marTop w:val="100"/>
          <w:marBottom w:val="100"/>
          <w:divBdr>
            <w:top w:val="none" w:sz="0" w:space="0" w:color="auto"/>
            <w:left w:val="none" w:sz="0" w:space="0" w:color="auto"/>
            <w:bottom w:val="none" w:sz="0" w:space="0" w:color="auto"/>
            <w:right w:val="none" w:sz="0" w:space="0" w:color="auto"/>
          </w:divBdr>
        </w:div>
        <w:div w:id="1629050650">
          <w:blockQuote w:val="1"/>
          <w:marLeft w:val="720"/>
          <w:marRight w:val="720"/>
          <w:marTop w:val="100"/>
          <w:marBottom w:val="100"/>
          <w:divBdr>
            <w:top w:val="none" w:sz="0" w:space="0" w:color="auto"/>
            <w:left w:val="none" w:sz="0" w:space="0" w:color="auto"/>
            <w:bottom w:val="none" w:sz="0" w:space="0" w:color="auto"/>
            <w:right w:val="none" w:sz="0" w:space="0" w:color="auto"/>
          </w:divBdr>
        </w:div>
        <w:div w:id="4776975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5859601">
      <w:bodyDiv w:val="1"/>
      <w:marLeft w:val="0"/>
      <w:marRight w:val="0"/>
      <w:marTop w:val="0"/>
      <w:marBottom w:val="0"/>
      <w:divBdr>
        <w:top w:val="none" w:sz="0" w:space="0" w:color="auto"/>
        <w:left w:val="none" w:sz="0" w:space="0" w:color="auto"/>
        <w:bottom w:val="none" w:sz="0" w:space="0" w:color="auto"/>
        <w:right w:val="none" w:sz="0" w:space="0" w:color="auto"/>
      </w:divBdr>
      <w:divsChild>
        <w:div w:id="10886985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6824664">
      <w:bodyDiv w:val="1"/>
      <w:marLeft w:val="0"/>
      <w:marRight w:val="0"/>
      <w:marTop w:val="0"/>
      <w:marBottom w:val="0"/>
      <w:divBdr>
        <w:top w:val="none" w:sz="0" w:space="0" w:color="auto"/>
        <w:left w:val="none" w:sz="0" w:space="0" w:color="auto"/>
        <w:bottom w:val="none" w:sz="0" w:space="0" w:color="auto"/>
        <w:right w:val="none" w:sz="0" w:space="0" w:color="auto"/>
      </w:divBdr>
    </w:div>
    <w:div w:id="812216918">
      <w:bodyDiv w:val="1"/>
      <w:marLeft w:val="0"/>
      <w:marRight w:val="0"/>
      <w:marTop w:val="0"/>
      <w:marBottom w:val="0"/>
      <w:divBdr>
        <w:top w:val="none" w:sz="0" w:space="0" w:color="auto"/>
        <w:left w:val="none" w:sz="0" w:space="0" w:color="auto"/>
        <w:bottom w:val="none" w:sz="0" w:space="0" w:color="auto"/>
        <w:right w:val="none" w:sz="0" w:space="0" w:color="auto"/>
      </w:divBdr>
    </w:div>
    <w:div w:id="821385501">
      <w:bodyDiv w:val="1"/>
      <w:marLeft w:val="0"/>
      <w:marRight w:val="0"/>
      <w:marTop w:val="0"/>
      <w:marBottom w:val="0"/>
      <w:divBdr>
        <w:top w:val="none" w:sz="0" w:space="0" w:color="auto"/>
        <w:left w:val="none" w:sz="0" w:space="0" w:color="auto"/>
        <w:bottom w:val="none" w:sz="0" w:space="0" w:color="auto"/>
        <w:right w:val="none" w:sz="0" w:space="0" w:color="auto"/>
      </w:divBdr>
      <w:divsChild>
        <w:div w:id="6197258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25898942">
      <w:bodyDiv w:val="1"/>
      <w:marLeft w:val="0"/>
      <w:marRight w:val="0"/>
      <w:marTop w:val="0"/>
      <w:marBottom w:val="0"/>
      <w:divBdr>
        <w:top w:val="none" w:sz="0" w:space="0" w:color="auto"/>
        <w:left w:val="none" w:sz="0" w:space="0" w:color="auto"/>
        <w:bottom w:val="none" w:sz="0" w:space="0" w:color="auto"/>
        <w:right w:val="none" w:sz="0" w:space="0" w:color="auto"/>
      </w:divBdr>
    </w:div>
    <w:div w:id="827134767">
      <w:bodyDiv w:val="1"/>
      <w:marLeft w:val="0"/>
      <w:marRight w:val="0"/>
      <w:marTop w:val="0"/>
      <w:marBottom w:val="0"/>
      <w:divBdr>
        <w:top w:val="none" w:sz="0" w:space="0" w:color="auto"/>
        <w:left w:val="none" w:sz="0" w:space="0" w:color="auto"/>
        <w:bottom w:val="none" w:sz="0" w:space="0" w:color="auto"/>
        <w:right w:val="none" w:sz="0" w:space="0" w:color="auto"/>
      </w:divBdr>
    </w:div>
    <w:div w:id="828400564">
      <w:bodyDiv w:val="1"/>
      <w:marLeft w:val="0"/>
      <w:marRight w:val="0"/>
      <w:marTop w:val="0"/>
      <w:marBottom w:val="0"/>
      <w:divBdr>
        <w:top w:val="none" w:sz="0" w:space="0" w:color="auto"/>
        <w:left w:val="none" w:sz="0" w:space="0" w:color="auto"/>
        <w:bottom w:val="none" w:sz="0" w:space="0" w:color="auto"/>
        <w:right w:val="none" w:sz="0" w:space="0" w:color="auto"/>
      </w:divBdr>
      <w:divsChild>
        <w:div w:id="178934985">
          <w:marLeft w:val="0"/>
          <w:marRight w:val="0"/>
          <w:marTop w:val="0"/>
          <w:marBottom w:val="0"/>
          <w:divBdr>
            <w:top w:val="none" w:sz="0" w:space="0" w:color="auto"/>
            <w:left w:val="none" w:sz="0" w:space="0" w:color="auto"/>
            <w:bottom w:val="none" w:sz="0" w:space="0" w:color="auto"/>
            <w:right w:val="none" w:sz="0" w:space="0" w:color="auto"/>
          </w:divBdr>
          <w:divsChild>
            <w:div w:id="1019046883">
              <w:marLeft w:val="0"/>
              <w:marRight w:val="0"/>
              <w:marTop w:val="0"/>
              <w:marBottom w:val="0"/>
              <w:divBdr>
                <w:top w:val="none" w:sz="0" w:space="0" w:color="auto"/>
                <w:left w:val="none" w:sz="0" w:space="0" w:color="auto"/>
                <w:bottom w:val="none" w:sz="0" w:space="0" w:color="auto"/>
                <w:right w:val="none" w:sz="0" w:space="0" w:color="auto"/>
              </w:divBdr>
              <w:divsChild>
                <w:div w:id="218978745">
                  <w:marLeft w:val="0"/>
                  <w:marRight w:val="0"/>
                  <w:marTop w:val="0"/>
                  <w:marBottom w:val="0"/>
                  <w:divBdr>
                    <w:top w:val="none" w:sz="0" w:space="0" w:color="auto"/>
                    <w:left w:val="none" w:sz="0" w:space="0" w:color="auto"/>
                    <w:bottom w:val="none" w:sz="0" w:space="0" w:color="auto"/>
                    <w:right w:val="none" w:sz="0" w:space="0" w:color="auto"/>
                  </w:divBdr>
                  <w:divsChild>
                    <w:div w:id="52513347">
                      <w:marLeft w:val="0"/>
                      <w:marRight w:val="0"/>
                      <w:marTop w:val="0"/>
                      <w:marBottom w:val="0"/>
                      <w:divBdr>
                        <w:top w:val="none" w:sz="0" w:space="0" w:color="auto"/>
                        <w:left w:val="none" w:sz="0" w:space="0" w:color="auto"/>
                        <w:bottom w:val="none" w:sz="0" w:space="0" w:color="auto"/>
                        <w:right w:val="none" w:sz="0" w:space="0" w:color="auto"/>
                      </w:divBdr>
                      <w:divsChild>
                        <w:div w:id="10748211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828525136">
      <w:bodyDiv w:val="1"/>
      <w:marLeft w:val="0"/>
      <w:marRight w:val="0"/>
      <w:marTop w:val="0"/>
      <w:marBottom w:val="0"/>
      <w:divBdr>
        <w:top w:val="none" w:sz="0" w:space="0" w:color="auto"/>
        <w:left w:val="none" w:sz="0" w:space="0" w:color="auto"/>
        <w:bottom w:val="none" w:sz="0" w:space="0" w:color="auto"/>
        <w:right w:val="none" w:sz="0" w:space="0" w:color="auto"/>
      </w:divBdr>
    </w:div>
    <w:div w:id="831025227">
      <w:bodyDiv w:val="1"/>
      <w:marLeft w:val="0"/>
      <w:marRight w:val="0"/>
      <w:marTop w:val="0"/>
      <w:marBottom w:val="0"/>
      <w:divBdr>
        <w:top w:val="none" w:sz="0" w:space="0" w:color="auto"/>
        <w:left w:val="none" w:sz="0" w:space="0" w:color="auto"/>
        <w:bottom w:val="none" w:sz="0" w:space="0" w:color="auto"/>
        <w:right w:val="none" w:sz="0" w:space="0" w:color="auto"/>
      </w:divBdr>
    </w:div>
    <w:div w:id="836920688">
      <w:bodyDiv w:val="1"/>
      <w:marLeft w:val="0"/>
      <w:marRight w:val="0"/>
      <w:marTop w:val="0"/>
      <w:marBottom w:val="0"/>
      <w:divBdr>
        <w:top w:val="none" w:sz="0" w:space="0" w:color="auto"/>
        <w:left w:val="none" w:sz="0" w:space="0" w:color="auto"/>
        <w:bottom w:val="none" w:sz="0" w:space="0" w:color="auto"/>
        <w:right w:val="none" w:sz="0" w:space="0" w:color="auto"/>
      </w:divBdr>
      <w:divsChild>
        <w:div w:id="2055695539">
          <w:blockQuote w:val="1"/>
          <w:marLeft w:val="720"/>
          <w:marRight w:val="720"/>
          <w:marTop w:val="100"/>
          <w:marBottom w:val="100"/>
          <w:divBdr>
            <w:top w:val="none" w:sz="0" w:space="0" w:color="auto"/>
            <w:left w:val="none" w:sz="0" w:space="0" w:color="auto"/>
            <w:bottom w:val="none" w:sz="0" w:space="0" w:color="auto"/>
            <w:right w:val="none" w:sz="0" w:space="0" w:color="auto"/>
          </w:divBdr>
        </w:div>
        <w:div w:id="12368660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45830453">
      <w:bodyDiv w:val="1"/>
      <w:marLeft w:val="0"/>
      <w:marRight w:val="0"/>
      <w:marTop w:val="0"/>
      <w:marBottom w:val="0"/>
      <w:divBdr>
        <w:top w:val="none" w:sz="0" w:space="0" w:color="auto"/>
        <w:left w:val="none" w:sz="0" w:space="0" w:color="auto"/>
        <w:bottom w:val="none" w:sz="0" w:space="0" w:color="auto"/>
        <w:right w:val="none" w:sz="0" w:space="0" w:color="auto"/>
      </w:divBdr>
    </w:div>
    <w:div w:id="847596903">
      <w:bodyDiv w:val="1"/>
      <w:marLeft w:val="0"/>
      <w:marRight w:val="0"/>
      <w:marTop w:val="0"/>
      <w:marBottom w:val="0"/>
      <w:divBdr>
        <w:top w:val="none" w:sz="0" w:space="0" w:color="auto"/>
        <w:left w:val="none" w:sz="0" w:space="0" w:color="auto"/>
        <w:bottom w:val="none" w:sz="0" w:space="0" w:color="auto"/>
        <w:right w:val="none" w:sz="0" w:space="0" w:color="auto"/>
      </w:divBdr>
      <w:divsChild>
        <w:div w:id="366760247">
          <w:blockQuote w:val="1"/>
          <w:marLeft w:val="720"/>
          <w:marRight w:val="720"/>
          <w:marTop w:val="100"/>
          <w:marBottom w:val="100"/>
          <w:divBdr>
            <w:top w:val="none" w:sz="0" w:space="0" w:color="auto"/>
            <w:left w:val="none" w:sz="0" w:space="0" w:color="auto"/>
            <w:bottom w:val="none" w:sz="0" w:space="0" w:color="auto"/>
            <w:right w:val="none" w:sz="0" w:space="0" w:color="auto"/>
          </w:divBdr>
        </w:div>
        <w:div w:id="3181949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51265973">
      <w:bodyDiv w:val="1"/>
      <w:marLeft w:val="0"/>
      <w:marRight w:val="0"/>
      <w:marTop w:val="0"/>
      <w:marBottom w:val="0"/>
      <w:divBdr>
        <w:top w:val="none" w:sz="0" w:space="0" w:color="auto"/>
        <w:left w:val="none" w:sz="0" w:space="0" w:color="auto"/>
        <w:bottom w:val="none" w:sz="0" w:space="0" w:color="auto"/>
        <w:right w:val="none" w:sz="0" w:space="0" w:color="auto"/>
      </w:divBdr>
    </w:div>
    <w:div w:id="853149319">
      <w:bodyDiv w:val="1"/>
      <w:marLeft w:val="0"/>
      <w:marRight w:val="0"/>
      <w:marTop w:val="0"/>
      <w:marBottom w:val="0"/>
      <w:divBdr>
        <w:top w:val="none" w:sz="0" w:space="0" w:color="auto"/>
        <w:left w:val="none" w:sz="0" w:space="0" w:color="auto"/>
        <w:bottom w:val="none" w:sz="0" w:space="0" w:color="auto"/>
        <w:right w:val="none" w:sz="0" w:space="0" w:color="auto"/>
      </w:divBdr>
      <w:divsChild>
        <w:div w:id="10417118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55196736">
      <w:bodyDiv w:val="1"/>
      <w:marLeft w:val="0"/>
      <w:marRight w:val="0"/>
      <w:marTop w:val="0"/>
      <w:marBottom w:val="0"/>
      <w:divBdr>
        <w:top w:val="none" w:sz="0" w:space="0" w:color="auto"/>
        <w:left w:val="none" w:sz="0" w:space="0" w:color="auto"/>
        <w:bottom w:val="none" w:sz="0" w:space="0" w:color="auto"/>
        <w:right w:val="none" w:sz="0" w:space="0" w:color="auto"/>
      </w:divBdr>
    </w:div>
    <w:div w:id="856310188">
      <w:bodyDiv w:val="1"/>
      <w:marLeft w:val="0"/>
      <w:marRight w:val="0"/>
      <w:marTop w:val="0"/>
      <w:marBottom w:val="0"/>
      <w:divBdr>
        <w:top w:val="none" w:sz="0" w:space="0" w:color="auto"/>
        <w:left w:val="none" w:sz="0" w:space="0" w:color="auto"/>
        <w:bottom w:val="none" w:sz="0" w:space="0" w:color="auto"/>
        <w:right w:val="none" w:sz="0" w:space="0" w:color="auto"/>
      </w:divBdr>
    </w:div>
    <w:div w:id="859047105">
      <w:bodyDiv w:val="1"/>
      <w:marLeft w:val="0"/>
      <w:marRight w:val="0"/>
      <w:marTop w:val="0"/>
      <w:marBottom w:val="0"/>
      <w:divBdr>
        <w:top w:val="none" w:sz="0" w:space="0" w:color="auto"/>
        <w:left w:val="none" w:sz="0" w:space="0" w:color="auto"/>
        <w:bottom w:val="none" w:sz="0" w:space="0" w:color="auto"/>
        <w:right w:val="none" w:sz="0" w:space="0" w:color="auto"/>
      </w:divBdr>
      <w:divsChild>
        <w:div w:id="2017076889">
          <w:blockQuote w:val="1"/>
          <w:marLeft w:val="720"/>
          <w:marRight w:val="720"/>
          <w:marTop w:val="100"/>
          <w:marBottom w:val="100"/>
          <w:divBdr>
            <w:top w:val="none" w:sz="0" w:space="0" w:color="auto"/>
            <w:left w:val="none" w:sz="0" w:space="0" w:color="auto"/>
            <w:bottom w:val="none" w:sz="0" w:space="0" w:color="auto"/>
            <w:right w:val="none" w:sz="0" w:space="0" w:color="auto"/>
          </w:divBdr>
        </w:div>
        <w:div w:id="14874786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4516192">
      <w:bodyDiv w:val="1"/>
      <w:marLeft w:val="0"/>
      <w:marRight w:val="0"/>
      <w:marTop w:val="0"/>
      <w:marBottom w:val="0"/>
      <w:divBdr>
        <w:top w:val="none" w:sz="0" w:space="0" w:color="auto"/>
        <w:left w:val="none" w:sz="0" w:space="0" w:color="auto"/>
        <w:bottom w:val="none" w:sz="0" w:space="0" w:color="auto"/>
        <w:right w:val="none" w:sz="0" w:space="0" w:color="auto"/>
      </w:divBdr>
    </w:div>
    <w:div w:id="868225149">
      <w:bodyDiv w:val="1"/>
      <w:marLeft w:val="0"/>
      <w:marRight w:val="0"/>
      <w:marTop w:val="0"/>
      <w:marBottom w:val="0"/>
      <w:divBdr>
        <w:top w:val="none" w:sz="0" w:space="0" w:color="auto"/>
        <w:left w:val="none" w:sz="0" w:space="0" w:color="auto"/>
        <w:bottom w:val="none" w:sz="0" w:space="0" w:color="auto"/>
        <w:right w:val="none" w:sz="0" w:space="0" w:color="auto"/>
      </w:divBdr>
    </w:div>
    <w:div w:id="869151827">
      <w:bodyDiv w:val="1"/>
      <w:marLeft w:val="0"/>
      <w:marRight w:val="0"/>
      <w:marTop w:val="0"/>
      <w:marBottom w:val="0"/>
      <w:divBdr>
        <w:top w:val="none" w:sz="0" w:space="0" w:color="auto"/>
        <w:left w:val="none" w:sz="0" w:space="0" w:color="auto"/>
        <w:bottom w:val="none" w:sz="0" w:space="0" w:color="auto"/>
        <w:right w:val="none" w:sz="0" w:space="0" w:color="auto"/>
      </w:divBdr>
    </w:div>
    <w:div w:id="875656784">
      <w:bodyDiv w:val="1"/>
      <w:marLeft w:val="0"/>
      <w:marRight w:val="0"/>
      <w:marTop w:val="0"/>
      <w:marBottom w:val="0"/>
      <w:divBdr>
        <w:top w:val="none" w:sz="0" w:space="0" w:color="auto"/>
        <w:left w:val="none" w:sz="0" w:space="0" w:color="auto"/>
        <w:bottom w:val="none" w:sz="0" w:space="0" w:color="auto"/>
        <w:right w:val="none" w:sz="0" w:space="0" w:color="auto"/>
      </w:divBdr>
    </w:div>
    <w:div w:id="890073859">
      <w:bodyDiv w:val="1"/>
      <w:marLeft w:val="0"/>
      <w:marRight w:val="0"/>
      <w:marTop w:val="0"/>
      <w:marBottom w:val="0"/>
      <w:divBdr>
        <w:top w:val="none" w:sz="0" w:space="0" w:color="auto"/>
        <w:left w:val="none" w:sz="0" w:space="0" w:color="auto"/>
        <w:bottom w:val="none" w:sz="0" w:space="0" w:color="auto"/>
        <w:right w:val="none" w:sz="0" w:space="0" w:color="auto"/>
      </w:divBdr>
    </w:div>
    <w:div w:id="895433064">
      <w:bodyDiv w:val="1"/>
      <w:marLeft w:val="0"/>
      <w:marRight w:val="0"/>
      <w:marTop w:val="0"/>
      <w:marBottom w:val="0"/>
      <w:divBdr>
        <w:top w:val="none" w:sz="0" w:space="0" w:color="auto"/>
        <w:left w:val="none" w:sz="0" w:space="0" w:color="auto"/>
        <w:bottom w:val="none" w:sz="0" w:space="0" w:color="auto"/>
        <w:right w:val="none" w:sz="0" w:space="0" w:color="auto"/>
      </w:divBdr>
    </w:div>
    <w:div w:id="904340418">
      <w:bodyDiv w:val="1"/>
      <w:marLeft w:val="0"/>
      <w:marRight w:val="0"/>
      <w:marTop w:val="0"/>
      <w:marBottom w:val="0"/>
      <w:divBdr>
        <w:top w:val="none" w:sz="0" w:space="0" w:color="auto"/>
        <w:left w:val="none" w:sz="0" w:space="0" w:color="auto"/>
        <w:bottom w:val="none" w:sz="0" w:space="0" w:color="auto"/>
        <w:right w:val="none" w:sz="0" w:space="0" w:color="auto"/>
      </w:divBdr>
    </w:div>
    <w:div w:id="907768787">
      <w:bodyDiv w:val="1"/>
      <w:marLeft w:val="0"/>
      <w:marRight w:val="0"/>
      <w:marTop w:val="0"/>
      <w:marBottom w:val="0"/>
      <w:divBdr>
        <w:top w:val="none" w:sz="0" w:space="0" w:color="auto"/>
        <w:left w:val="none" w:sz="0" w:space="0" w:color="auto"/>
        <w:bottom w:val="none" w:sz="0" w:space="0" w:color="auto"/>
        <w:right w:val="none" w:sz="0" w:space="0" w:color="auto"/>
      </w:divBdr>
      <w:divsChild>
        <w:div w:id="18892533">
          <w:marLeft w:val="0"/>
          <w:marRight w:val="0"/>
          <w:marTop w:val="0"/>
          <w:marBottom w:val="0"/>
          <w:divBdr>
            <w:top w:val="none" w:sz="0" w:space="0" w:color="auto"/>
            <w:left w:val="none" w:sz="0" w:space="0" w:color="auto"/>
            <w:bottom w:val="none" w:sz="0" w:space="0" w:color="auto"/>
            <w:right w:val="none" w:sz="0" w:space="0" w:color="auto"/>
          </w:divBdr>
          <w:divsChild>
            <w:div w:id="794521761">
              <w:marLeft w:val="0"/>
              <w:marRight w:val="0"/>
              <w:marTop w:val="0"/>
              <w:marBottom w:val="0"/>
              <w:divBdr>
                <w:top w:val="none" w:sz="0" w:space="0" w:color="auto"/>
                <w:left w:val="none" w:sz="0" w:space="0" w:color="auto"/>
                <w:bottom w:val="none" w:sz="0" w:space="0" w:color="auto"/>
                <w:right w:val="none" w:sz="0" w:space="0" w:color="auto"/>
              </w:divBdr>
              <w:divsChild>
                <w:div w:id="941113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122399">
      <w:bodyDiv w:val="1"/>
      <w:marLeft w:val="0"/>
      <w:marRight w:val="0"/>
      <w:marTop w:val="0"/>
      <w:marBottom w:val="0"/>
      <w:divBdr>
        <w:top w:val="none" w:sz="0" w:space="0" w:color="auto"/>
        <w:left w:val="none" w:sz="0" w:space="0" w:color="auto"/>
        <w:bottom w:val="none" w:sz="0" w:space="0" w:color="auto"/>
        <w:right w:val="none" w:sz="0" w:space="0" w:color="auto"/>
      </w:divBdr>
      <w:divsChild>
        <w:div w:id="1124232888">
          <w:marLeft w:val="0"/>
          <w:marRight w:val="0"/>
          <w:marTop w:val="0"/>
          <w:marBottom w:val="0"/>
          <w:divBdr>
            <w:top w:val="none" w:sz="0" w:space="0" w:color="auto"/>
            <w:left w:val="none" w:sz="0" w:space="0" w:color="auto"/>
            <w:bottom w:val="none" w:sz="0" w:space="0" w:color="auto"/>
            <w:right w:val="none" w:sz="0" w:space="0" w:color="auto"/>
          </w:divBdr>
          <w:divsChild>
            <w:div w:id="1735464740">
              <w:marLeft w:val="0"/>
              <w:marRight w:val="0"/>
              <w:marTop w:val="0"/>
              <w:marBottom w:val="0"/>
              <w:divBdr>
                <w:top w:val="none" w:sz="0" w:space="0" w:color="auto"/>
                <w:left w:val="none" w:sz="0" w:space="0" w:color="auto"/>
                <w:bottom w:val="none" w:sz="0" w:space="0" w:color="auto"/>
                <w:right w:val="none" w:sz="0" w:space="0" w:color="auto"/>
              </w:divBdr>
              <w:divsChild>
                <w:div w:id="1465663328">
                  <w:marLeft w:val="0"/>
                  <w:marRight w:val="0"/>
                  <w:marTop w:val="0"/>
                  <w:marBottom w:val="0"/>
                  <w:divBdr>
                    <w:top w:val="none" w:sz="0" w:space="0" w:color="auto"/>
                    <w:left w:val="none" w:sz="0" w:space="0" w:color="auto"/>
                    <w:bottom w:val="none" w:sz="0" w:space="0" w:color="auto"/>
                    <w:right w:val="none" w:sz="0" w:space="0" w:color="auto"/>
                  </w:divBdr>
                  <w:divsChild>
                    <w:div w:id="628051582">
                      <w:marLeft w:val="0"/>
                      <w:marRight w:val="0"/>
                      <w:marTop w:val="0"/>
                      <w:marBottom w:val="0"/>
                      <w:divBdr>
                        <w:top w:val="none" w:sz="0" w:space="0" w:color="auto"/>
                        <w:left w:val="none" w:sz="0" w:space="0" w:color="auto"/>
                        <w:bottom w:val="none" w:sz="0" w:space="0" w:color="auto"/>
                        <w:right w:val="none" w:sz="0" w:space="0" w:color="auto"/>
                      </w:divBdr>
                      <w:divsChild>
                        <w:div w:id="4721128">
                          <w:marLeft w:val="0"/>
                          <w:marRight w:val="0"/>
                          <w:marTop w:val="0"/>
                          <w:marBottom w:val="0"/>
                          <w:divBdr>
                            <w:top w:val="none" w:sz="0" w:space="0" w:color="auto"/>
                            <w:left w:val="none" w:sz="0" w:space="0" w:color="auto"/>
                            <w:bottom w:val="none" w:sz="0" w:space="0" w:color="auto"/>
                            <w:right w:val="none" w:sz="0" w:space="0" w:color="auto"/>
                          </w:divBdr>
                          <w:divsChild>
                            <w:div w:id="1025596222">
                              <w:marLeft w:val="0"/>
                              <w:marRight w:val="0"/>
                              <w:marTop w:val="0"/>
                              <w:marBottom w:val="0"/>
                              <w:divBdr>
                                <w:top w:val="none" w:sz="0" w:space="0" w:color="auto"/>
                                <w:left w:val="none" w:sz="0" w:space="0" w:color="auto"/>
                                <w:bottom w:val="none" w:sz="0" w:space="0" w:color="auto"/>
                                <w:right w:val="none" w:sz="0" w:space="0" w:color="auto"/>
                              </w:divBdr>
                              <w:divsChild>
                                <w:div w:id="224024700">
                                  <w:marLeft w:val="0"/>
                                  <w:marRight w:val="0"/>
                                  <w:marTop w:val="0"/>
                                  <w:marBottom w:val="0"/>
                                  <w:divBdr>
                                    <w:top w:val="none" w:sz="0" w:space="0" w:color="auto"/>
                                    <w:left w:val="none" w:sz="0" w:space="0" w:color="auto"/>
                                    <w:bottom w:val="none" w:sz="0" w:space="0" w:color="auto"/>
                                    <w:right w:val="none" w:sz="0" w:space="0" w:color="auto"/>
                                  </w:divBdr>
                                  <w:divsChild>
                                    <w:div w:id="54260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9728095">
      <w:bodyDiv w:val="1"/>
      <w:marLeft w:val="0"/>
      <w:marRight w:val="0"/>
      <w:marTop w:val="0"/>
      <w:marBottom w:val="0"/>
      <w:divBdr>
        <w:top w:val="none" w:sz="0" w:space="0" w:color="auto"/>
        <w:left w:val="none" w:sz="0" w:space="0" w:color="auto"/>
        <w:bottom w:val="none" w:sz="0" w:space="0" w:color="auto"/>
        <w:right w:val="none" w:sz="0" w:space="0" w:color="auto"/>
      </w:divBdr>
    </w:div>
    <w:div w:id="914633026">
      <w:bodyDiv w:val="1"/>
      <w:marLeft w:val="0"/>
      <w:marRight w:val="0"/>
      <w:marTop w:val="0"/>
      <w:marBottom w:val="0"/>
      <w:divBdr>
        <w:top w:val="none" w:sz="0" w:space="0" w:color="auto"/>
        <w:left w:val="none" w:sz="0" w:space="0" w:color="auto"/>
        <w:bottom w:val="none" w:sz="0" w:space="0" w:color="auto"/>
        <w:right w:val="none" w:sz="0" w:space="0" w:color="auto"/>
      </w:divBdr>
    </w:div>
    <w:div w:id="919028142">
      <w:bodyDiv w:val="1"/>
      <w:marLeft w:val="0"/>
      <w:marRight w:val="0"/>
      <w:marTop w:val="0"/>
      <w:marBottom w:val="0"/>
      <w:divBdr>
        <w:top w:val="none" w:sz="0" w:space="0" w:color="auto"/>
        <w:left w:val="none" w:sz="0" w:space="0" w:color="auto"/>
        <w:bottom w:val="none" w:sz="0" w:space="0" w:color="auto"/>
        <w:right w:val="none" w:sz="0" w:space="0" w:color="auto"/>
      </w:divBdr>
      <w:divsChild>
        <w:div w:id="1600868642">
          <w:blockQuote w:val="1"/>
          <w:marLeft w:val="720"/>
          <w:marRight w:val="720"/>
          <w:marTop w:val="100"/>
          <w:marBottom w:val="100"/>
          <w:divBdr>
            <w:top w:val="none" w:sz="0" w:space="0" w:color="auto"/>
            <w:left w:val="none" w:sz="0" w:space="0" w:color="auto"/>
            <w:bottom w:val="none" w:sz="0" w:space="0" w:color="auto"/>
            <w:right w:val="none" w:sz="0" w:space="0" w:color="auto"/>
          </w:divBdr>
        </w:div>
        <w:div w:id="10678043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9367862">
      <w:bodyDiv w:val="1"/>
      <w:marLeft w:val="0"/>
      <w:marRight w:val="0"/>
      <w:marTop w:val="0"/>
      <w:marBottom w:val="0"/>
      <w:divBdr>
        <w:top w:val="none" w:sz="0" w:space="0" w:color="auto"/>
        <w:left w:val="none" w:sz="0" w:space="0" w:color="auto"/>
        <w:bottom w:val="none" w:sz="0" w:space="0" w:color="auto"/>
        <w:right w:val="none" w:sz="0" w:space="0" w:color="auto"/>
      </w:divBdr>
      <w:divsChild>
        <w:div w:id="1222985240">
          <w:marLeft w:val="0"/>
          <w:marRight w:val="0"/>
          <w:marTop w:val="0"/>
          <w:marBottom w:val="0"/>
          <w:divBdr>
            <w:top w:val="none" w:sz="0" w:space="0" w:color="auto"/>
            <w:left w:val="none" w:sz="0" w:space="0" w:color="auto"/>
            <w:bottom w:val="none" w:sz="0" w:space="0" w:color="auto"/>
            <w:right w:val="none" w:sz="0" w:space="0" w:color="auto"/>
          </w:divBdr>
        </w:div>
        <w:div w:id="608003434">
          <w:marLeft w:val="0"/>
          <w:marRight w:val="0"/>
          <w:marTop w:val="0"/>
          <w:marBottom w:val="0"/>
          <w:divBdr>
            <w:top w:val="none" w:sz="0" w:space="0" w:color="auto"/>
            <w:left w:val="none" w:sz="0" w:space="0" w:color="auto"/>
            <w:bottom w:val="none" w:sz="0" w:space="0" w:color="auto"/>
            <w:right w:val="none" w:sz="0" w:space="0" w:color="auto"/>
          </w:divBdr>
        </w:div>
      </w:divsChild>
    </w:div>
    <w:div w:id="920681356">
      <w:bodyDiv w:val="1"/>
      <w:marLeft w:val="0"/>
      <w:marRight w:val="0"/>
      <w:marTop w:val="0"/>
      <w:marBottom w:val="0"/>
      <w:divBdr>
        <w:top w:val="none" w:sz="0" w:space="0" w:color="auto"/>
        <w:left w:val="none" w:sz="0" w:space="0" w:color="auto"/>
        <w:bottom w:val="none" w:sz="0" w:space="0" w:color="auto"/>
        <w:right w:val="none" w:sz="0" w:space="0" w:color="auto"/>
      </w:divBdr>
      <w:divsChild>
        <w:div w:id="1711838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3537599">
      <w:bodyDiv w:val="1"/>
      <w:marLeft w:val="0"/>
      <w:marRight w:val="0"/>
      <w:marTop w:val="0"/>
      <w:marBottom w:val="0"/>
      <w:divBdr>
        <w:top w:val="none" w:sz="0" w:space="0" w:color="auto"/>
        <w:left w:val="none" w:sz="0" w:space="0" w:color="auto"/>
        <w:bottom w:val="none" w:sz="0" w:space="0" w:color="auto"/>
        <w:right w:val="none" w:sz="0" w:space="0" w:color="auto"/>
      </w:divBdr>
      <w:divsChild>
        <w:div w:id="2059666784">
          <w:marLeft w:val="0"/>
          <w:marRight w:val="0"/>
          <w:marTop w:val="0"/>
          <w:marBottom w:val="0"/>
          <w:divBdr>
            <w:top w:val="none" w:sz="0" w:space="0" w:color="auto"/>
            <w:left w:val="none" w:sz="0" w:space="0" w:color="auto"/>
            <w:bottom w:val="none" w:sz="0" w:space="0" w:color="auto"/>
            <w:right w:val="none" w:sz="0" w:space="0" w:color="auto"/>
          </w:divBdr>
          <w:divsChild>
            <w:div w:id="159854905">
              <w:marLeft w:val="0"/>
              <w:marRight w:val="0"/>
              <w:marTop w:val="0"/>
              <w:marBottom w:val="0"/>
              <w:divBdr>
                <w:top w:val="none" w:sz="0" w:space="0" w:color="auto"/>
                <w:left w:val="none" w:sz="0" w:space="0" w:color="auto"/>
                <w:bottom w:val="none" w:sz="0" w:space="0" w:color="auto"/>
                <w:right w:val="none" w:sz="0" w:space="0" w:color="auto"/>
              </w:divBdr>
              <w:divsChild>
                <w:div w:id="845948637">
                  <w:marLeft w:val="0"/>
                  <w:marRight w:val="0"/>
                  <w:marTop w:val="0"/>
                  <w:marBottom w:val="0"/>
                  <w:divBdr>
                    <w:top w:val="none" w:sz="0" w:space="0" w:color="auto"/>
                    <w:left w:val="none" w:sz="0" w:space="0" w:color="auto"/>
                    <w:bottom w:val="none" w:sz="0" w:space="0" w:color="auto"/>
                    <w:right w:val="none" w:sz="0" w:space="0" w:color="auto"/>
                  </w:divBdr>
                  <w:divsChild>
                    <w:div w:id="564338488">
                      <w:marLeft w:val="0"/>
                      <w:marRight w:val="0"/>
                      <w:marTop w:val="0"/>
                      <w:marBottom w:val="0"/>
                      <w:divBdr>
                        <w:top w:val="none" w:sz="0" w:space="0" w:color="auto"/>
                        <w:left w:val="none" w:sz="0" w:space="0" w:color="auto"/>
                        <w:bottom w:val="none" w:sz="0" w:space="0" w:color="auto"/>
                        <w:right w:val="none" w:sz="0" w:space="0" w:color="auto"/>
                      </w:divBdr>
                      <w:divsChild>
                        <w:div w:id="832140380">
                          <w:marLeft w:val="0"/>
                          <w:marRight w:val="0"/>
                          <w:marTop w:val="0"/>
                          <w:marBottom w:val="0"/>
                          <w:divBdr>
                            <w:top w:val="none" w:sz="0" w:space="0" w:color="auto"/>
                            <w:left w:val="none" w:sz="0" w:space="0" w:color="auto"/>
                            <w:bottom w:val="none" w:sz="0" w:space="0" w:color="auto"/>
                            <w:right w:val="none" w:sz="0" w:space="0" w:color="auto"/>
                          </w:divBdr>
                          <w:divsChild>
                            <w:div w:id="1856723528">
                              <w:marLeft w:val="0"/>
                              <w:marRight w:val="0"/>
                              <w:marTop w:val="0"/>
                              <w:marBottom w:val="0"/>
                              <w:divBdr>
                                <w:top w:val="none" w:sz="0" w:space="0" w:color="auto"/>
                                <w:left w:val="none" w:sz="0" w:space="0" w:color="auto"/>
                                <w:bottom w:val="none" w:sz="0" w:space="0" w:color="auto"/>
                                <w:right w:val="none" w:sz="0" w:space="0" w:color="auto"/>
                              </w:divBdr>
                              <w:divsChild>
                                <w:div w:id="173956179">
                                  <w:marLeft w:val="0"/>
                                  <w:marRight w:val="0"/>
                                  <w:marTop w:val="0"/>
                                  <w:marBottom w:val="0"/>
                                  <w:divBdr>
                                    <w:top w:val="none" w:sz="0" w:space="0" w:color="auto"/>
                                    <w:left w:val="none" w:sz="0" w:space="0" w:color="auto"/>
                                    <w:bottom w:val="none" w:sz="0" w:space="0" w:color="auto"/>
                                    <w:right w:val="none" w:sz="0" w:space="0" w:color="auto"/>
                                  </w:divBdr>
                                  <w:divsChild>
                                    <w:div w:id="1379890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5113510">
      <w:bodyDiv w:val="1"/>
      <w:marLeft w:val="0"/>
      <w:marRight w:val="0"/>
      <w:marTop w:val="0"/>
      <w:marBottom w:val="0"/>
      <w:divBdr>
        <w:top w:val="none" w:sz="0" w:space="0" w:color="auto"/>
        <w:left w:val="none" w:sz="0" w:space="0" w:color="auto"/>
        <w:bottom w:val="none" w:sz="0" w:space="0" w:color="auto"/>
        <w:right w:val="none" w:sz="0" w:space="0" w:color="auto"/>
      </w:divBdr>
    </w:div>
    <w:div w:id="925766912">
      <w:bodyDiv w:val="1"/>
      <w:marLeft w:val="0"/>
      <w:marRight w:val="0"/>
      <w:marTop w:val="0"/>
      <w:marBottom w:val="0"/>
      <w:divBdr>
        <w:top w:val="none" w:sz="0" w:space="0" w:color="auto"/>
        <w:left w:val="none" w:sz="0" w:space="0" w:color="auto"/>
        <w:bottom w:val="none" w:sz="0" w:space="0" w:color="auto"/>
        <w:right w:val="none" w:sz="0" w:space="0" w:color="auto"/>
      </w:divBdr>
    </w:div>
    <w:div w:id="926426374">
      <w:bodyDiv w:val="1"/>
      <w:marLeft w:val="0"/>
      <w:marRight w:val="0"/>
      <w:marTop w:val="0"/>
      <w:marBottom w:val="0"/>
      <w:divBdr>
        <w:top w:val="none" w:sz="0" w:space="0" w:color="auto"/>
        <w:left w:val="none" w:sz="0" w:space="0" w:color="auto"/>
        <w:bottom w:val="none" w:sz="0" w:space="0" w:color="auto"/>
        <w:right w:val="none" w:sz="0" w:space="0" w:color="auto"/>
      </w:divBdr>
    </w:div>
    <w:div w:id="929461824">
      <w:bodyDiv w:val="1"/>
      <w:marLeft w:val="0"/>
      <w:marRight w:val="0"/>
      <w:marTop w:val="0"/>
      <w:marBottom w:val="0"/>
      <w:divBdr>
        <w:top w:val="none" w:sz="0" w:space="0" w:color="auto"/>
        <w:left w:val="none" w:sz="0" w:space="0" w:color="auto"/>
        <w:bottom w:val="none" w:sz="0" w:space="0" w:color="auto"/>
        <w:right w:val="none" w:sz="0" w:space="0" w:color="auto"/>
      </w:divBdr>
      <w:divsChild>
        <w:div w:id="4277015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1279117">
      <w:bodyDiv w:val="1"/>
      <w:marLeft w:val="0"/>
      <w:marRight w:val="0"/>
      <w:marTop w:val="0"/>
      <w:marBottom w:val="0"/>
      <w:divBdr>
        <w:top w:val="none" w:sz="0" w:space="0" w:color="auto"/>
        <w:left w:val="none" w:sz="0" w:space="0" w:color="auto"/>
        <w:bottom w:val="none" w:sz="0" w:space="0" w:color="auto"/>
        <w:right w:val="none" w:sz="0" w:space="0" w:color="auto"/>
      </w:divBdr>
      <w:divsChild>
        <w:div w:id="14866273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2469070">
      <w:bodyDiv w:val="1"/>
      <w:marLeft w:val="0"/>
      <w:marRight w:val="0"/>
      <w:marTop w:val="0"/>
      <w:marBottom w:val="0"/>
      <w:divBdr>
        <w:top w:val="none" w:sz="0" w:space="0" w:color="auto"/>
        <w:left w:val="none" w:sz="0" w:space="0" w:color="auto"/>
        <w:bottom w:val="none" w:sz="0" w:space="0" w:color="auto"/>
        <w:right w:val="none" w:sz="0" w:space="0" w:color="auto"/>
      </w:divBdr>
    </w:div>
    <w:div w:id="932470631">
      <w:bodyDiv w:val="1"/>
      <w:marLeft w:val="0"/>
      <w:marRight w:val="0"/>
      <w:marTop w:val="0"/>
      <w:marBottom w:val="0"/>
      <w:divBdr>
        <w:top w:val="none" w:sz="0" w:space="0" w:color="auto"/>
        <w:left w:val="none" w:sz="0" w:space="0" w:color="auto"/>
        <w:bottom w:val="none" w:sz="0" w:space="0" w:color="auto"/>
        <w:right w:val="none" w:sz="0" w:space="0" w:color="auto"/>
      </w:divBdr>
      <w:divsChild>
        <w:div w:id="1309164701">
          <w:blockQuote w:val="1"/>
          <w:marLeft w:val="720"/>
          <w:marRight w:val="720"/>
          <w:marTop w:val="100"/>
          <w:marBottom w:val="100"/>
          <w:divBdr>
            <w:top w:val="none" w:sz="0" w:space="0" w:color="auto"/>
            <w:left w:val="none" w:sz="0" w:space="0" w:color="auto"/>
            <w:bottom w:val="none" w:sz="0" w:space="0" w:color="auto"/>
            <w:right w:val="none" w:sz="0" w:space="0" w:color="auto"/>
          </w:divBdr>
        </w:div>
        <w:div w:id="14620728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40070225">
      <w:bodyDiv w:val="1"/>
      <w:marLeft w:val="0"/>
      <w:marRight w:val="0"/>
      <w:marTop w:val="0"/>
      <w:marBottom w:val="0"/>
      <w:divBdr>
        <w:top w:val="none" w:sz="0" w:space="0" w:color="auto"/>
        <w:left w:val="none" w:sz="0" w:space="0" w:color="auto"/>
        <w:bottom w:val="none" w:sz="0" w:space="0" w:color="auto"/>
        <w:right w:val="none" w:sz="0" w:space="0" w:color="auto"/>
      </w:divBdr>
    </w:div>
    <w:div w:id="943147654">
      <w:bodyDiv w:val="1"/>
      <w:marLeft w:val="0"/>
      <w:marRight w:val="0"/>
      <w:marTop w:val="0"/>
      <w:marBottom w:val="0"/>
      <w:divBdr>
        <w:top w:val="none" w:sz="0" w:space="0" w:color="auto"/>
        <w:left w:val="none" w:sz="0" w:space="0" w:color="auto"/>
        <w:bottom w:val="none" w:sz="0" w:space="0" w:color="auto"/>
        <w:right w:val="none" w:sz="0" w:space="0" w:color="auto"/>
      </w:divBdr>
      <w:divsChild>
        <w:div w:id="43140727">
          <w:blockQuote w:val="1"/>
          <w:marLeft w:val="720"/>
          <w:marRight w:val="720"/>
          <w:marTop w:val="100"/>
          <w:marBottom w:val="100"/>
          <w:divBdr>
            <w:top w:val="none" w:sz="0" w:space="0" w:color="auto"/>
            <w:left w:val="none" w:sz="0" w:space="0" w:color="auto"/>
            <w:bottom w:val="none" w:sz="0" w:space="0" w:color="auto"/>
            <w:right w:val="none" w:sz="0" w:space="0" w:color="auto"/>
          </w:divBdr>
        </w:div>
        <w:div w:id="18637385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61154263">
      <w:bodyDiv w:val="1"/>
      <w:marLeft w:val="0"/>
      <w:marRight w:val="0"/>
      <w:marTop w:val="0"/>
      <w:marBottom w:val="0"/>
      <w:divBdr>
        <w:top w:val="none" w:sz="0" w:space="0" w:color="auto"/>
        <w:left w:val="none" w:sz="0" w:space="0" w:color="auto"/>
        <w:bottom w:val="none" w:sz="0" w:space="0" w:color="auto"/>
        <w:right w:val="none" w:sz="0" w:space="0" w:color="auto"/>
      </w:divBdr>
    </w:div>
    <w:div w:id="961500492">
      <w:bodyDiv w:val="1"/>
      <w:marLeft w:val="0"/>
      <w:marRight w:val="0"/>
      <w:marTop w:val="0"/>
      <w:marBottom w:val="0"/>
      <w:divBdr>
        <w:top w:val="none" w:sz="0" w:space="0" w:color="auto"/>
        <w:left w:val="none" w:sz="0" w:space="0" w:color="auto"/>
        <w:bottom w:val="none" w:sz="0" w:space="0" w:color="auto"/>
        <w:right w:val="none" w:sz="0" w:space="0" w:color="auto"/>
      </w:divBdr>
    </w:div>
    <w:div w:id="963271899">
      <w:bodyDiv w:val="1"/>
      <w:marLeft w:val="0"/>
      <w:marRight w:val="0"/>
      <w:marTop w:val="0"/>
      <w:marBottom w:val="0"/>
      <w:divBdr>
        <w:top w:val="none" w:sz="0" w:space="0" w:color="auto"/>
        <w:left w:val="none" w:sz="0" w:space="0" w:color="auto"/>
        <w:bottom w:val="none" w:sz="0" w:space="0" w:color="auto"/>
        <w:right w:val="none" w:sz="0" w:space="0" w:color="auto"/>
      </w:divBdr>
    </w:div>
    <w:div w:id="967853704">
      <w:bodyDiv w:val="1"/>
      <w:marLeft w:val="0"/>
      <w:marRight w:val="0"/>
      <w:marTop w:val="0"/>
      <w:marBottom w:val="0"/>
      <w:divBdr>
        <w:top w:val="none" w:sz="0" w:space="0" w:color="auto"/>
        <w:left w:val="none" w:sz="0" w:space="0" w:color="auto"/>
        <w:bottom w:val="none" w:sz="0" w:space="0" w:color="auto"/>
        <w:right w:val="none" w:sz="0" w:space="0" w:color="auto"/>
      </w:divBdr>
    </w:div>
    <w:div w:id="968704553">
      <w:bodyDiv w:val="1"/>
      <w:marLeft w:val="0"/>
      <w:marRight w:val="0"/>
      <w:marTop w:val="0"/>
      <w:marBottom w:val="0"/>
      <w:divBdr>
        <w:top w:val="none" w:sz="0" w:space="0" w:color="auto"/>
        <w:left w:val="none" w:sz="0" w:space="0" w:color="auto"/>
        <w:bottom w:val="none" w:sz="0" w:space="0" w:color="auto"/>
        <w:right w:val="none" w:sz="0" w:space="0" w:color="auto"/>
      </w:divBdr>
    </w:div>
    <w:div w:id="971523155">
      <w:bodyDiv w:val="1"/>
      <w:marLeft w:val="0"/>
      <w:marRight w:val="0"/>
      <w:marTop w:val="0"/>
      <w:marBottom w:val="0"/>
      <w:divBdr>
        <w:top w:val="none" w:sz="0" w:space="0" w:color="auto"/>
        <w:left w:val="none" w:sz="0" w:space="0" w:color="auto"/>
        <w:bottom w:val="none" w:sz="0" w:space="0" w:color="auto"/>
        <w:right w:val="none" w:sz="0" w:space="0" w:color="auto"/>
      </w:divBdr>
    </w:div>
    <w:div w:id="971718266">
      <w:bodyDiv w:val="1"/>
      <w:marLeft w:val="0"/>
      <w:marRight w:val="0"/>
      <w:marTop w:val="0"/>
      <w:marBottom w:val="0"/>
      <w:divBdr>
        <w:top w:val="none" w:sz="0" w:space="0" w:color="auto"/>
        <w:left w:val="none" w:sz="0" w:space="0" w:color="auto"/>
        <w:bottom w:val="none" w:sz="0" w:space="0" w:color="auto"/>
        <w:right w:val="none" w:sz="0" w:space="0" w:color="auto"/>
      </w:divBdr>
    </w:div>
    <w:div w:id="972443752">
      <w:bodyDiv w:val="1"/>
      <w:marLeft w:val="0"/>
      <w:marRight w:val="0"/>
      <w:marTop w:val="0"/>
      <w:marBottom w:val="0"/>
      <w:divBdr>
        <w:top w:val="none" w:sz="0" w:space="0" w:color="auto"/>
        <w:left w:val="none" w:sz="0" w:space="0" w:color="auto"/>
        <w:bottom w:val="none" w:sz="0" w:space="0" w:color="auto"/>
        <w:right w:val="none" w:sz="0" w:space="0" w:color="auto"/>
      </w:divBdr>
      <w:divsChild>
        <w:div w:id="14014462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73482743">
      <w:bodyDiv w:val="1"/>
      <w:marLeft w:val="0"/>
      <w:marRight w:val="0"/>
      <w:marTop w:val="0"/>
      <w:marBottom w:val="0"/>
      <w:divBdr>
        <w:top w:val="none" w:sz="0" w:space="0" w:color="auto"/>
        <w:left w:val="none" w:sz="0" w:space="0" w:color="auto"/>
        <w:bottom w:val="none" w:sz="0" w:space="0" w:color="auto"/>
        <w:right w:val="none" w:sz="0" w:space="0" w:color="auto"/>
      </w:divBdr>
      <w:divsChild>
        <w:div w:id="6506419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74066591">
      <w:bodyDiv w:val="1"/>
      <w:marLeft w:val="0"/>
      <w:marRight w:val="0"/>
      <w:marTop w:val="0"/>
      <w:marBottom w:val="0"/>
      <w:divBdr>
        <w:top w:val="none" w:sz="0" w:space="0" w:color="auto"/>
        <w:left w:val="none" w:sz="0" w:space="0" w:color="auto"/>
        <w:bottom w:val="none" w:sz="0" w:space="0" w:color="auto"/>
        <w:right w:val="none" w:sz="0" w:space="0" w:color="auto"/>
      </w:divBdr>
      <w:divsChild>
        <w:div w:id="3920481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81620505">
      <w:bodyDiv w:val="1"/>
      <w:marLeft w:val="0"/>
      <w:marRight w:val="0"/>
      <w:marTop w:val="0"/>
      <w:marBottom w:val="0"/>
      <w:divBdr>
        <w:top w:val="none" w:sz="0" w:space="0" w:color="auto"/>
        <w:left w:val="none" w:sz="0" w:space="0" w:color="auto"/>
        <w:bottom w:val="none" w:sz="0" w:space="0" w:color="auto"/>
        <w:right w:val="none" w:sz="0" w:space="0" w:color="auto"/>
      </w:divBdr>
      <w:divsChild>
        <w:div w:id="20749627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83580221">
      <w:bodyDiv w:val="1"/>
      <w:marLeft w:val="0"/>
      <w:marRight w:val="0"/>
      <w:marTop w:val="0"/>
      <w:marBottom w:val="0"/>
      <w:divBdr>
        <w:top w:val="none" w:sz="0" w:space="0" w:color="auto"/>
        <w:left w:val="none" w:sz="0" w:space="0" w:color="auto"/>
        <w:bottom w:val="none" w:sz="0" w:space="0" w:color="auto"/>
        <w:right w:val="none" w:sz="0" w:space="0" w:color="auto"/>
      </w:divBdr>
      <w:divsChild>
        <w:div w:id="486498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84241989">
      <w:bodyDiv w:val="1"/>
      <w:marLeft w:val="0"/>
      <w:marRight w:val="0"/>
      <w:marTop w:val="0"/>
      <w:marBottom w:val="0"/>
      <w:divBdr>
        <w:top w:val="none" w:sz="0" w:space="0" w:color="auto"/>
        <w:left w:val="none" w:sz="0" w:space="0" w:color="auto"/>
        <w:bottom w:val="none" w:sz="0" w:space="0" w:color="auto"/>
        <w:right w:val="none" w:sz="0" w:space="0" w:color="auto"/>
      </w:divBdr>
      <w:divsChild>
        <w:div w:id="2062629900">
          <w:marLeft w:val="0"/>
          <w:marRight w:val="0"/>
          <w:marTop w:val="0"/>
          <w:marBottom w:val="225"/>
          <w:divBdr>
            <w:top w:val="none" w:sz="0" w:space="0" w:color="auto"/>
            <w:left w:val="none" w:sz="0" w:space="0" w:color="auto"/>
            <w:bottom w:val="none" w:sz="0" w:space="0" w:color="auto"/>
            <w:right w:val="none" w:sz="0" w:space="0" w:color="auto"/>
          </w:divBdr>
        </w:div>
      </w:divsChild>
    </w:div>
    <w:div w:id="985353375">
      <w:bodyDiv w:val="1"/>
      <w:marLeft w:val="0"/>
      <w:marRight w:val="0"/>
      <w:marTop w:val="0"/>
      <w:marBottom w:val="0"/>
      <w:divBdr>
        <w:top w:val="none" w:sz="0" w:space="0" w:color="auto"/>
        <w:left w:val="none" w:sz="0" w:space="0" w:color="auto"/>
        <w:bottom w:val="none" w:sz="0" w:space="0" w:color="auto"/>
        <w:right w:val="none" w:sz="0" w:space="0" w:color="auto"/>
      </w:divBdr>
    </w:div>
    <w:div w:id="986855372">
      <w:bodyDiv w:val="1"/>
      <w:marLeft w:val="0"/>
      <w:marRight w:val="0"/>
      <w:marTop w:val="0"/>
      <w:marBottom w:val="0"/>
      <w:divBdr>
        <w:top w:val="none" w:sz="0" w:space="0" w:color="auto"/>
        <w:left w:val="none" w:sz="0" w:space="0" w:color="auto"/>
        <w:bottom w:val="none" w:sz="0" w:space="0" w:color="auto"/>
        <w:right w:val="none" w:sz="0" w:space="0" w:color="auto"/>
      </w:divBdr>
    </w:div>
    <w:div w:id="987904939">
      <w:bodyDiv w:val="1"/>
      <w:marLeft w:val="0"/>
      <w:marRight w:val="0"/>
      <w:marTop w:val="0"/>
      <w:marBottom w:val="0"/>
      <w:divBdr>
        <w:top w:val="none" w:sz="0" w:space="0" w:color="auto"/>
        <w:left w:val="none" w:sz="0" w:space="0" w:color="auto"/>
        <w:bottom w:val="none" w:sz="0" w:space="0" w:color="auto"/>
        <w:right w:val="none" w:sz="0" w:space="0" w:color="auto"/>
      </w:divBdr>
    </w:div>
    <w:div w:id="992484014">
      <w:bodyDiv w:val="1"/>
      <w:marLeft w:val="0"/>
      <w:marRight w:val="0"/>
      <w:marTop w:val="0"/>
      <w:marBottom w:val="0"/>
      <w:divBdr>
        <w:top w:val="none" w:sz="0" w:space="0" w:color="auto"/>
        <w:left w:val="none" w:sz="0" w:space="0" w:color="auto"/>
        <w:bottom w:val="none" w:sz="0" w:space="0" w:color="auto"/>
        <w:right w:val="none" w:sz="0" w:space="0" w:color="auto"/>
      </w:divBdr>
      <w:divsChild>
        <w:div w:id="897547054">
          <w:marLeft w:val="0"/>
          <w:marRight w:val="0"/>
          <w:marTop w:val="0"/>
          <w:marBottom w:val="225"/>
          <w:divBdr>
            <w:top w:val="none" w:sz="0" w:space="0" w:color="auto"/>
            <w:left w:val="none" w:sz="0" w:space="0" w:color="auto"/>
            <w:bottom w:val="none" w:sz="0" w:space="0" w:color="auto"/>
            <w:right w:val="none" w:sz="0" w:space="0" w:color="auto"/>
          </w:divBdr>
        </w:div>
      </w:divsChild>
    </w:div>
    <w:div w:id="993679723">
      <w:bodyDiv w:val="1"/>
      <w:marLeft w:val="0"/>
      <w:marRight w:val="0"/>
      <w:marTop w:val="0"/>
      <w:marBottom w:val="0"/>
      <w:divBdr>
        <w:top w:val="none" w:sz="0" w:space="0" w:color="auto"/>
        <w:left w:val="none" w:sz="0" w:space="0" w:color="auto"/>
        <w:bottom w:val="none" w:sz="0" w:space="0" w:color="auto"/>
        <w:right w:val="none" w:sz="0" w:space="0" w:color="auto"/>
      </w:divBdr>
    </w:div>
    <w:div w:id="994072718">
      <w:bodyDiv w:val="1"/>
      <w:marLeft w:val="0"/>
      <w:marRight w:val="0"/>
      <w:marTop w:val="0"/>
      <w:marBottom w:val="0"/>
      <w:divBdr>
        <w:top w:val="none" w:sz="0" w:space="0" w:color="auto"/>
        <w:left w:val="none" w:sz="0" w:space="0" w:color="auto"/>
        <w:bottom w:val="none" w:sz="0" w:space="0" w:color="auto"/>
        <w:right w:val="none" w:sz="0" w:space="0" w:color="auto"/>
      </w:divBdr>
      <w:divsChild>
        <w:div w:id="10978222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94379972">
      <w:bodyDiv w:val="1"/>
      <w:marLeft w:val="0"/>
      <w:marRight w:val="0"/>
      <w:marTop w:val="0"/>
      <w:marBottom w:val="0"/>
      <w:divBdr>
        <w:top w:val="none" w:sz="0" w:space="0" w:color="auto"/>
        <w:left w:val="none" w:sz="0" w:space="0" w:color="auto"/>
        <w:bottom w:val="none" w:sz="0" w:space="0" w:color="auto"/>
        <w:right w:val="none" w:sz="0" w:space="0" w:color="auto"/>
      </w:divBdr>
    </w:div>
    <w:div w:id="995762098">
      <w:bodyDiv w:val="1"/>
      <w:marLeft w:val="0"/>
      <w:marRight w:val="0"/>
      <w:marTop w:val="0"/>
      <w:marBottom w:val="0"/>
      <w:divBdr>
        <w:top w:val="none" w:sz="0" w:space="0" w:color="auto"/>
        <w:left w:val="none" w:sz="0" w:space="0" w:color="auto"/>
        <w:bottom w:val="none" w:sz="0" w:space="0" w:color="auto"/>
        <w:right w:val="none" w:sz="0" w:space="0" w:color="auto"/>
      </w:divBdr>
      <w:divsChild>
        <w:div w:id="454182454">
          <w:blockQuote w:val="1"/>
          <w:marLeft w:val="720"/>
          <w:marRight w:val="720"/>
          <w:marTop w:val="100"/>
          <w:marBottom w:val="100"/>
          <w:divBdr>
            <w:top w:val="none" w:sz="0" w:space="0" w:color="auto"/>
            <w:left w:val="none" w:sz="0" w:space="0" w:color="auto"/>
            <w:bottom w:val="none" w:sz="0" w:space="0" w:color="auto"/>
            <w:right w:val="none" w:sz="0" w:space="0" w:color="auto"/>
          </w:divBdr>
        </w:div>
        <w:div w:id="947926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99849206">
      <w:bodyDiv w:val="1"/>
      <w:marLeft w:val="0"/>
      <w:marRight w:val="0"/>
      <w:marTop w:val="0"/>
      <w:marBottom w:val="0"/>
      <w:divBdr>
        <w:top w:val="none" w:sz="0" w:space="0" w:color="auto"/>
        <w:left w:val="none" w:sz="0" w:space="0" w:color="auto"/>
        <w:bottom w:val="none" w:sz="0" w:space="0" w:color="auto"/>
        <w:right w:val="none" w:sz="0" w:space="0" w:color="auto"/>
      </w:divBdr>
    </w:div>
    <w:div w:id="1000935507">
      <w:bodyDiv w:val="1"/>
      <w:marLeft w:val="0"/>
      <w:marRight w:val="0"/>
      <w:marTop w:val="0"/>
      <w:marBottom w:val="0"/>
      <w:divBdr>
        <w:top w:val="none" w:sz="0" w:space="0" w:color="auto"/>
        <w:left w:val="none" w:sz="0" w:space="0" w:color="auto"/>
        <w:bottom w:val="none" w:sz="0" w:space="0" w:color="auto"/>
        <w:right w:val="none" w:sz="0" w:space="0" w:color="auto"/>
      </w:divBdr>
    </w:div>
    <w:div w:id="1003162407">
      <w:bodyDiv w:val="1"/>
      <w:marLeft w:val="0"/>
      <w:marRight w:val="0"/>
      <w:marTop w:val="0"/>
      <w:marBottom w:val="0"/>
      <w:divBdr>
        <w:top w:val="none" w:sz="0" w:space="0" w:color="auto"/>
        <w:left w:val="none" w:sz="0" w:space="0" w:color="auto"/>
        <w:bottom w:val="none" w:sz="0" w:space="0" w:color="auto"/>
        <w:right w:val="none" w:sz="0" w:space="0" w:color="auto"/>
      </w:divBdr>
      <w:divsChild>
        <w:div w:id="1894078728">
          <w:marLeft w:val="0"/>
          <w:marRight w:val="0"/>
          <w:marTop w:val="0"/>
          <w:marBottom w:val="0"/>
          <w:divBdr>
            <w:top w:val="none" w:sz="0" w:space="0" w:color="auto"/>
            <w:left w:val="none" w:sz="0" w:space="0" w:color="auto"/>
            <w:bottom w:val="none" w:sz="0" w:space="0" w:color="auto"/>
            <w:right w:val="none" w:sz="0" w:space="0" w:color="auto"/>
          </w:divBdr>
          <w:divsChild>
            <w:div w:id="428159566">
              <w:marLeft w:val="0"/>
              <w:marRight w:val="0"/>
              <w:marTop w:val="0"/>
              <w:marBottom w:val="0"/>
              <w:divBdr>
                <w:top w:val="none" w:sz="0" w:space="0" w:color="auto"/>
                <w:left w:val="none" w:sz="0" w:space="0" w:color="auto"/>
                <w:bottom w:val="none" w:sz="0" w:space="0" w:color="auto"/>
                <w:right w:val="none" w:sz="0" w:space="0" w:color="auto"/>
              </w:divBdr>
              <w:divsChild>
                <w:div w:id="1511946075">
                  <w:marLeft w:val="0"/>
                  <w:marRight w:val="0"/>
                  <w:marTop w:val="0"/>
                  <w:marBottom w:val="0"/>
                  <w:divBdr>
                    <w:top w:val="none" w:sz="0" w:space="0" w:color="auto"/>
                    <w:left w:val="none" w:sz="0" w:space="0" w:color="auto"/>
                    <w:bottom w:val="none" w:sz="0" w:space="0" w:color="auto"/>
                    <w:right w:val="none" w:sz="0" w:space="0" w:color="auto"/>
                  </w:divBdr>
                  <w:divsChild>
                    <w:div w:id="1898080386">
                      <w:marLeft w:val="0"/>
                      <w:marRight w:val="0"/>
                      <w:marTop w:val="0"/>
                      <w:marBottom w:val="0"/>
                      <w:divBdr>
                        <w:top w:val="none" w:sz="0" w:space="0" w:color="auto"/>
                        <w:left w:val="none" w:sz="0" w:space="0" w:color="auto"/>
                        <w:bottom w:val="none" w:sz="0" w:space="0" w:color="auto"/>
                        <w:right w:val="none" w:sz="0" w:space="0" w:color="auto"/>
                      </w:divBdr>
                      <w:divsChild>
                        <w:div w:id="713895061">
                          <w:marLeft w:val="0"/>
                          <w:marRight w:val="0"/>
                          <w:marTop w:val="0"/>
                          <w:marBottom w:val="0"/>
                          <w:divBdr>
                            <w:top w:val="none" w:sz="0" w:space="0" w:color="auto"/>
                            <w:left w:val="none" w:sz="0" w:space="0" w:color="auto"/>
                            <w:bottom w:val="none" w:sz="0" w:space="0" w:color="auto"/>
                            <w:right w:val="none" w:sz="0" w:space="0" w:color="auto"/>
                          </w:divBdr>
                          <w:divsChild>
                            <w:div w:id="1441947746">
                              <w:marLeft w:val="0"/>
                              <w:marRight w:val="0"/>
                              <w:marTop w:val="0"/>
                              <w:marBottom w:val="0"/>
                              <w:divBdr>
                                <w:top w:val="none" w:sz="0" w:space="0" w:color="auto"/>
                                <w:left w:val="none" w:sz="0" w:space="0" w:color="auto"/>
                                <w:bottom w:val="none" w:sz="0" w:space="0" w:color="auto"/>
                                <w:right w:val="none" w:sz="0" w:space="0" w:color="auto"/>
                              </w:divBdr>
                              <w:divsChild>
                                <w:div w:id="1431388627">
                                  <w:marLeft w:val="0"/>
                                  <w:marRight w:val="0"/>
                                  <w:marTop w:val="0"/>
                                  <w:marBottom w:val="0"/>
                                  <w:divBdr>
                                    <w:top w:val="none" w:sz="0" w:space="0" w:color="auto"/>
                                    <w:left w:val="none" w:sz="0" w:space="0" w:color="auto"/>
                                    <w:bottom w:val="none" w:sz="0" w:space="0" w:color="auto"/>
                                    <w:right w:val="none" w:sz="0" w:space="0" w:color="auto"/>
                                  </w:divBdr>
                                  <w:divsChild>
                                    <w:div w:id="834682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8674708">
      <w:bodyDiv w:val="1"/>
      <w:marLeft w:val="0"/>
      <w:marRight w:val="0"/>
      <w:marTop w:val="0"/>
      <w:marBottom w:val="0"/>
      <w:divBdr>
        <w:top w:val="none" w:sz="0" w:space="0" w:color="auto"/>
        <w:left w:val="none" w:sz="0" w:space="0" w:color="auto"/>
        <w:bottom w:val="none" w:sz="0" w:space="0" w:color="auto"/>
        <w:right w:val="none" w:sz="0" w:space="0" w:color="auto"/>
      </w:divBdr>
    </w:div>
    <w:div w:id="1009143627">
      <w:bodyDiv w:val="1"/>
      <w:marLeft w:val="0"/>
      <w:marRight w:val="0"/>
      <w:marTop w:val="0"/>
      <w:marBottom w:val="0"/>
      <w:divBdr>
        <w:top w:val="none" w:sz="0" w:space="0" w:color="auto"/>
        <w:left w:val="none" w:sz="0" w:space="0" w:color="auto"/>
        <w:bottom w:val="none" w:sz="0" w:space="0" w:color="auto"/>
        <w:right w:val="none" w:sz="0" w:space="0" w:color="auto"/>
      </w:divBdr>
      <w:divsChild>
        <w:div w:id="805195746">
          <w:marLeft w:val="0"/>
          <w:marRight w:val="0"/>
          <w:marTop w:val="0"/>
          <w:marBottom w:val="0"/>
          <w:divBdr>
            <w:top w:val="none" w:sz="0" w:space="0" w:color="auto"/>
            <w:left w:val="none" w:sz="0" w:space="0" w:color="auto"/>
            <w:bottom w:val="none" w:sz="0" w:space="0" w:color="auto"/>
            <w:right w:val="none" w:sz="0" w:space="0" w:color="auto"/>
          </w:divBdr>
          <w:divsChild>
            <w:div w:id="915019055">
              <w:marLeft w:val="0"/>
              <w:marRight w:val="0"/>
              <w:marTop w:val="0"/>
              <w:marBottom w:val="0"/>
              <w:divBdr>
                <w:top w:val="none" w:sz="0" w:space="0" w:color="auto"/>
                <w:left w:val="none" w:sz="0" w:space="0" w:color="auto"/>
                <w:bottom w:val="none" w:sz="0" w:space="0" w:color="auto"/>
                <w:right w:val="none" w:sz="0" w:space="0" w:color="auto"/>
              </w:divBdr>
              <w:divsChild>
                <w:div w:id="1530608589">
                  <w:marLeft w:val="0"/>
                  <w:marRight w:val="0"/>
                  <w:marTop w:val="0"/>
                  <w:marBottom w:val="0"/>
                  <w:divBdr>
                    <w:top w:val="none" w:sz="0" w:space="0" w:color="auto"/>
                    <w:left w:val="none" w:sz="0" w:space="0" w:color="auto"/>
                    <w:bottom w:val="none" w:sz="0" w:space="0" w:color="auto"/>
                    <w:right w:val="none" w:sz="0" w:space="0" w:color="auto"/>
                  </w:divBdr>
                  <w:divsChild>
                    <w:div w:id="486867026">
                      <w:marLeft w:val="0"/>
                      <w:marRight w:val="0"/>
                      <w:marTop w:val="0"/>
                      <w:marBottom w:val="0"/>
                      <w:divBdr>
                        <w:top w:val="none" w:sz="0" w:space="0" w:color="auto"/>
                        <w:left w:val="none" w:sz="0" w:space="0" w:color="auto"/>
                        <w:bottom w:val="none" w:sz="0" w:space="0" w:color="auto"/>
                        <w:right w:val="none" w:sz="0" w:space="0" w:color="auto"/>
                      </w:divBdr>
                      <w:divsChild>
                        <w:div w:id="271976579">
                          <w:marLeft w:val="0"/>
                          <w:marRight w:val="0"/>
                          <w:marTop w:val="0"/>
                          <w:marBottom w:val="0"/>
                          <w:divBdr>
                            <w:top w:val="none" w:sz="0" w:space="0" w:color="auto"/>
                            <w:left w:val="none" w:sz="0" w:space="0" w:color="auto"/>
                            <w:bottom w:val="none" w:sz="0" w:space="0" w:color="auto"/>
                            <w:right w:val="none" w:sz="0" w:space="0" w:color="auto"/>
                          </w:divBdr>
                          <w:divsChild>
                            <w:div w:id="349064781">
                              <w:marLeft w:val="0"/>
                              <w:marRight w:val="0"/>
                              <w:marTop w:val="0"/>
                              <w:marBottom w:val="0"/>
                              <w:divBdr>
                                <w:top w:val="none" w:sz="0" w:space="0" w:color="auto"/>
                                <w:left w:val="none" w:sz="0" w:space="0" w:color="auto"/>
                                <w:bottom w:val="none" w:sz="0" w:space="0" w:color="auto"/>
                                <w:right w:val="none" w:sz="0" w:space="0" w:color="auto"/>
                              </w:divBdr>
                              <w:divsChild>
                                <w:div w:id="1864513283">
                                  <w:marLeft w:val="0"/>
                                  <w:marRight w:val="0"/>
                                  <w:marTop w:val="0"/>
                                  <w:marBottom w:val="0"/>
                                  <w:divBdr>
                                    <w:top w:val="none" w:sz="0" w:space="0" w:color="auto"/>
                                    <w:left w:val="none" w:sz="0" w:space="0" w:color="auto"/>
                                    <w:bottom w:val="none" w:sz="0" w:space="0" w:color="auto"/>
                                    <w:right w:val="none" w:sz="0" w:space="0" w:color="auto"/>
                                  </w:divBdr>
                                  <w:divsChild>
                                    <w:div w:id="1510217302">
                                      <w:marLeft w:val="0"/>
                                      <w:marRight w:val="0"/>
                                      <w:marTop w:val="0"/>
                                      <w:marBottom w:val="0"/>
                                      <w:divBdr>
                                        <w:top w:val="none" w:sz="0" w:space="0" w:color="auto"/>
                                        <w:left w:val="none" w:sz="0" w:space="0" w:color="auto"/>
                                        <w:bottom w:val="none" w:sz="0" w:space="0" w:color="auto"/>
                                        <w:right w:val="none" w:sz="0" w:space="0" w:color="auto"/>
                                      </w:divBdr>
                                      <w:divsChild>
                                        <w:div w:id="15467919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4452064">
      <w:bodyDiv w:val="1"/>
      <w:marLeft w:val="0"/>
      <w:marRight w:val="0"/>
      <w:marTop w:val="0"/>
      <w:marBottom w:val="0"/>
      <w:divBdr>
        <w:top w:val="none" w:sz="0" w:space="0" w:color="auto"/>
        <w:left w:val="none" w:sz="0" w:space="0" w:color="auto"/>
        <w:bottom w:val="none" w:sz="0" w:space="0" w:color="auto"/>
        <w:right w:val="none" w:sz="0" w:space="0" w:color="auto"/>
      </w:divBdr>
    </w:div>
    <w:div w:id="1015232828">
      <w:bodyDiv w:val="1"/>
      <w:marLeft w:val="0"/>
      <w:marRight w:val="0"/>
      <w:marTop w:val="0"/>
      <w:marBottom w:val="0"/>
      <w:divBdr>
        <w:top w:val="none" w:sz="0" w:space="0" w:color="auto"/>
        <w:left w:val="none" w:sz="0" w:space="0" w:color="auto"/>
        <w:bottom w:val="none" w:sz="0" w:space="0" w:color="auto"/>
        <w:right w:val="none" w:sz="0" w:space="0" w:color="auto"/>
      </w:divBdr>
      <w:divsChild>
        <w:div w:id="589892722">
          <w:blockQuote w:val="1"/>
          <w:marLeft w:val="720"/>
          <w:marRight w:val="720"/>
          <w:marTop w:val="100"/>
          <w:marBottom w:val="100"/>
          <w:divBdr>
            <w:top w:val="none" w:sz="0" w:space="0" w:color="auto"/>
            <w:left w:val="none" w:sz="0" w:space="0" w:color="auto"/>
            <w:bottom w:val="none" w:sz="0" w:space="0" w:color="auto"/>
            <w:right w:val="none" w:sz="0" w:space="0" w:color="auto"/>
          </w:divBdr>
        </w:div>
        <w:div w:id="2035613864">
          <w:blockQuote w:val="1"/>
          <w:marLeft w:val="720"/>
          <w:marRight w:val="720"/>
          <w:marTop w:val="100"/>
          <w:marBottom w:val="100"/>
          <w:divBdr>
            <w:top w:val="none" w:sz="0" w:space="0" w:color="auto"/>
            <w:left w:val="none" w:sz="0" w:space="0" w:color="auto"/>
            <w:bottom w:val="none" w:sz="0" w:space="0" w:color="auto"/>
            <w:right w:val="none" w:sz="0" w:space="0" w:color="auto"/>
          </w:divBdr>
        </w:div>
        <w:div w:id="9346285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6268127">
      <w:bodyDiv w:val="1"/>
      <w:marLeft w:val="0"/>
      <w:marRight w:val="0"/>
      <w:marTop w:val="0"/>
      <w:marBottom w:val="0"/>
      <w:divBdr>
        <w:top w:val="none" w:sz="0" w:space="0" w:color="auto"/>
        <w:left w:val="none" w:sz="0" w:space="0" w:color="auto"/>
        <w:bottom w:val="none" w:sz="0" w:space="0" w:color="auto"/>
        <w:right w:val="none" w:sz="0" w:space="0" w:color="auto"/>
      </w:divBdr>
    </w:div>
    <w:div w:id="1016349757">
      <w:bodyDiv w:val="1"/>
      <w:marLeft w:val="0"/>
      <w:marRight w:val="0"/>
      <w:marTop w:val="0"/>
      <w:marBottom w:val="0"/>
      <w:divBdr>
        <w:top w:val="none" w:sz="0" w:space="0" w:color="auto"/>
        <w:left w:val="none" w:sz="0" w:space="0" w:color="auto"/>
        <w:bottom w:val="none" w:sz="0" w:space="0" w:color="auto"/>
        <w:right w:val="none" w:sz="0" w:space="0" w:color="auto"/>
      </w:divBdr>
    </w:div>
    <w:div w:id="1017780005">
      <w:bodyDiv w:val="1"/>
      <w:marLeft w:val="0"/>
      <w:marRight w:val="0"/>
      <w:marTop w:val="0"/>
      <w:marBottom w:val="0"/>
      <w:divBdr>
        <w:top w:val="none" w:sz="0" w:space="0" w:color="auto"/>
        <w:left w:val="none" w:sz="0" w:space="0" w:color="auto"/>
        <w:bottom w:val="none" w:sz="0" w:space="0" w:color="auto"/>
        <w:right w:val="none" w:sz="0" w:space="0" w:color="auto"/>
      </w:divBdr>
      <w:divsChild>
        <w:div w:id="4966529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9236750">
      <w:bodyDiv w:val="1"/>
      <w:marLeft w:val="0"/>
      <w:marRight w:val="0"/>
      <w:marTop w:val="0"/>
      <w:marBottom w:val="0"/>
      <w:divBdr>
        <w:top w:val="none" w:sz="0" w:space="0" w:color="auto"/>
        <w:left w:val="none" w:sz="0" w:space="0" w:color="auto"/>
        <w:bottom w:val="none" w:sz="0" w:space="0" w:color="auto"/>
        <w:right w:val="none" w:sz="0" w:space="0" w:color="auto"/>
      </w:divBdr>
    </w:div>
    <w:div w:id="1020278032">
      <w:bodyDiv w:val="1"/>
      <w:marLeft w:val="0"/>
      <w:marRight w:val="0"/>
      <w:marTop w:val="0"/>
      <w:marBottom w:val="0"/>
      <w:divBdr>
        <w:top w:val="none" w:sz="0" w:space="0" w:color="auto"/>
        <w:left w:val="none" w:sz="0" w:space="0" w:color="auto"/>
        <w:bottom w:val="none" w:sz="0" w:space="0" w:color="auto"/>
        <w:right w:val="none" w:sz="0" w:space="0" w:color="auto"/>
      </w:divBdr>
    </w:div>
    <w:div w:id="1021973787">
      <w:bodyDiv w:val="1"/>
      <w:marLeft w:val="0"/>
      <w:marRight w:val="0"/>
      <w:marTop w:val="0"/>
      <w:marBottom w:val="0"/>
      <w:divBdr>
        <w:top w:val="none" w:sz="0" w:space="0" w:color="auto"/>
        <w:left w:val="none" w:sz="0" w:space="0" w:color="auto"/>
        <w:bottom w:val="none" w:sz="0" w:space="0" w:color="auto"/>
        <w:right w:val="none" w:sz="0" w:space="0" w:color="auto"/>
      </w:divBdr>
      <w:divsChild>
        <w:div w:id="18211927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23482831">
      <w:bodyDiv w:val="1"/>
      <w:marLeft w:val="0"/>
      <w:marRight w:val="0"/>
      <w:marTop w:val="0"/>
      <w:marBottom w:val="0"/>
      <w:divBdr>
        <w:top w:val="none" w:sz="0" w:space="0" w:color="auto"/>
        <w:left w:val="none" w:sz="0" w:space="0" w:color="auto"/>
        <w:bottom w:val="none" w:sz="0" w:space="0" w:color="auto"/>
        <w:right w:val="none" w:sz="0" w:space="0" w:color="auto"/>
      </w:divBdr>
    </w:div>
    <w:div w:id="1027175248">
      <w:bodyDiv w:val="1"/>
      <w:marLeft w:val="0"/>
      <w:marRight w:val="0"/>
      <w:marTop w:val="0"/>
      <w:marBottom w:val="0"/>
      <w:divBdr>
        <w:top w:val="none" w:sz="0" w:space="0" w:color="auto"/>
        <w:left w:val="none" w:sz="0" w:space="0" w:color="auto"/>
        <w:bottom w:val="none" w:sz="0" w:space="0" w:color="auto"/>
        <w:right w:val="none" w:sz="0" w:space="0" w:color="auto"/>
      </w:divBdr>
    </w:div>
    <w:div w:id="1034118638">
      <w:bodyDiv w:val="1"/>
      <w:marLeft w:val="0"/>
      <w:marRight w:val="0"/>
      <w:marTop w:val="0"/>
      <w:marBottom w:val="0"/>
      <w:divBdr>
        <w:top w:val="none" w:sz="0" w:space="0" w:color="auto"/>
        <w:left w:val="none" w:sz="0" w:space="0" w:color="auto"/>
        <w:bottom w:val="none" w:sz="0" w:space="0" w:color="auto"/>
        <w:right w:val="none" w:sz="0" w:space="0" w:color="auto"/>
      </w:divBdr>
    </w:div>
    <w:div w:id="1036009857">
      <w:bodyDiv w:val="1"/>
      <w:marLeft w:val="0"/>
      <w:marRight w:val="0"/>
      <w:marTop w:val="0"/>
      <w:marBottom w:val="0"/>
      <w:divBdr>
        <w:top w:val="none" w:sz="0" w:space="0" w:color="auto"/>
        <w:left w:val="none" w:sz="0" w:space="0" w:color="auto"/>
        <w:bottom w:val="none" w:sz="0" w:space="0" w:color="auto"/>
        <w:right w:val="none" w:sz="0" w:space="0" w:color="auto"/>
      </w:divBdr>
    </w:div>
    <w:div w:id="1044139818">
      <w:bodyDiv w:val="1"/>
      <w:marLeft w:val="0"/>
      <w:marRight w:val="0"/>
      <w:marTop w:val="0"/>
      <w:marBottom w:val="0"/>
      <w:divBdr>
        <w:top w:val="none" w:sz="0" w:space="0" w:color="auto"/>
        <w:left w:val="none" w:sz="0" w:space="0" w:color="auto"/>
        <w:bottom w:val="none" w:sz="0" w:space="0" w:color="auto"/>
        <w:right w:val="none" w:sz="0" w:space="0" w:color="auto"/>
      </w:divBdr>
      <w:divsChild>
        <w:div w:id="11946143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44450605">
      <w:bodyDiv w:val="1"/>
      <w:marLeft w:val="0"/>
      <w:marRight w:val="0"/>
      <w:marTop w:val="0"/>
      <w:marBottom w:val="0"/>
      <w:divBdr>
        <w:top w:val="none" w:sz="0" w:space="0" w:color="auto"/>
        <w:left w:val="none" w:sz="0" w:space="0" w:color="auto"/>
        <w:bottom w:val="none" w:sz="0" w:space="0" w:color="auto"/>
        <w:right w:val="none" w:sz="0" w:space="0" w:color="auto"/>
      </w:divBdr>
    </w:div>
    <w:div w:id="1050109176">
      <w:bodyDiv w:val="1"/>
      <w:marLeft w:val="0"/>
      <w:marRight w:val="0"/>
      <w:marTop w:val="0"/>
      <w:marBottom w:val="0"/>
      <w:divBdr>
        <w:top w:val="none" w:sz="0" w:space="0" w:color="auto"/>
        <w:left w:val="none" w:sz="0" w:space="0" w:color="auto"/>
        <w:bottom w:val="none" w:sz="0" w:space="0" w:color="auto"/>
        <w:right w:val="none" w:sz="0" w:space="0" w:color="auto"/>
      </w:divBdr>
    </w:div>
    <w:div w:id="1054308761">
      <w:bodyDiv w:val="1"/>
      <w:marLeft w:val="0"/>
      <w:marRight w:val="0"/>
      <w:marTop w:val="0"/>
      <w:marBottom w:val="0"/>
      <w:divBdr>
        <w:top w:val="none" w:sz="0" w:space="0" w:color="auto"/>
        <w:left w:val="none" w:sz="0" w:space="0" w:color="auto"/>
        <w:bottom w:val="none" w:sz="0" w:space="0" w:color="auto"/>
        <w:right w:val="none" w:sz="0" w:space="0" w:color="auto"/>
      </w:divBdr>
      <w:divsChild>
        <w:div w:id="7489694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56243888">
      <w:bodyDiv w:val="1"/>
      <w:marLeft w:val="0"/>
      <w:marRight w:val="0"/>
      <w:marTop w:val="0"/>
      <w:marBottom w:val="0"/>
      <w:divBdr>
        <w:top w:val="none" w:sz="0" w:space="0" w:color="auto"/>
        <w:left w:val="none" w:sz="0" w:space="0" w:color="auto"/>
        <w:bottom w:val="none" w:sz="0" w:space="0" w:color="auto"/>
        <w:right w:val="none" w:sz="0" w:space="0" w:color="auto"/>
      </w:divBdr>
    </w:div>
    <w:div w:id="1064835157">
      <w:bodyDiv w:val="1"/>
      <w:marLeft w:val="0"/>
      <w:marRight w:val="0"/>
      <w:marTop w:val="0"/>
      <w:marBottom w:val="0"/>
      <w:divBdr>
        <w:top w:val="none" w:sz="0" w:space="0" w:color="auto"/>
        <w:left w:val="none" w:sz="0" w:space="0" w:color="auto"/>
        <w:bottom w:val="none" w:sz="0" w:space="0" w:color="auto"/>
        <w:right w:val="none" w:sz="0" w:space="0" w:color="auto"/>
      </w:divBdr>
      <w:divsChild>
        <w:div w:id="4281635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72266835">
      <w:bodyDiv w:val="1"/>
      <w:marLeft w:val="0"/>
      <w:marRight w:val="0"/>
      <w:marTop w:val="0"/>
      <w:marBottom w:val="0"/>
      <w:divBdr>
        <w:top w:val="none" w:sz="0" w:space="0" w:color="auto"/>
        <w:left w:val="none" w:sz="0" w:space="0" w:color="auto"/>
        <w:bottom w:val="none" w:sz="0" w:space="0" w:color="auto"/>
        <w:right w:val="none" w:sz="0" w:space="0" w:color="auto"/>
      </w:divBdr>
    </w:div>
    <w:div w:id="1073239651">
      <w:bodyDiv w:val="1"/>
      <w:marLeft w:val="0"/>
      <w:marRight w:val="0"/>
      <w:marTop w:val="0"/>
      <w:marBottom w:val="0"/>
      <w:divBdr>
        <w:top w:val="none" w:sz="0" w:space="0" w:color="auto"/>
        <w:left w:val="none" w:sz="0" w:space="0" w:color="auto"/>
        <w:bottom w:val="none" w:sz="0" w:space="0" w:color="auto"/>
        <w:right w:val="none" w:sz="0" w:space="0" w:color="auto"/>
      </w:divBdr>
    </w:div>
    <w:div w:id="1076125460">
      <w:bodyDiv w:val="1"/>
      <w:marLeft w:val="0"/>
      <w:marRight w:val="0"/>
      <w:marTop w:val="0"/>
      <w:marBottom w:val="0"/>
      <w:divBdr>
        <w:top w:val="none" w:sz="0" w:space="0" w:color="auto"/>
        <w:left w:val="none" w:sz="0" w:space="0" w:color="auto"/>
        <w:bottom w:val="none" w:sz="0" w:space="0" w:color="auto"/>
        <w:right w:val="none" w:sz="0" w:space="0" w:color="auto"/>
      </w:divBdr>
    </w:div>
    <w:div w:id="1076318945">
      <w:bodyDiv w:val="1"/>
      <w:marLeft w:val="0"/>
      <w:marRight w:val="0"/>
      <w:marTop w:val="0"/>
      <w:marBottom w:val="0"/>
      <w:divBdr>
        <w:top w:val="none" w:sz="0" w:space="0" w:color="auto"/>
        <w:left w:val="none" w:sz="0" w:space="0" w:color="auto"/>
        <w:bottom w:val="none" w:sz="0" w:space="0" w:color="auto"/>
        <w:right w:val="none" w:sz="0" w:space="0" w:color="auto"/>
      </w:divBdr>
    </w:div>
    <w:div w:id="1077941713">
      <w:bodyDiv w:val="1"/>
      <w:marLeft w:val="0"/>
      <w:marRight w:val="0"/>
      <w:marTop w:val="0"/>
      <w:marBottom w:val="0"/>
      <w:divBdr>
        <w:top w:val="none" w:sz="0" w:space="0" w:color="auto"/>
        <w:left w:val="none" w:sz="0" w:space="0" w:color="auto"/>
        <w:bottom w:val="none" w:sz="0" w:space="0" w:color="auto"/>
        <w:right w:val="none" w:sz="0" w:space="0" w:color="auto"/>
      </w:divBdr>
    </w:div>
    <w:div w:id="1086538699">
      <w:bodyDiv w:val="1"/>
      <w:marLeft w:val="0"/>
      <w:marRight w:val="0"/>
      <w:marTop w:val="0"/>
      <w:marBottom w:val="0"/>
      <w:divBdr>
        <w:top w:val="none" w:sz="0" w:space="0" w:color="auto"/>
        <w:left w:val="none" w:sz="0" w:space="0" w:color="auto"/>
        <w:bottom w:val="none" w:sz="0" w:space="0" w:color="auto"/>
        <w:right w:val="none" w:sz="0" w:space="0" w:color="auto"/>
      </w:divBdr>
    </w:div>
    <w:div w:id="1088775497">
      <w:bodyDiv w:val="1"/>
      <w:marLeft w:val="0"/>
      <w:marRight w:val="0"/>
      <w:marTop w:val="0"/>
      <w:marBottom w:val="0"/>
      <w:divBdr>
        <w:top w:val="none" w:sz="0" w:space="0" w:color="auto"/>
        <w:left w:val="none" w:sz="0" w:space="0" w:color="auto"/>
        <w:bottom w:val="none" w:sz="0" w:space="0" w:color="auto"/>
        <w:right w:val="none" w:sz="0" w:space="0" w:color="auto"/>
      </w:divBdr>
    </w:div>
    <w:div w:id="1093741595">
      <w:bodyDiv w:val="1"/>
      <w:marLeft w:val="0"/>
      <w:marRight w:val="0"/>
      <w:marTop w:val="0"/>
      <w:marBottom w:val="0"/>
      <w:divBdr>
        <w:top w:val="none" w:sz="0" w:space="0" w:color="auto"/>
        <w:left w:val="none" w:sz="0" w:space="0" w:color="auto"/>
        <w:bottom w:val="none" w:sz="0" w:space="0" w:color="auto"/>
        <w:right w:val="none" w:sz="0" w:space="0" w:color="auto"/>
      </w:divBdr>
      <w:divsChild>
        <w:div w:id="7976482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94715520">
      <w:bodyDiv w:val="1"/>
      <w:marLeft w:val="0"/>
      <w:marRight w:val="0"/>
      <w:marTop w:val="0"/>
      <w:marBottom w:val="0"/>
      <w:divBdr>
        <w:top w:val="none" w:sz="0" w:space="0" w:color="auto"/>
        <w:left w:val="none" w:sz="0" w:space="0" w:color="auto"/>
        <w:bottom w:val="none" w:sz="0" w:space="0" w:color="auto"/>
        <w:right w:val="none" w:sz="0" w:space="0" w:color="auto"/>
      </w:divBdr>
    </w:div>
    <w:div w:id="1101142912">
      <w:bodyDiv w:val="1"/>
      <w:marLeft w:val="0"/>
      <w:marRight w:val="0"/>
      <w:marTop w:val="0"/>
      <w:marBottom w:val="0"/>
      <w:divBdr>
        <w:top w:val="none" w:sz="0" w:space="0" w:color="auto"/>
        <w:left w:val="none" w:sz="0" w:space="0" w:color="auto"/>
        <w:bottom w:val="none" w:sz="0" w:space="0" w:color="auto"/>
        <w:right w:val="none" w:sz="0" w:space="0" w:color="auto"/>
      </w:divBdr>
      <w:divsChild>
        <w:div w:id="218134198">
          <w:marLeft w:val="0"/>
          <w:marRight w:val="0"/>
          <w:marTop w:val="0"/>
          <w:marBottom w:val="0"/>
          <w:divBdr>
            <w:top w:val="none" w:sz="0" w:space="0" w:color="auto"/>
            <w:left w:val="none" w:sz="0" w:space="0" w:color="auto"/>
            <w:bottom w:val="none" w:sz="0" w:space="0" w:color="auto"/>
            <w:right w:val="none" w:sz="0" w:space="0" w:color="auto"/>
          </w:divBdr>
          <w:divsChild>
            <w:div w:id="164620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459863">
      <w:bodyDiv w:val="1"/>
      <w:marLeft w:val="0"/>
      <w:marRight w:val="0"/>
      <w:marTop w:val="0"/>
      <w:marBottom w:val="0"/>
      <w:divBdr>
        <w:top w:val="none" w:sz="0" w:space="0" w:color="auto"/>
        <w:left w:val="none" w:sz="0" w:space="0" w:color="auto"/>
        <w:bottom w:val="none" w:sz="0" w:space="0" w:color="auto"/>
        <w:right w:val="none" w:sz="0" w:space="0" w:color="auto"/>
      </w:divBdr>
      <w:divsChild>
        <w:div w:id="1229733784">
          <w:marLeft w:val="0"/>
          <w:marRight w:val="0"/>
          <w:marTop w:val="300"/>
          <w:marBottom w:val="150"/>
          <w:divBdr>
            <w:top w:val="none" w:sz="0" w:space="0" w:color="auto"/>
            <w:left w:val="none" w:sz="0" w:space="0" w:color="auto"/>
            <w:bottom w:val="none" w:sz="0" w:space="0" w:color="auto"/>
            <w:right w:val="none" w:sz="0" w:space="0" w:color="auto"/>
          </w:divBdr>
        </w:div>
      </w:divsChild>
    </w:div>
    <w:div w:id="1107459819">
      <w:bodyDiv w:val="1"/>
      <w:marLeft w:val="0"/>
      <w:marRight w:val="0"/>
      <w:marTop w:val="0"/>
      <w:marBottom w:val="0"/>
      <w:divBdr>
        <w:top w:val="none" w:sz="0" w:space="0" w:color="auto"/>
        <w:left w:val="none" w:sz="0" w:space="0" w:color="auto"/>
        <w:bottom w:val="none" w:sz="0" w:space="0" w:color="auto"/>
        <w:right w:val="none" w:sz="0" w:space="0" w:color="auto"/>
      </w:divBdr>
      <w:divsChild>
        <w:div w:id="21298121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07849542">
      <w:bodyDiv w:val="1"/>
      <w:marLeft w:val="0"/>
      <w:marRight w:val="0"/>
      <w:marTop w:val="0"/>
      <w:marBottom w:val="0"/>
      <w:divBdr>
        <w:top w:val="none" w:sz="0" w:space="0" w:color="auto"/>
        <w:left w:val="none" w:sz="0" w:space="0" w:color="auto"/>
        <w:bottom w:val="none" w:sz="0" w:space="0" w:color="auto"/>
        <w:right w:val="none" w:sz="0" w:space="0" w:color="auto"/>
      </w:divBdr>
    </w:div>
    <w:div w:id="1109276825">
      <w:bodyDiv w:val="1"/>
      <w:marLeft w:val="0"/>
      <w:marRight w:val="0"/>
      <w:marTop w:val="0"/>
      <w:marBottom w:val="0"/>
      <w:divBdr>
        <w:top w:val="none" w:sz="0" w:space="0" w:color="auto"/>
        <w:left w:val="none" w:sz="0" w:space="0" w:color="auto"/>
        <w:bottom w:val="none" w:sz="0" w:space="0" w:color="auto"/>
        <w:right w:val="none" w:sz="0" w:space="0" w:color="auto"/>
      </w:divBdr>
      <w:divsChild>
        <w:div w:id="1079520562">
          <w:blockQuote w:val="1"/>
          <w:marLeft w:val="720"/>
          <w:marRight w:val="720"/>
          <w:marTop w:val="100"/>
          <w:marBottom w:val="100"/>
          <w:divBdr>
            <w:top w:val="none" w:sz="0" w:space="0" w:color="auto"/>
            <w:left w:val="none" w:sz="0" w:space="0" w:color="auto"/>
            <w:bottom w:val="none" w:sz="0" w:space="0" w:color="auto"/>
            <w:right w:val="none" w:sz="0" w:space="0" w:color="auto"/>
          </w:divBdr>
        </w:div>
        <w:div w:id="12645323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11969464">
      <w:bodyDiv w:val="1"/>
      <w:marLeft w:val="0"/>
      <w:marRight w:val="0"/>
      <w:marTop w:val="0"/>
      <w:marBottom w:val="0"/>
      <w:divBdr>
        <w:top w:val="none" w:sz="0" w:space="0" w:color="auto"/>
        <w:left w:val="none" w:sz="0" w:space="0" w:color="auto"/>
        <w:bottom w:val="none" w:sz="0" w:space="0" w:color="auto"/>
        <w:right w:val="none" w:sz="0" w:space="0" w:color="auto"/>
      </w:divBdr>
    </w:div>
    <w:div w:id="1113132856">
      <w:bodyDiv w:val="1"/>
      <w:marLeft w:val="0"/>
      <w:marRight w:val="0"/>
      <w:marTop w:val="0"/>
      <w:marBottom w:val="0"/>
      <w:divBdr>
        <w:top w:val="none" w:sz="0" w:space="0" w:color="auto"/>
        <w:left w:val="none" w:sz="0" w:space="0" w:color="auto"/>
        <w:bottom w:val="none" w:sz="0" w:space="0" w:color="auto"/>
        <w:right w:val="none" w:sz="0" w:space="0" w:color="auto"/>
      </w:divBdr>
    </w:div>
    <w:div w:id="1115178581">
      <w:bodyDiv w:val="1"/>
      <w:marLeft w:val="0"/>
      <w:marRight w:val="0"/>
      <w:marTop w:val="0"/>
      <w:marBottom w:val="0"/>
      <w:divBdr>
        <w:top w:val="none" w:sz="0" w:space="0" w:color="auto"/>
        <w:left w:val="none" w:sz="0" w:space="0" w:color="auto"/>
        <w:bottom w:val="none" w:sz="0" w:space="0" w:color="auto"/>
        <w:right w:val="none" w:sz="0" w:space="0" w:color="auto"/>
      </w:divBdr>
    </w:div>
    <w:div w:id="1117140274">
      <w:bodyDiv w:val="1"/>
      <w:marLeft w:val="0"/>
      <w:marRight w:val="0"/>
      <w:marTop w:val="0"/>
      <w:marBottom w:val="0"/>
      <w:divBdr>
        <w:top w:val="none" w:sz="0" w:space="0" w:color="auto"/>
        <w:left w:val="none" w:sz="0" w:space="0" w:color="auto"/>
        <w:bottom w:val="none" w:sz="0" w:space="0" w:color="auto"/>
        <w:right w:val="none" w:sz="0" w:space="0" w:color="auto"/>
      </w:divBdr>
    </w:div>
    <w:div w:id="1119883403">
      <w:bodyDiv w:val="1"/>
      <w:marLeft w:val="0"/>
      <w:marRight w:val="0"/>
      <w:marTop w:val="0"/>
      <w:marBottom w:val="0"/>
      <w:divBdr>
        <w:top w:val="none" w:sz="0" w:space="0" w:color="auto"/>
        <w:left w:val="none" w:sz="0" w:space="0" w:color="auto"/>
        <w:bottom w:val="none" w:sz="0" w:space="0" w:color="auto"/>
        <w:right w:val="none" w:sz="0" w:space="0" w:color="auto"/>
      </w:divBdr>
      <w:divsChild>
        <w:div w:id="386416416">
          <w:marLeft w:val="0"/>
          <w:marRight w:val="0"/>
          <w:marTop w:val="0"/>
          <w:marBottom w:val="0"/>
          <w:divBdr>
            <w:top w:val="none" w:sz="0" w:space="0" w:color="auto"/>
            <w:left w:val="none" w:sz="0" w:space="0" w:color="auto"/>
            <w:bottom w:val="none" w:sz="0" w:space="0" w:color="auto"/>
            <w:right w:val="none" w:sz="0" w:space="0" w:color="auto"/>
          </w:divBdr>
        </w:div>
      </w:divsChild>
    </w:div>
    <w:div w:id="1120881545">
      <w:bodyDiv w:val="1"/>
      <w:marLeft w:val="0"/>
      <w:marRight w:val="0"/>
      <w:marTop w:val="0"/>
      <w:marBottom w:val="0"/>
      <w:divBdr>
        <w:top w:val="none" w:sz="0" w:space="0" w:color="auto"/>
        <w:left w:val="none" w:sz="0" w:space="0" w:color="auto"/>
        <w:bottom w:val="none" w:sz="0" w:space="0" w:color="auto"/>
        <w:right w:val="none" w:sz="0" w:space="0" w:color="auto"/>
      </w:divBdr>
      <w:divsChild>
        <w:div w:id="484050135">
          <w:blockQuote w:val="1"/>
          <w:marLeft w:val="720"/>
          <w:marRight w:val="720"/>
          <w:marTop w:val="100"/>
          <w:marBottom w:val="100"/>
          <w:divBdr>
            <w:top w:val="none" w:sz="0" w:space="0" w:color="auto"/>
            <w:left w:val="none" w:sz="0" w:space="0" w:color="auto"/>
            <w:bottom w:val="none" w:sz="0" w:space="0" w:color="auto"/>
            <w:right w:val="none" w:sz="0" w:space="0" w:color="auto"/>
          </w:divBdr>
        </w:div>
        <w:div w:id="1035697105">
          <w:blockQuote w:val="1"/>
          <w:marLeft w:val="720"/>
          <w:marRight w:val="720"/>
          <w:marTop w:val="100"/>
          <w:marBottom w:val="100"/>
          <w:divBdr>
            <w:top w:val="none" w:sz="0" w:space="0" w:color="auto"/>
            <w:left w:val="none" w:sz="0" w:space="0" w:color="auto"/>
            <w:bottom w:val="none" w:sz="0" w:space="0" w:color="auto"/>
            <w:right w:val="none" w:sz="0" w:space="0" w:color="auto"/>
          </w:divBdr>
        </w:div>
        <w:div w:id="998659391">
          <w:blockQuote w:val="1"/>
          <w:marLeft w:val="720"/>
          <w:marRight w:val="720"/>
          <w:marTop w:val="100"/>
          <w:marBottom w:val="100"/>
          <w:divBdr>
            <w:top w:val="none" w:sz="0" w:space="0" w:color="auto"/>
            <w:left w:val="none" w:sz="0" w:space="0" w:color="auto"/>
            <w:bottom w:val="none" w:sz="0" w:space="0" w:color="auto"/>
            <w:right w:val="none" w:sz="0" w:space="0" w:color="auto"/>
          </w:divBdr>
        </w:div>
        <w:div w:id="778689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21799137">
      <w:bodyDiv w:val="1"/>
      <w:marLeft w:val="0"/>
      <w:marRight w:val="0"/>
      <w:marTop w:val="0"/>
      <w:marBottom w:val="0"/>
      <w:divBdr>
        <w:top w:val="none" w:sz="0" w:space="0" w:color="auto"/>
        <w:left w:val="none" w:sz="0" w:space="0" w:color="auto"/>
        <w:bottom w:val="none" w:sz="0" w:space="0" w:color="auto"/>
        <w:right w:val="none" w:sz="0" w:space="0" w:color="auto"/>
      </w:divBdr>
      <w:divsChild>
        <w:div w:id="792358950">
          <w:blockQuote w:val="1"/>
          <w:marLeft w:val="720"/>
          <w:marRight w:val="720"/>
          <w:marTop w:val="100"/>
          <w:marBottom w:val="100"/>
          <w:divBdr>
            <w:top w:val="none" w:sz="0" w:space="0" w:color="auto"/>
            <w:left w:val="none" w:sz="0" w:space="0" w:color="auto"/>
            <w:bottom w:val="none" w:sz="0" w:space="0" w:color="auto"/>
            <w:right w:val="none" w:sz="0" w:space="0" w:color="auto"/>
          </w:divBdr>
        </w:div>
        <w:div w:id="843279971">
          <w:blockQuote w:val="1"/>
          <w:marLeft w:val="720"/>
          <w:marRight w:val="720"/>
          <w:marTop w:val="100"/>
          <w:marBottom w:val="100"/>
          <w:divBdr>
            <w:top w:val="none" w:sz="0" w:space="0" w:color="auto"/>
            <w:left w:val="none" w:sz="0" w:space="0" w:color="auto"/>
            <w:bottom w:val="none" w:sz="0" w:space="0" w:color="auto"/>
            <w:right w:val="none" w:sz="0" w:space="0" w:color="auto"/>
          </w:divBdr>
        </w:div>
        <w:div w:id="2125923543">
          <w:blockQuote w:val="1"/>
          <w:marLeft w:val="720"/>
          <w:marRight w:val="720"/>
          <w:marTop w:val="100"/>
          <w:marBottom w:val="100"/>
          <w:divBdr>
            <w:top w:val="none" w:sz="0" w:space="0" w:color="auto"/>
            <w:left w:val="none" w:sz="0" w:space="0" w:color="auto"/>
            <w:bottom w:val="none" w:sz="0" w:space="0" w:color="auto"/>
            <w:right w:val="none" w:sz="0" w:space="0" w:color="auto"/>
          </w:divBdr>
        </w:div>
        <w:div w:id="1025516841">
          <w:blockQuote w:val="1"/>
          <w:marLeft w:val="720"/>
          <w:marRight w:val="720"/>
          <w:marTop w:val="100"/>
          <w:marBottom w:val="100"/>
          <w:divBdr>
            <w:top w:val="none" w:sz="0" w:space="0" w:color="auto"/>
            <w:left w:val="none" w:sz="0" w:space="0" w:color="auto"/>
            <w:bottom w:val="none" w:sz="0" w:space="0" w:color="auto"/>
            <w:right w:val="none" w:sz="0" w:space="0" w:color="auto"/>
          </w:divBdr>
        </w:div>
        <w:div w:id="224218697">
          <w:blockQuote w:val="1"/>
          <w:marLeft w:val="720"/>
          <w:marRight w:val="720"/>
          <w:marTop w:val="100"/>
          <w:marBottom w:val="100"/>
          <w:divBdr>
            <w:top w:val="none" w:sz="0" w:space="0" w:color="auto"/>
            <w:left w:val="none" w:sz="0" w:space="0" w:color="auto"/>
            <w:bottom w:val="none" w:sz="0" w:space="0" w:color="auto"/>
            <w:right w:val="none" w:sz="0" w:space="0" w:color="auto"/>
          </w:divBdr>
        </w:div>
        <w:div w:id="1077023130">
          <w:blockQuote w:val="1"/>
          <w:marLeft w:val="720"/>
          <w:marRight w:val="720"/>
          <w:marTop w:val="100"/>
          <w:marBottom w:val="100"/>
          <w:divBdr>
            <w:top w:val="none" w:sz="0" w:space="0" w:color="auto"/>
            <w:left w:val="none" w:sz="0" w:space="0" w:color="auto"/>
            <w:bottom w:val="none" w:sz="0" w:space="0" w:color="auto"/>
            <w:right w:val="none" w:sz="0" w:space="0" w:color="auto"/>
          </w:divBdr>
        </w:div>
        <w:div w:id="1649820208">
          <w:blockQuote w:val="1"/>
          <w:marLeft w:val="720"/>
          <w:marRight w:val="720"/>
          <w:marTop w:val="100"/>
          <w:marBottom w:val="100"/>
          <w:divBdr>
            <w:top w:val="none" w:sz="0" w:space="0" w:color="auto"/>
            <w:left w:val="none" w:sz="0" w:space="0" w:color="auto"/>
            <w:bottom w:val="none" w:sz="0" w:space="0" w:color="auto"/>
            <w:right w:val="none" w:sz="0" w:space="0" w:color="auto"/>
          </w:divBdr>
        </w:div>
        <w:div w:id="687491379">
          <w:blockQuote w:val="1"/>
          <w:marLeft w:val="720"/>
          <w:marRight w:val="720"/>
          <w:marTop w:val="100"/>
          <w:marBottom w:val="100"/>
          <w:divBdr>
            <w:top w:val="none" w:sz="0" w:space="0" w:color="auto"/>
            <w:left w:val="none" w:sz="0" w:space="0" w:color="auto"/>
            <w:bottom w:val="none" w:sz="0" w:space="0" w:color="auto"/>
            <w:right w:val="none" w:sz="0" w:space="0" w:color="auto"/>
          </w:divBdr>
        </w:div>
        <w:div w:id="1855533092">
          <w:blockQuote w:val="1"/>
          <w:marLeft w:val="720"/>
          <w:marRight w:val="720"/>
          <w:marTop w:val="100"/>
          <w:marBottom w:val="100"/>
          <w:divBdr>
            <w:top w:val="none" w:sz="0" w:space="0" w:color="auto"/>
            <w:left w:val="none" w:sz="0" w:space="0" w:color="auto"/>
            <w:bottom w:val="none" w:sz="0" w:space="0" w:color="auto"/>
            <w:right w:val="none" w:sz="0" w:space="0" w:color="auto"/>
          </w:divBdr>
        </w:div>
        <w:div w:id="20891067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27504144">
      <w:bodyDiv w:val="1"/>
      <w:marLeft w:val="0"/>
      <w:marRight w:val="0"/>
      <w:marTop w:val="0"/>
      <w:marBottom w:val="0"/>
      <w:divBdr>
        <w:top w:val="none" w:sz="0" w:space="0" w:color="auto"/>
        <w:left w:val="none" w:sz="0" w:space="0" w:color="auto"/>
        <w:bottom w:val="none" w:sz="0" w:space="0" w:color="auto"/>
        <w:right w:val="none" w:sz="0" w:space="0" w:color="auto"/>
      </w:divBdr>
    </w:div>
    <w:div w:id="1128205919">
      <w:bodyDiv w:val="1"/>
      <w:marLeft w:val="0"/>
      <w:marRight w:val="0"/>
      <w:marTop w:val="0"/>
      <w:marBottom w:val="0"/>
      <w:divBdr>
        <w:top w:val="none" w:sz="0" w:space="0" w:color="auto"/>
        <w:left w:val="none" w:sz="0" w:space="0" w:color="auto"/>
        <w:bottom w:val="none" w:sz="0" w:space="0" w:color="auto"/>
        <w:right w:val="none" w:sz="0" w:space="0" w:color="auto"/>
      </w:divBdr>
    </w:div>
    <w:div w:id="1133249197">
      <w:bodyDiv w:val="1"/>
      <w:marLeft w:val="0"/>
      <w:marRight w:val="0"/>
      <w:marTop w:val="0"/>
      <w:marBottom w:val="0"/>
      <w:divBdr>
        <w:top w:val="none" w:sz="0" w:space="0" w:color="auto"/>
        <w:left w:val="none" w:sz="0" w:space="0" w:color="auto"/>
        <w:bottom w:val="none" w:sz="0" w:space="0" w:color="auto"/>
        <w:right w:val="none" w:sz="0" w:space="0" w:color="auto"/>
      </w:divBdr>
    </w:div>
    <w:div w:id="1136489543">
      <w:bodyDiv w:val="1"/>
      <w:marLeft w:val="0"/>
      <w:marRight w:val="0"/>
      <w:marTop w:val="0"/>
      <w:marBottom w:val="0"/>
      <w:divBdr>
        <w:top w:val="none" w:sz="0" w:space="0" w:color="auto"/>
        <w:left w:val="none" w:sz="0" w:space="0" w:color="auto"/>
        <w:bottom w:val="none" w:sz="0" w:space="0" w:color="auto"/>
        <w:right w:val="none" w:sz="0" w:space="0" w:color="auto"/>
      </w:divBdr>
    </w:div>
    <w:div w:id="1137377435">
      <w:bodyDiv w:val="1"/>
      <w:marLeft w:val="0"/>
      <w:marRight w:val="0"/>
      <w:marTop w:val="0"/>
      <w:marBottom w:val="0"/>
      <w:divBdr>
        <w:top w:val="none" w:sz="0" w:space="0" w:color="auto"/>
        <w:left w:val="none" w:sz="0" w:space="0" w:color="auto"/>
        <w:bottom w:val="none" w:sz="0" w:space="0" w:color="auto"/>
        <w:right w:val="none" w:sz="0" w:space="0" w:color="auto"/>
      </w:divBdr>
    </w:div>
    <w:div w:id="1139033669">
      <w:bodyDiv w:val="1"/>
      <w:marLeft w:val="0"/>
      <w:marRight w:val="0"/>
      <w:marTop w:val="0"/>
      <w:marBottom w:val="0"/>
      <w:divBdr>
        <w:top w:val="none" w:sz="0" w:space="0" w:color="auto"/>
        <w:left w:val="none" w:sz="0" w:space="0" w:color="auto"/>
        <w:bottom w:val="none" w:sz="0" w:space="0" w:color="auto"/>
        <w:right w:val="none" w:sz="0" w:space="0" w:color="auto"/>
      </w:divBdr>
    </w:div>
    <w:div w:id="1143501001">
      <w:bodyDiv w:val="1"/>
      <w:marLeft w:val="0"/>
      <w:marRight w:val="0"/>
      <w:marTop w:val="0"/>
      <w:marBottom w:val="0"/>
      <w:divBdr>
        <w:top w:val="none" w:sz="0" w:space="0" w:color="auto"/>
        <w:left w:val="none" w:sz="0" w:space="0" w:color="auto"/>
        <w:bottom w:val="none" w:sz="0" w:space="0" w:color="auto"/>
        <w:right w:val="none" w:sz="0" w:space="0" w:color="auto"/>
      </w:divBdr>
      <w:divsChild>
        <w:div w:id="19637320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55073219">
      <w:bodyDiv w:val="1"/>
      <w:marLeft w:val="0"/>
      <w:marRight w:val="0"/>
      <w:marTop w:val="0"/>
      <w:marBottom w:val="0"/>
      <w:divBdr>
        <w:top w:val="none" w:sz="0" w:space="0" w:color="auto"/>
        <w:left w:val="none" w:sz="0" w:space="0" w:color="auto"/>
        <w:bottom w:val="none" w:sz="0" w:space="0" w:color="auto"/>
        <w:right w:val="none" w:sz="0" w:space="0" w:color="auto"/>
      </w:divBdr>
    </w:div>
    <w:div w:id="1162237587">
      <w:bodyDiv w:val="1"/>
      <w:marLeft w:val="0"/>
      <w:marRight w:val="0"/>
      <w:marTop w:val="0"/>
      <w:marBottom w:val="0"/>
      <w:divBdr>
        <w:top w:val="none" w:sz="0" w:space="0" w:color="auto"/>
        <w:left w:val="none" w:sz="0" w:space="0" w:color="auto"/>
        <w:bottom w:val="none" w:sz="0" w:space="0" w:color="auto"/>
        <w:right w:val="none" w:sz="0" w:space="0" w:color="auto"/>
      </w:divBdr>
    </w:div>
    <w:div w:id="1162354943">
      <w:bodyDiv w:val="1"/>
      <w:marLeft w:val="0"/>
      <w:marRight w:val="0"/>
      <w:marTop w:val="0"/>
      <w:marBottom w:val="0"/>
      <w:divBdr>
        <w:top w:val="none" w:sz="0" w:space="0" w:color="auto"/>
        <w:left w:val="none" w:sz="0" w:space="0" w:color="auto"/>
        <w:bottom w:val="none" w:sz="0" w:space="0" w:color="auto"/>
        <w:right w:val="none" w:sz="0" w:space="0" w:color="auto"/>
      </w:divBdr>
      <w:divsChild>
        <w:div w:id="1902641471">
          <w:marLeft w:val="0"/>
          <w:marRight w:val="0"/>
          <w:marTop w:val="0"/>
          <w:marBottom w:val="0"/>
          <w:divBdr>
            <w:top w:val="none" w:sz="0" w:space="0" w:color="auto"/>
            <w:left w:val="none" w:sz="0" w:space="0" w:color="auto"/>
            <w:bottom w:val="none" w:sz="0" w:space="0" w:color="auto"/>
            <w:right w:val="none" w:sz="0" w:space="0" w:color="auto"/>
          </w:divBdr>
          <w:divsChild>
            <w:div w:id="251550202">
              <w:marLeft w:val="0"/>
              <w:marRight w:val="0"/>
              <w:marTop w:val="0"/>
              <w:marBottom w:val="0"/>
              <w:divBdr>
                <w:top w:val="none" w:sz="0" w:space="0" w:color="auto"/>
                <w:left w:val="none" w:sz="0" w:space="0" w:color="auto"/>
                <w:bottom w:val="none" w:sz="0" w:space="0" w:color="auto"/>
                <w:right w:val="none" w:sz="0" w:space="0" w:color="auto"/>
              </w:divBdr>
              <w:divsChild>
                <w:div w:id="126893948">
                  <w:marLeft w:val="0"/>
                  <w:marRight w:val="0"/>
                  <w:marTop w:val="0"/>
                  <w:marBottom w:val="0"/>
                  <w:divBdr>
                    <w:top w:val="none" w:sz="0" w:space="0" w:color="auto"/>
                    <w:left w:val="none" w:sz="0" w:space="0" w:color="auto"/>
                    <w:bottom w:val="none" w:sz="0" w:space="0" w:color="auto"/>
                    <w:right w:val="none" w:sz="0" w:space="0" w:color="auto"/>
                  </w:divBdr>
                  <w:divsChild>
                    <w:div w:id="2046902497">
                      <w:marLeft w:val="0"/>
                      <w:marRight w:val="0"/>
                      <w:marTop w:val="0"/>
                      <w:marBottom w:val="0"/>
                      <w:divBdr>
                        <w:top w:val="none" w:sz="0" w:space="0" w:color="auto"/>
                        <w:left w:val="none" w:sz="0" w:space="0" w:color="auto"/>
                        <w:bottom w:val="none" w:sz="0" w:space="0" w:color="auto"/>
                        <w:right w:val="none" w:sz="0" w:space="0" w:color="auto"/>
                      </w:divBdr>
                      <w:divsChild>
                        <w:div w:id="1456215441">
                          <w:marLeft w:val="0"/>
                          <w:marRight w:val="0"/>
                          <w:marTop w:val="0"/>
                          <w:marBottom w:val="0"/>
                          <w:divBdr>
                            <w:top w:val="none" w:sz="0" w:space="0" w:color="auto"/>
                            <w:left w:val="none" w:sz="0" w:space="0" w:color="auto"/>
                            <w:bottom w:val="none" w:sz="0" w:space="0" w:color="auto"/>
                            <w:right w:val="none" w:sz="0" w:space="0" w:color="auto"/>
                          </w:divBdr>
                          <w:divsChild>
                            <w:div w:id="1500533725">
                              <w:marLeft w:val="0"/>
                              <w:marRight w:val="0"/>
                              <w:marTop w:val="0"/>
                              <w:marBottom w:val="0"/>
                              <w:divBdr>
                                <w:top w:val="none" w:sz="0" w:space="0" w:color="auto"/>
                                <w:left w:val="none" w:sz="0" w:space="0" w:color="auto"/>
                                <w:bottom w:val="none" w:sz="0" w:space="0" w:color="auto"/>
                                <w:right w:val="none" w:sz="0" w:space="0" w:color="auto"/>
                              </w:divBdr>
                              <w:divsChild>
                                <w:div w:id="2029788605">
                                  <w:marLeft w:val="0"/>
                                  <w:marRight w:val="0"/>
                                  <w:marTop w:val="0"/>
                                  <w:marBottom w:val="0"/>
                                  <w:divBdr>
                                    <w:top w:val="none" w:sz="0" w:space="0" w:color="auto"/>
                                    <w:left w:val="none" w:sz="0" w:space="0" w:color="auto"/>
                                    <w:bottom w:val="none" w:sz="0" w:space="0" w:color="auto"/>
                                    <w:right w:val="none" w:sz="0" w:space="0" w:color="auto"/>
                                  </w:divBdr>
                                  <w:divsChild>
                                    <w:div w:id="757143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2890197">
      <w:bodyDiv w:val="1"/>
      <w:marLeft w:val="0"/>
      <w:marRight w:val="0"/>
      <w:marTop w:val="0"/>
      <w:marBottom w:val="0"/>
      <w:divBdr>
        <w:top w:val="none" w:sz="0" w:space="0" w:color="auto"/>
        <w:left w:val="none" w:sz="0" w:space="0" w:color="auto"/>
        <w:bottom w:val="none" w:sz="0" w:space="0" w:color="auto"/>
        <w:right w:val="none" w:sz="0" w:space="0" w:color="auto"/>
      </w:divBdr>
      <w:divsChild>
        <w:div w:id="526909709">
          <w:marLeft w:val="0"/>
          <w:marRight w:val="0"/>
          <w:marTop w:val="0"/>
          <w:marBottom w:val="225"/>
          <w:divBdr>
            <w:top w:val="none" w:sz="0" w:space="0" w:color="auto"/>
            <w:left w:val="none" w:sz="0" w:space="0" w:color="auto"/>
            <w:bottom w:val="none" w:sz="0" w:space="0" w:color="auto"/>
            <w:right w:val="none" w:sz="0" w:space="0" w:color="auto"/>
          </w:divBdr>
        </w:div>
      </w:divsChild>
    </w:div>
    <w:div w:id="1165172208">
      <w:bodyDiv w:val="1"/>
      <w:marLeft w:val="0"/>
      <w:marRight w:val="0"/>
      <w:marTop w:val="0"/>
      <w:marBottom w:val="0"/>
      <w:divBdr>
        <w:top w:val="none" w:sz="0" w:space="0" w:color="auto"/>
        <w:left w:val="none" w:sz="0" w:space="0" w:color="auto"/>
        <w:bottom w:val="none" w:sz="0" w:space="0" w:color="auto"/>
        <w:right w:val="none" w:sz="0" w:space="0" w:color="auto"/>
      </w:divBdr>
    </w:div>
    <w:div w:id="1168594168">
      <w:bodyDiv w:val="1"/>
      <w:marLeft w:val="0"/>
      <w:marRight w:val="0"/>
      <w:marTop w:val="0"/>
      <w:marBottom w:val="0"/>
      <w:divBdr>
        <w:top w:val="none" w:sz="0" w:space="0" w:color="auto"/>
        <w:left w:val="none" w:sz="0" w:space="0" w:color="auto"/>
        <w:bottom w:val="none" w:sz="0" w:space="0" w:color="auto"/>
        <w:right w:val="none" w:sz="0" w:space="0" w:color="auto"/>
      </w:divBdr>
      <w:divsChild>
        <w:div w:id="1276594068">
          <w:blockQuote w:val="1"/>
          <w:marLeft w:val="720"/>
          <w:marRight w:val="720"/>
          <w:marTop w:val="100"/>
          <w:marBottom w:val="100"/>
          <w:divBdr>
            <w:top w:val="none" w:sz="0" w:space="0" w:color="auto"/>
            <w:left w:val="none" w:sz="0" w:space="0" w:color="auto"/>
            <w:bottom w:val="none" w:sz="0" w:space="0" w:color="auto"/>
            <w:right w:val="none" w:sz="0" w:space="0" w:color="auto"/>
          </w:divBdr>
        </w:div>
        <w:div w:id="484394230">
          <w:blockQuote w:val="1"/>
          <w:marLeft w:val="720"/>
          <w:marRight w:val="720"/>
          <w:marTop w:val="100"/>
          <w:marBottom w:val="100"/>
          <w:divBdr>
            <w:top w:val="none" w:sz="0" w:space="0" w:color="auto"/>
            <w:left w:val="none" w:sz="0" w:space="0" w:color="auto"/>
            <w:bottom w:val="none" w:sz="0" w:space="0" w:color="auto"/>
            <w:right w:val="none" w:sz="0" w:space="0" w:color="auto"/>
          </w:divBdr>
        </w:div>
        <w:div w:id="3163481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9637774">
      <w:bodyDiv w:val="1"/>
      <w:marLeft w:val="0"/>
      <w:marRight w:val="0"/>
      <w:marTop w:val="0"/>
      <w:marBottom w:val="0"/>
      <w:divBdr>
        <w:top w:val="none" w:sz="0" w:space="0" w:color="auto"/>
        <w:left w:val="none" w:sz="0" w:space="0" w:color="auto"/>
        <w:bottom w:val="none" w:sz="0" w:space="0" w:color="auto"/>
        <w:right w:val="none" w:sz="0" w:space="0" w:color="auto"/>
      </w:divBdr>
    </w:div>
    <w:div w:id="1170679914">
      <w:bodyDiv w:val="1"/>
      <w:marLeft w:val="0"/>
      <w:marRight w:val="0"/>
      <w:marTop w:val="0"/>
      <w:marBottom w:val="0"/>
      <w:divBdr>
        <w:top w:val="none" w:sz="0" w:space="0" w:color="auto"/>
        <w:left w:val="none" w:sz="0" w:space="0" w:color="auto"/>
        <w:bottom w:val="none" w:sz="0" w:space="0" w:color="auto"/>
        <w:right w:val="none" w:sz="0" w:space="0" w:color="auto"/>
      </w:divBdr>
    </w:div>
    <w:div w:id="1173108059">
      <w:bodyDiv w:val="1"/>
      <w:marLeft w:val="0"/>
      <w:marRight w:val="0"/>
      <w:marTop w:val="0"/>
      <w:marBottom w:val="0"/>
      <w:divBdr>
        <w:top w:val="none" w:sz="0" w:space="0" w:color="auto"/>
        <w:left w:val="none" w:sz="0" w:space="0" w:color="auto"/>
        <w:bottom w:val="none" w:sz="0" w:space="0" w:color="auto"/>
        <w:right w:val="none" w:sz="0" w:space="0" w:color="auto"/>
      </w:divBdr>
      <w:divsChild>
        <w:div w:id="20415427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78739696">
      <w:bodyDiv w:val="1"/>
      <w:marLeft w:val="0"/>
      <w:marRight w:val="0"/>
      <w:marTop w:val="0"/>
      <w:marBottom w:val="0"/>
      <w:divBdr>
        <w:top w:val="none" w:sz="0" w:space="0" w:color="auto"/>
        <w:left w:val="none" w:sz="0" w:space="0" w:color="auto"/>
        <w:bottom w:val="none" w:sz="0" w:space="0" w:color="auto"/>
        <w:right w:val="none" w:sz="0" w:space="0" w:color="auto"/>
      </w:divBdr>
    </w:div>
    <w:div w:id="1181435143">
      <w:bodyDiv w:val="1"/>
      <w:marLeft w:val="0"/>
      <w:marRight w:val="0"/>
      <w:marTop w:val="0"/>
      <w:marBottom w:val="0"/>
      <w:divBdr>
        <w:top w:val="none" w:sz="0" w:space="0" w:color="auto"/>
        <w:left w:val="none" w:sz="0" w:space="0" w:color="auto"/>
        <w:bottom w:val="none" w:sz="0" w:space="0" w:color="auto"/>
        <w:right w:val="none" w:sz="0" w:space="0" w:color="auto"/>
      </w:divBdr>
    </w:div>
    <w:div w:id="1181698459">
      <w:bodyDiv w:val="1"/>
      <w:marLeft w:val="0"/>
      <w:marRight w:val="0"/>
      <w:marTop w:val="0"/>
      <w:marBottom w:val="0"/>
      <w:divBdr>
        <w:top w:val="none" w:sz="0" w:space="0" w:color="auto"/>
        <w:left w:val="none" w:sz="0" w:space="0" w:color="auto"/>
        <w:bottom w:val="none" w:sz="0" w:space="0" w:color="auto"/>
        <w:right w:val="none" w:sz="0" w:space="0" w:color="auto"/>
      </w:divBdr>
      <w:divsChild>
        <w:div w:id="1815683892">
          <w:marLeft w:val="0"/>
          <w:marRight w:val="0"/>
          <w:marTop w:val="0"/>
          <w:marBottom w:val="225"/>
          <w:divBdr>
            <w:top w:val="none" w:sz="0" w:space="0" w:color="auto"/>
            <w:left w:val="none" w:sz="0" w:space="0" w:color="auto"/>
            <w:bottom w:val="none" w:sz="0" w:space="0" w:color="auto"/>
            <w:right w:val="none" w:sz="0" w:space="0" w:color="auto"/>
          </w:divBdr>
        </w:div>
        <w:div w:id="625742498">
          <w:marLeft w:val="0"/>
          <w:marRight w:val="0"/>
          <w:marTop w:val="0"/>
          <w:marBottom w:val="375"/>
          <w:divBdr>
            <w:top w:val="none" w:sz="0" w:space="0" w:color="auto"/>
            <w:left w:val="none" w:sz="0" w:space="0" w:color="auto"/>
            <w:bottom w:val="none" w:sz="0" w:space="0" w:color="auto"/>
            <w:right w:val="none" w:sz="0" w:space="0" w:color="auto"/>
          </w:divBdr>
        </w:div>
        <w:div w:id="141313524">
          <w:marLeft w:val="0"/>
          <w:marRight w:val="0"/>
          <w:marTop w:val="0"/>
          <w:marBottom w:val="0"/>
          <w:divBdr>
            <w:top w:val="none" w:sz="0" w:space="0" w:color="auto"/>
            <w:left w:val="none" w:sz="0" w:space="0" w:color="auto"/>
            <w:bottom w:val="none" w:sz="0" w:space="0" w:color="auto"/>
            <w:right w:val="none" w:sz="0" w:space="0" w:color="auto"/>
          </w:divBdr>
          <w:divsChild>
            <w:div w:id="1942907978">
              <w:marLeft w:val="0"/>
              <w:marRight w:val="0"/>
              <w:marTop w:val="0"/>
              <w:marBottom w:val="0"/>
              <w:divBdr>
                <w:top w:val="none" w:sz="0" w:space="0" w:color="auto"/>
                <w:left w:val="none" w:sz="0" w:space="0" w:color="auto"/>
                <w:bottom w:val="none" w:sz="0" w:space="0" w:color="auto"/>
                <w:right w:val="none" w:sz="0" w:space="0" w:color="auto"/>
              </w:divBdr>
              <w:divsChild>
                <w:div w:id="1575628746">
                  <w:marLeft w:val="9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969451">
      <w:bodyDiv w:val="1"/>
      <w:marLeft w:val="0"/>
      <w:marRight w:val="0"/>
      <w:marTop w:val="0"/>
      <w:marBottom w:val="0"/>
      <w:divBdr>
        <w:top w:val="none" w:sz="0" w:space="0" w:color="auto"/>
        <w:left w:val="none" w:sz="0" w:space="0" w:color="auto"/>
        <w:bottom w:val="none" w:sz="0" w:space="0" w:color="auto"/>
        <w:right w:val="none" w:sz="0" w:space="0" w:color="auto"/>
      </w:divBdr>
    </w:div>
    <w:div w:id="1182159422">
      <w:bodyDiv w:val="1"/>
      <w:marLeft w:val="0"/>
      <w:marRight w:val="0"/>
      <w:marTop w:val="0"/>
      <w:marBottom w:val="0"/>
      <w:divBdr>
        <w:top w:val="none" w:sz="0" w:space="0" w:color="auto"/>
        <w:left w:val="none" w:sz="0" w:space="0" w:color="auto"/>
        <w:bottom w:val="none" w:sz="0" w:space="0" w:color="auto"/>
        <w:right w:val="none" w:sz="0" w:space="0" w:color="auto"/>
      </w:divBdr>
    </w:div>
    <w:div w:id="1186217337">
      <w:bodyDiv w:val="1"/>
      <w:marLeft w:val="0"/>
      <w:marRight w:val="0"/>
      <w:marTop w:val="0"/>
      <w:marBottom w:val="0"/>
      <w:divBdr>
        <w:top w:val="none" w:sz="0" w:space="0" w:color="auto"/>
        <w:left w:val="none" w:sz="0" w:space="0" w:color="auto"/>
        <w:bottom w:val="none" w:sz="0" w:space="0" w:color="auto"/>
        <w:right w:val="none" w:sz="0" w:space="0" w:color="auto"/>
      </w:divBdr>
    </w:div>
    <w:div w:id="1186405202">
      <w:bodyDiv w:val="1"/>
      <w:marLeft w:val="0"/>
      <w:marRight w:val="0"/>
      <w:marTop w:val="0"/>
      <w:marBottom w:val="0"/>
      <w:divBdr>
        <w:top w:val="none" w:sz="0" w:space="0" w:color="auto"/>
        <w:left w:val="none" w:sz="0" w:space="0" w:color="auto"/>
        <w:bottom w:val="none" w:sz="0" w:space="0" w:color="auto"/>
        <w:right w:val="none" w:sz="0" w:space="0" w:color="auto"/>
      </w:divBdr>
    </w:div>
    <w:div w:id="1192300649">
      <w:bodyDiv w:val="1"/>
      <w:marLeft w:val="0"/>
      <w:marRight w:val="0"/>
      <w:marTop w:val="0"/>
      <w:marBottom w:val="0"/>
      <w:divBdr>
        <w:top w:val="none" w:sz="0" w:space="0" w:color="auto"/>
        <w:left w:val="none" w:sz="0" w:space="0" w:color="auto"/>
        <w:bottom w:val="none" w:sz="0" w:space="0" w:color="auto"/>
        <w:right w:val="none" w:sz="0" w:space="0" w:color="auto"/>
      </w:divBdr>
      <w:divsChild>
        <w:div w:id="14156686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93572620">
      <w:bodyDiv w:val="1"/>
      <w:marLeft w:val="0"/>
      <w:marRight w:val="0"/>
      <w:marTop w:val="0"/>
      <w:marBottom w:val="0"/>
      <w:divBdr>
        <w:top w:val="none" w:sz="0" w:space="0" w:color="auto"/>
        <w:left w:val="none" w:sz="0" w:space="0" w:color="auto"/>
        <w:bottom w:val="none" w:sz="0" w:space="0" w:color="auto"/>
        <w:right w:val="none" w:sz="0" w:space="0" w:color="auto"/>
      </w:divBdr>
    </w:div>
    <w:div w:id="1195850440">
      <w:bodyDiv w:val="1"/>
      <w:marLeft w:val="0"/>
      <w:marRight w:val="0"/>
      <w:marTop w:val="0"/>
      <w:marBottom w:val="0"/>
      <w:divBdr>
        <w:top w:val="none" w:sz="0" w:space="0" w:color="auto"/>
        <w:left w:val="none" w:sz="0" w:space="0" w:color="auto"/>
        <w:bottom w:val="none" w:sz="0" w:space="0" w:color="auto"/>
        <w:right w:val="none" w:sz="0" w:space="0" w:color="auto"/>
      </w:divBdr>
    </w:div>
    <w:div w:id="1207446426">
      <w:bodyDiv w:val="1"/>
      <w:marLeft w:val="0"/>
      <w:marRight w:val="0"/>
      <w:marTop w:val="0"/>
      <w:marBottom w:val="0"/>
      <w:divBdr>
        <w:top w:val="none" w:sz="0" w:space="0" w:color="auto"/>
        <w:left w:val="none" w:sz="0" w:space="0" w:color="auto"/>
        <w:bottom w:val="none" w:sz="0" w:space="0" w:color="auto"/>
        <w:right w:val="none" w:sz="0" w:space="0" w:color="auto"/>
      </w:divBdr>
      <w:divsChild>
        <w:div w:id="1486893730">
          <w:blockQuote w:val="1"/>
          <w:marLeft w:val="720"/>
          <w:marRight w:val="720"/>
          <w:marTop w:val="100"/>
          <w:marBottom w:val="100"/>
          <w:divBdr>
            <w:top w:val="none" w:sz="0" w:space="0" w:color="auto"/>
            <w:left w:val="none" w:sz="0" w:space="0" w:color="auto"/>
            <w:bottom w:val="none" w:sz="0" w:space="0" w:color="auto"/>
            <w:right w:val="none" w:sz="0" w:space="0" w:color="auto"/>
          </w:divBdr>
        </w:div>
        <w:div w:id="184372168">
          <w:blockQuote w:val="1"/>
          <w:marLeft w:val="720"/>
          <w:marRight w:val="720"/>
          <w:marTop w:val="100"/>
          <w:marBottom w:val="100"/>
          <w:divBdr>
            <w:top w:val="none" w:sz="0" w:space="0" w:color="auto"/>
            <w:left w:val="none" w:sz="0" w:space="0" w:color="auto"/>
            <w:bottom w:val="none" w:sz="0" w:space="0" w:color="auto"/>
            <w:right w:val="none" w:sz="0" w:space="0" w:color="auto"/>
          </w:divBdr>
        </w:div>
        <w:div w:id="338047338">
          <w:blockQuote w:val="1"/>
          <w:marLeft w:val="720"/>
          <w:marRight w:val="720"/>
          <w:marTop w:val="100"/>
          <w:marBottom w:val="100"/>
          <w:divBdr>
            <w:top w:val="none" w:sz="0" w:space="0" w:color="auto"/>
            <w:left w:val="none" w:sz="0" w:space="0" w:color="auto"/>
            <w:bottom w:val="none" w:sz="0" w:space="0" w:color="auto"/>
            <w:right w:val="none" w:sz="0" w:space="0" w:color="auto"/>
          </w:divBdr>
        </w:div>
        <w:div w:id="1301618449">
          <w:blockQuote w:val="1"/>
          <w:marLeft w:val="720"/>
          <w:marRight w:val="720"/>
          <w:marTop w:val="100"/>
          <w:marBottom w:val="100"/>
          <w:divBdr>
            <w:top w:val="none" w:sz="0" w:space="0" w:color="auto"/>
            <w:left w:val="none" w:sz="0" w:space="0" w:color="auto"/>
            <w:bottom w:val="none" w:sz="0" w:space="0" w:color="auto"/>
            <w:right w:val="none" w:sz="0" w:space="0" w:color="auto"/>
          </w:divBdr>
        </w:div>
        <w:div w:id="1000041366">
          <w:blockQuote w:val="1"/>
          <w:marLeft w:val="720"/>
          <w:marRight w:val="720"/>
          <w:marTop w:val="100"/>
          <w:marBottom w:val="100"/>
          <w:divBdr>
            <w:top w:val="none" w:sz="0" w:space="0" w:color="auto"/>
            <w:left w:val="none" w:sz="0" w:space="0" w:color="auto"/>
            <w:bottom w:val="none" w:sz="0" w:space="0" w:color="auto"/>
            <w:right w:val="none" w:sz="0" w:space="0" w:color="auto"/>
          </w:divBdr>
        </w:div>
        <w:div w:id="1865291571">
          <w:blockQuote w:val="1"/>
          <w:marLeft w:val="720"/>
          <w:marRight w:val="720"/>
          <w:marTop w:val="100"/>
          <w:marBottom w:val="100"/>
          <w:divBdr>
            <w:top w:val="none" w:sz="0" w:space="0" w:color="auto"/>
            <w:left w:val="none" w:sz="0" w:space="0" w:color="auto"/>
            <w:bottom w:val="none" w:sz="0" w:space="0" w:color="auto"/>
            <w:right w:val="none" w:sz="0" w:space="0" w:color="auto"/>
          </w:divBdr>
        </w:div>
        <w:div w:id="1200899572">
          <w:blockQuote w:val="1"/>
          <w:marLeft w:val="720"/>
          <w:marRight w:val="720"/>
          <w:marTop w:val="100"/>
          <w:marBottom w:val="100"/>
          <w:divBdr>
            <w:top w:val="none" w:sz="0" w:space="0" w:color="auto"/>
            <w:left w:val="none" w:sz="0" w:space="0" w:color="auto"/>
            <w:bottom w:val="none" w:sz="0" w:space="0" w:color="auto"/>
            <w:right w:val="none" w:sz="0" w:space="0" w:color="auto"/>
          </w:divBdr>
        </w:div>
        <w:div w:id="1055810612">
          <w:blockQuote w:val="1"/>
          <w:marLeft w:val="720"/>
          <w:marRight w:val="720"/>
          <w:marTop w:val="100"/>
          <w:marBottom w:val="100"/>
          <w:divBdr>
            <w:top w:val="none" w:sz="0" w:space="0" w:color="auto"/>
            <w:left w:val="none" w:sz="0" w:space="0" w:color="auto"/>
            <w:bottom w:val="none" w:sz="0" w:space="0" w:color="auto"/>
            <w:right w:val="none" w:sz="0" w:space="0" w:color="auto"/>
          </w:divBdr>
        </w:div>
        <w:div w:id="11583089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08763697">
      <w:bodyDiv w:val="1"/>
      <w:marLeft w:val="0"/>
      <w:marRight w:val="0"/>
      <w:marTop w:val="0"/>
      <w:marBottom w:val="0"/>
      <w:divBdr>
        <w:top w:val="none" w:sz="0" w:space="0" w:color="auto"/>
        <w:left w:val="none" w:sz="0" w:space="0" w:color="auto"/>
        <w:bottom w:val="none" w:sz="0" w:space="0" w:color="auto"/>
        <w:right w:val="none" w:sz="0" w:space="0" w:color="auto"/>
      </w:divBdr>
    </w:div>
    <w:div w:id="1210846430">
      <w:bodyDiv w:val="1"/>
      <w:marLeft w:val="0"/>
      <w:marRight w:val="0"/>
      <w:marTop w:val="0"/>
      <w:marBottom w:val="0"/>
      <w:divBdr>
        <w:top w:val="none" w:sz="0" w:space="0" w:color="auto"/>
        <w:left w:val="none" w:sz="0" w:space="0" w:color="auto"/>
        <w:bottom w:val="none" w:sz="0" w:space="0" w:color="auto"/>
        <w:right w:val="none" w:sz="0" w:space="0" w:color="auto"/>
      </w:divBdr>
    </w:div>
    <w:div w:id="1211839959">
      <w:bodyDiv w:val="1"/>
      <w:marLeft w:val="0"/>
      <w:marRight w:val="0"/>
      <w:marTop w:val="0"/>
      <w:marBottom w:val="0"/>
      <w:divBdr>
        <w:top w:val="none" w:sz="0" w:space="0" w:color="auto"/>
        <w:left w:val="none" w:sz="0" w:space="0" w:color="auto"/>
        <w:bottom w:val="none" w:sz="0" w:space="0" w:color="auto"/>
        <w:right w:val="none" w:sz="0" w:space="0" w:color="auto"/>
      </w:divBdr>
      <w:divsChild>
        <w:div w:id="546919348">
          <w:marLeft w:val="0"/>
          <w:marRight w:val="0"/>
          <w:marTop w:val="0"/>
          <w:marBottom w:val="0"/>
          <w:divBdr>
            <w:top w:val="none" w:sz="0" w:space="0" w:color="auto"/>
            <w:left w:val="none" w:sz="0" w:space="0" w:color="auto"/>
            <w:bottom w:val="none" w:sz="0" w:space="0" w:color="auto"/>
            <w:right w:val="none" w:sz="0" w:space="0" w:color="auto"/>
          </w:divBdr>
          <w:divsChild>
            <w:div w:id="434519399">
              <w:marLeft w:val="0"/>
              <w:marRight w:val="0"/>
              <w:marTop w:val="480"/>
              <w:marBottom w:val="480"/>
              <w:divBdr>
                <w:top w:val="none" w:sz="0" w:space="0" w:color="auto"/>
                <w:left w:val="none" w:sz="0" w:space="0" w:color="auto"/>
                <w:bottom w:val="none" w:sz="0" w:space="0" w:color="auto"/>
                <w:right w:val="none" w:sz="0" w:space="0" w:color="auto"/>
              </w:divBdr>
              <w:divsChild>
                <w:div w:id="2076705479">
                  <w:marLeft w:val="0"/>
                  <w:marRight w:val="0"/>
                  <w:marTop w:val="0"/>
                  <w:marBottom w:val="0"/>
                  <w:divBdr>
                    <w:top w:val="none" w:sz="0" w:space="0" w:color="auto"/>
                    <w:left w:val="none" w:sz="0" w:space="0" w:color="auto"/>
                    <w:bottom w:val="none" w:sz="0" w:space="0" w:color="auto"/>
                    <w:right w:val="none" w:sz="0" w:space="0" w:color="auto"/>
                  </w:divBdr>
                  <w:divsChild>
                    <w:div w:id="331567909">
                      <w:marLeft w:val="0"/>
                      <w:marRight w:val="0"/>
                      <w:marTop w:val="0"/>
                      <w:marBottom w:val="0"/>
                      <w:divBdr>
                        <w:top w:val="none" w:sz="0" w:space="0" w:color="auto"/>
                        <w:left w:val="none" w:sz="0" w:space="0" w:color="auto"/>
                        <w:bottom w:val="none" w:sz="0" w:space="0" w:color="auto"/>
                        <w:right w:val="none" w:sz="0" w:space="0" w:color="auto"/>
                      </w:divBdr>
                    </w:div>
                    <w:div w:id="1912613234">
                      <w:marLeft w:val="0"/>
                      <w:marRight w:val="0"/>
                      <w:marTop w:val="0"/>
                      <w:marBottom w:val="0"/>
                      <w:divBdr>
                        <w:top w:val="none" w:sz="0" w:space="0" w:color="auto"/>
                        <w:left w:val="none" w:sz="0" w:space="0" w:color="auto"/>
                        <w:bottom w:val="none" w:sz="0" w:space="0" w:color="auto"/>
                        <w:right w:val="none" w:sz="0" w:space="0" w:color="auto"/>
                      </w:divBdr>
                      <w:divsChild>
                        <w:div w:id="1394111470">
                          <w:marLeft w:val="0"/>
                          <w:marRight w:val="0"/>
                          <w:marTop w:val="255"/>
                          <w:marBottom w:val="420"/>
                          <w:divBdr>
                            <w:top w:val="none" w:sz="0" w:space="0" w:color="auto"/>
                            <w:left w:val="none" w:sz="0" w:space="0" w:color="auto"/>
                            <w:bottom w:val="none" w:sz="0" w:space="0" w:color="auto"/>
                            <w:right w:val="none" w:sz="0" w:space="0" w:color="auto"/>
                          </w:divBdr>
                        </w:div>
                        <w:div w:id="734397703">
                          <w:marLeft w:val="0"/>
                          <w:marRight w:val="0"/>
                          <w:marTop w:val="0"/>
                          <w:marBottom w:val="0"/>
                          <w:divBdr>
                            <w:top w:val="none" w:sz="0" w:space="0" w:color="auto"/>
                            <w:left w:val="none" w:sz="0" w:space="0" w:color="auto"/>
                            <w:bottom w:val="none" w:sz="0" w:space="0" w:color="auto"/>
                            <w:right w:val="none" w:sz="0" w:space="0" w:color="auto"/>
                          </w:divBdr>
                          <w:divsChild>
                            <w:div w:id="22834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2693212">
      <w:bodyDiv w:val="1"/>
      <w:marLeft w:val="0"/>
      <w:marRight w:val="0"/>
      <w:marTop w:val="0"/>
      <w:marBottom w:val="0"/>
      <w:divBdr>
        <w:top w:val="none" w:sz="0" w:space="0" w:color="auto"/>
        <w:left w:val="none" w:sz="0" w:space="0" w:color="auto"/>
        <w:bottom w:val="none" w:sz="0" w:space="0" w:color="auto"/>
        <w:right w:val="none" w:sz="0" w:space="0" w:color="auto"/>
      </w:divBdr>
    </w:div>
    <w:div w:id="1214194285">
      <w:bodyDiv w:val="1"/>
      <w:marLeft w:val="0"/>
      <w:marRight w:val="0"/>
      <w:marTop w:val="0"/>
      <w:marBottom w:val="0"/>
      <w:divBdr>
        <w:top w:val="none" w:sz="0" w:space="0" w:color="auto"/>
        <w:left w:val="none" w:sz="0" w:space="0" w:color="auto"/>
        <w:bottom w:val="none" w:sz="0" w:space="0" w:color="auto"/>
        <w:right w:val="none" w:sz="0" w:space="0" w:color="auto"/>
      </w:divBdr>
      <w:divsChild>
        <w:div w:id="1462530477">
          <w:blockQuote w:val="1"/>
          <w:marLeft w:val="720"/>
          <w:marRight w:val="720"/>
          <w:marTop w:val="100"/>
          <w:marBottom w:val="100"/>
          <w:divBdr>
            <w:top w:val="none" w:sz="0" w:space="0" w:color="auto"/>
            <w:left w:val="none" w:sz="0" w:space="0" w:color="auto"/>
            <w:bottom w:val="none" w:sz="0" w:space="0" w:color="auto"/>
            <w:right w:val="none" w:sz="0" w:space="0" w:color="auto"/>
          </w:divBdr>
        </w:div>
        <w:div w:id="307828739">
          <w:blockQuote w:val="1"/>
          <w:marLeft w:val="720"/>
          <w:marRight w:val="720"/>
          <w:marTop w:val="100"/>
          <w:marBottom w:val="100"/>
          <w:divBdr>
            <w:top w:val="none" w:sz="0" w:space="0" w:color="auto"/>
            <w:left w:val="none" w:sz="0" w:space="0" w:color="auto"/>
            <w:bottom w:val="none" w:sz="0" w:space="0" w:color="auto"/>
            <w:right w:val="none" w:sz="0" w:space="0" w:color="auto"/>
          </w:divBdr>
        </w:div>
        <w:div w:id="1479809069">
          <w:blockQuote w:val="1"/>
          <w:marLeft w:val="720"/>
          <w:marRight w:val="720"/>
          <w:marTop w:val="100"/>
          <w:marBottom w:val="100"/>
          <w:divBdr>
            <w:top w:val="none" w:sz="0" w:space="0" w:color="auto"/>
            <w:left w:val="none" w:sz="0" w:space="0" w:color="auto"/>
            <w:bottom w:val="none" w:sz="0" w:space="0" w:color="auto"/>
            <w:right w:val="none" w:sz="0" w:space="0" w:color="auto"/>
          </w:divBdr>
        </w:div>
        <w:div w:id="2018576994">
          <w:blockQuote w:val="1"/>
          <w:marLeft w:val="720"/>
          <w:marRight w:val="720"/>
          <w:marTop w:val="100"/>
          <w:marBottom w:val="100"/>
          <w:divBdr>
            <w:top w:val="none" w:sz="0" w:space="0" w:color="auto"/>
            <w:left w:val="none" w:sz="0" w:space="0" w:color="auto"/>
            <w:bottom w:val="none" w:sz="0" w:space="0" w:color="auto"/>
            <w:right w:val="none" w:sz="0" w:space="0" w:color="auto"/>
          </w:divBdr>
        </w:div>
        <w:div w:id="1352105903">
          <w:blockQuote w:val="1"/>
          <w:marLeft w:val="720"/>
          <w:marRight w:val="720"/>
          <w:marTop w:val="100"/>
          <w:marBottom w:val="100"/>
          <w:divBdr>
            <w:top w:val="none" w:sz="0" w:space="0" w:color="auto"/>
            <w:left w:val="none" w:sz="0" w:space="0" w:color="auto"/>
            <w:bottom w:val="none" w:sz="0" w:space="0" w:color="auto"/>
            <w:right w:val="none" w:sz="0" w:space="0" w:color="auto"/>
          </w:divBdr>
        </w:div>
        <w:div w:id="379861080">
          <w:blockQuote w:val="1"/>
          <w:marLeft w:val="720"/>
          <w:marRight w:val="720"/>
          <w:marTop w:val="100"/>
          <w:marBottom w:val="100"/>
          <w:divBdr>
            <w:top w:val="none" w:sz="0" w:space="0" w:color="auto"/>
            <w:left w:val="none" w:sz="0" w:space="0" w:color="auto"/>
            <w:bottom w:val="none" w:sz="0" w:space="0" w:color="auto"/>
            <w:right w:val="none" w:sz="0" w:space="0" w:color="auto"/>
          </w:divBdr>
        </w:div>
        <w:div w:id="558134805">
          <w:blockQuote w:val="1"/>
          <w:marLeft w:val="720"/>
          <w:marRight w:val="720"/>
          <w:marTop w:val="100"/>
          <w:marBottom w:val="100"/>
          <w:divBdr>
            <w:top w:val="none" w:sz="0" w:space="0" w:color="auto"/>
            <w:left w:val="none" w:sz="0" w:space="0" w:color="auto"/>
            <w:bottom w:val="none" w:sz="0" w:space="0" w:color="auto"/>
            <w:right w:val="none" w:sz="0" w:space="0" w:color="auto"/>
          </w:divBdr>
        </w:div>
        <w:div w:id="1032145720">
          <w:blockQuote w:val="1"/>
          <w:marLeft w:val="720"/>
          <w:marRight w:val="720"/>
          <w:marTop w:val="100"/>
          <w:marBottom w:val="100"/>
          <w:divBdr>
            <w:top w:val="none" w:sz="0" w:space="0" w:color="auto"/>
            <w:left w:val="none" w:sz="0" w:space="0" w:color="auto"/>
            <w:bottom w:val="none" w:sz="0" w:space="0" w:color="auto"/>
            <w:right w:val="none" w:sz="0" w:space="0" w:color="auto"/>
          </w:divBdr>
        </w:div>
        <w:div w:id="535968802">
          <w:blockQuote w:val="1"/>
          <w:marLeft w:val="720"/>
          <w:marRight w:val="720"/>
          <w:marTop w:val="100"/>
          <w:marBottom w:val="100"/>
          <w:divBdr>
            <w:top w:val="none" w:sz="0" w:space="0" w:color="auto"/>
            <w:left w:val="none" w:sz="0" w:space="0" w:color="auto"/>
            <w:bottom w:val="none" w:sz="0" w:space="0" w:color="auto"/>
            <w:right w:val="none" w:sz="0" w:space="0" w:color="auto"/>
          </w:divBdr>
        </w:div>
        <w:div w:id="2018849436">
          <w:blockQuote w:val="1"/>
          <w:marLeft w:val="720"/>
          <w:marRight w:val="720"/>
          <w:marTop w:val="100"/>
          <w:marBottom w:val="100"/>
          <w:divBdr>
            <w:top w:val="none" w:sz="0" w:space="0" w:color="auto"/>
            <w:left w:val="none" w:sz="0" w:space="0" w:color="auto"/>
            <w:bottom w:val="none" w:sz="0" w:space="0" w:color="auto"/>
            <w:right w:val="none" w:sz="0" w:space="0" w:color="auto"/>
          </w:divBdr>
        </w:div>
        <w:div w:id="1850022813">
          <w:blockQuote w:val="1"/>
          <w:marLeft w:val="720"/>
          <w:marRight w:val="720"/>
          <w:marTop w:val="100"/>
          <w:marBottom w:val="100"/>
          <w:divBdr>
            <w:top w:val="none" w:sz="0" w:space="0" w:color="auto"/>
            <w:left w:val="none" w:sz="0" w:space="0" w:color="auto"/>
            <w:bottom w:val="none" w:sz="0" w:space="0" w:color="auto"/>
            <w:right w:val="none" w:sz="0" w:space="0" w:color="auto"/>
          </w:divBdr>
        </w:div>
        <w:div w:id="1700425205">
          <w:blockQuote w:val="1"/>
          <w:marLeft w:val="720"/>
          <w:marRight w:val="720"/>
          <w:marTop w:val="100"/>
          <w:marBottom w:val="100"/>
          <w:divBdr>
            <w:top w:val="none" w:sz="0" w:space="0" w:color="auto"/>
            <w:left w:val="none" w:sz="0" w:space="0" w:color="auto"/>
            <w:bottom w:val="none" w:sz="0" w:space="0" w:color="auto"/>
            <w:right w:val="none" w:sz="0" w:space="0" w:color="auto"/>
          </w:divBdr>
        </w:div>
        <w:div w:id="2194862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14846722">
      <w:bodyDiv w:val="1"/>
      <w:marLeft w:val="0"/>
      <w:marRight w:val="0"/>
      <w:marTop w:val="0"/>
      <w:marBottom w:val="0"/>
      <w:divBdr>
        <w:top w:val="none" w:sz="0" w:space="0" w:color="auto"/>
        <w:left w:val="none" w:sz="0" w:space="0" w:color="auto"/>
        <w:bottom w:val="none" w:sz="0" w:space="0" w:color="auto"/>
        <w:right w:val="none" w:sz="0" w:space="0" w:color="auto"/>
      </w:divBdr>
    </w:div>
    <w:div w:id="1229460784">
      <w:bodyDiv w:val="1"/>
      <w:marLeft w:val="0"/>
      <w:marRight w:val="0"/>
      <w:marTop w:val="0"/>
      <w:marBottom w:val="0"/>
      <w:divBdr>
        <w:top w:val="none" w:sz="0" w:space="0" w:color="auto"/>
        <w:left w:val="none" w:sz="0" w:space="0" w:color="auto"/>
        <w:bottom w:val="none" w:sz="0" w:space="0" w:color="auto"/>
        <w:right w:val="none" w:sz="0" w:space="0" w:color="auto"/>
      </w:divBdr>
    </w:div>
    <w:div w:id="1230193350">
      <w:bodyDiv w:val="1"/>
      <w:marLeft w:val="0"/>
      <w:marRight w:val="0"/>
      <w:marTop w:val="0"/>
      <w:marBottom w:val="0"/>
      <w:divBdr>
        <w:top w:val="none" w:sz="0" w:space="0" w:color="auto"/>
        <w:left w:val="none" w:sz="0" w:space="0" w:color="auto"/>
        <w:bottom w:val="none" w:sz="0" w:space="0" w:color="auto"/>
        <w:right w:val="none" w:sz="0" w:space="0" w:color="auto"/>
      </w:divBdr>
    </w:div>
    <w:div w:id="1231036175">
      <w:bodyDiv w:val="1"/>
      <w:marLeft w:val="0"/>
      <w:marRight w:val="0"/>
      <w:marTop w:val="0"/>
      <w:marBottom w:val="0"/>
      <w:divBdr>
        <w:top w:val="none" w:sz="0" w:space="0" w:color="auto"/>
        <w:left w:val="none" w:sz="0" w:space="0" w:color="auto"/>
        <w:bottom w:val="none" w:sz="0" w:space="0" w:color="auto"/>
        <w:right w:val="none" w:sz="0" w:space="0" w:color="auto"/>
      </w:divBdr>
    </w:div>
    <w:div w:id="1233347711">
      <w:bodyDiv w:val="1"/>
      <w:marLeft w:val="0"/>
      <w:marRight w:val="0"/>
      <w:marTop w:val="0"/>
      <w:marBottom w:val="0"/>
      <w:divBdr>
        <w:top w:val="none" w:sz="0" w:space="0" w:color="auto"/>
        <w:left w:val="none" w:sz="0" w:space="0" w:color="auto"/>
        <w:bottom w:val="none" w:sz="0" w:space="0" w:color="auto"/>
        <w:right w:val="none" w:sz="0" w:space="0" w:color="auto"/>
      </w:divBdr>
      <w:divsChild>
        <w:div w:id="246962671">
          <w:marLeft w:val="0"/>
          <w:marRight w:val="0"/>
          <w:marTop w:val="0"/>
          <w:marBottom w:val="0"/>
          <w:divBdr>
            <w:top w:val="none" w:sz="0" w:space="0" w:color="auto"/>
            <w:left w:val="none" w:sz="0" w:space="0" w:color="auto"/>
            <w:bottom w:val="none" w:sz="0" w:space="0" w:color="auto"/>
            <w:right w:val="none" w:sz="0" w:space="0" w:color="auto"/>
          </w:divBdr>
        </w:div>
      </w:divsChild>
    </w:div>
    <w:div w:id="1234586427">
      <w:bodyDiv w:val="1"/>
      <w:marLeft w:val="0"/>
      <w:marRight w:val="0"/>
      <w:marTop w:val="0"/>
      <w:marBottom w:val="0"/>
      <w:divBdr>
        <w:top w:val="none" w:sz="0" w:space="0" w:color="auto"/>
        <w:left w:val="none" w:sz="0" w:space="0" w:color="auto"/>
        <w:bottom w:val="none" w:sz="0" w:space="0" w:color="auto"/>
        <w:right w:val="none" w:sz="0" w:space="0" w:color="auto"/>
      </w:divBdr>
    </w:div>
    <w:div w:id="1237471436">
      <w:bodyDiv w:val="1"/>
      <w:marLeft w:val="0"/>
      <w:marRight w:val="0"/>
      <w:marTop w:val="0"/>
      <w:marBottom w:val="0"/>
      <w:divBdr>
        <w:top w:val="none" w:sz="0" w:space="0" w:color="auto"/>
        <w:left w:val="none" w:sz="0" w:space="0" w:color="auto"/>
        <w:bottom w:val="none" w:sz="0" w:space="0" w:color="auto"/>
        <w:right w:val="none" w:sz="0" w:space="0" w:color="auto"/>
      </w:divBdr>
      <w:divsChild>
        <w:div w:id="4817749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42638647">
      <w:bodyDiv w:val="1"/>
      <w:marLeft w:val="0"/>
      <w:marRight w:val="0"/>
      <w:marTop w:val="0"/>
      <w:marBottom w:val="0"/>
      <w:divBdr>
        <w:top w:val="none" w:sz="0" w:space="0" w:color="auto"/>
        <w:left w:val="none" w:sz="0" w:space="0" w:color="auto"/>
        <w:bottom w:val="none" w:sz="0" w:space="0" w:color="auto"/>
        <w:right w:val="none" w:sz="0" w:space="0" w:color="auto"/>
      </w:divBdr>
      <w:divsChild>
        <w:div w:id="31923989">
          <w:blockQuote w:val="1"/>
          <w:marLeft w:val="720"/>
          <w:marRight w:val="720"/>
          <w:marTop w:val="100"/>
          <w:marBottom w:val="100"/>
          <w:divBdr>
            <w:top w:val="none" w:sz="0" w:space="0" w:color="auto"/>
            <w:left w:val="none" w:sz="0" w:space="0" w:color="auto"/>
            <w:bottom w:val="none" w:sz="0" w:space="0" w:color="auto"/>
            <w:right w:val="none" w:sz="0" w:space="0" w:color="auto"/>
          </w:divBdr>
        </w:div>
        <w:div w:id="15449473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44218460">
      <w:bodyDiv w:val="1"/>
      <w:marLeft w:val="0"/>
      <w:marRight w:val="0"/>
      <w:marTop w:val="0"/>
      <w:marBottom w:val="0"/>
      <w:divBdr>
        <w:top w:val="none" w:sz="0" w:space="0" w:color="auto"/>
        <w:left w:val="none" w:sz="0" w:space="0" w:color="auto"/>
        <w:bottom w:val="none" w:sz="0" w:space="0" w:color="auto"/>
        <w:right w:val="none" w:sz="0" w:space="0" w:color="auto"/>
      </w:divBdr>
      <w:divsChild>
        <w:div w:id="1949192209">
          <w:marLeft w:val="0"/>
          <w:marRight w:val="0"/>
          <w:marTop w:val="0"/>
          <w:marBottom w:val="0"/>
          <w:divBdr>
            <w:top w:val="none" w:sz="0" w:space="0" w:color="auto"/>
            <w:left w:val="none" w:sz="0" w:space="0" w:color="auto"/>
            <w:bottom w:val="none" w:sz="0" w:space="0" w:color="auto"/>
            <w:right w:val="none" w:sz="0" w:space="0" w:color="auto"/>
          </w:divBdr>
          <w:divsChild>
            <w:div w:id="1979337172">
              <w:marLeft w:val="0"/>
              <w:marRight w:val="0"/>
              <w:marTop w:val="0"/>
              <w:marBottom w:val="0"/>
              <w:divBdr>
                <w:top w:val="none" w:sz="0" w:space="0" w:color="auto"/>
                <w:left w:val="none" w:sz="0" w:space="0" w:color="auto"/>
                <w:bottom w:val="none" w:sz="0" w:space="0" w:color="auto"/>
                <w:right w:val="none" w:sz="0" w:space="0" w:color="auto"/>
              </w:divBdr>
              <w:divsChild>
                <w:div w:id="151784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679149">
      <w:bodyDiv w:val="1"/>
      <w:marLeft w:val="0"/>
      <w:marRight w:val="0"/>
      <w:marTop w:val="0"/>
      <w:marBottom w:val="0"/>
      <w:divBdr>
        <w:top w:val="none" w:sz="0" w:space="0" w:color="auto"/>
        <w:left w:val="none" w:sz="0" w:space="0" w:color="auto"/>
        <w:bottom w:val="none" w:sz="0" w:space="0" w:color="auto"/>
        <w:right w:val="none" w:sz="0" w:space="0" w:color="auto"/>
      </w:divBdr>
    </w:div>
    <w:div w:id="1247348543">
      <w:bodyDiv w:val="1"/>
      <w:marLeft w:val="0"/>
      <w:marRight w:val="0"/>
      <w:marTop w:val="0"/>
      <w:marBottom w:val="0"/>
      <w:divBdr>
        <w:top w:val="none" w:sz="0" w:space="0" w:color="auto"/>
        <w:left w:val="none" w:sz="0" w:space="0" w:color="auto"/>
        <w:bottom w:val="none" w:sz="0" w:space="0" w:color="auto"/>
        <w:right w:val="none" w:sz="0" w:space="0" w:color="auto"/>
      </w:divBdr>
      <w:divsChild>
        <w:div w:id="17309557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1087931">
      <w:bodyDiv w:val="1"/>
      <w:marLeft w:val="0"/>
      <w:marRight w:val="0"/>
      <w:marTop w:val="0"/>
      <w:marBottom w:val="0"/>
      <w:divBdr>
        <w:top w:val="none" w:sz="0" w:space="0" w:color="auto"/>
        <w:left w:val="none" w:sz="0" w:space="0" w:color="auto"/>
        <w:bottom w:val="none" w:sz="0" w:space="0" w:color="auto"/>
        <w:right w:val="none" w:sz="0" w:space="0" w:color="auto"/>
      </w:divBdr>
      <w:divsChild>
        <w:div w:id="823593284">
          <w:blockQuote w:val="1"/>
          <w:marLeft w:val="720"/>
          <w:marRight w:val="720"/>
          <w:marTop w:val="100"/>
          <w:marBottom w:val="100"/>
          <w:divBdr>
            <w:top w:val="none" w:sz="0" w:space="0" w:color="auto"/>
            <w:left w:val="none" w:sz="0" w:space="0" w:color="auto"/>
            <w:bottom w:val="none" w:sz="0" w:space="0" w:color="auto"/>
            <w:right w:val="none" w:sz="0" w:space="0" w:color="auto"/>
          </w:divBdr>
        </w:div>
        <w:div w:id="2006667709">
          <w:blockQuote w:val="1"/>
          <w:marLeft w:val="720"/>
          <w:marRight w:val="720"/>
          <w:marTop w:val="100"/>
          <w:marBottom w:val="100"/>
          <w:divBdr>
            <w:top w:val="none" w:sz="0" w:space="0" w:color="auto"/>
            <w:left w:val="none" w:sz="0" w:space="0" w:color="auto"/>
            <w:bottom w:val="none" w:sz="0" w:space="0" w:color="auto"/>
            <w:right w:val="none" w:sz="0" w:space="0" w:color="auto"/>
          </w:divBdr>
        </w:div>
        <w:div w:id="6850142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2353801">
      <w:bodyDiv w:val="1"/>
      <w:marLeft w:val="0"/>
      <w:marRight w:val="0"/>
      <w:marTop w:val="0"/>
      <w:marBottom w:val="0"/>
      <w:divBdr>
        <w:top w:val="none" w:sz="0" w:space="0" w:color="auto"/>
        <w:left w:val="none" w:sz="0" w:space="0" w:color="auto"/>
        <w:bottom w:val="none" w:sz="0" w:space="0" w:color="auto"/>
        <w:right w:val="none" w:sz="0" w:space="0" w:color="auto"/>
      </w:divBdr>
      <w:divsChild>
        <w:div w:id="1146707729">
          <w:blockQuote w:val="1"/>
          <w:marLeft w:val="720"/>
          <w:marRight w:val="720"/>
          <w:marTop w:val="100"/>
          <w:marBottom w:val="100"/>
          <w:divBdr>
            <w:top w:val="none" w:sz="0" w:space="0" w:color="auto"/>
            <w:left w:val="none" w:sz="0" w:space="0" w:color="auto"/>
            <w:bottom w:val="none" w:sz="0" w:space="0" w:color="auto"/>
            <w:right w:val="none" w:sz="0" w:space="0" w:color="auto"/>
          </w:divBdr>
        </w:div>
        <w:div w:id="605234281">
          <w:blockQuote w:val="1"/>
          <w:marLeft w:val="720"/>
          <w:marRight w:val="720"/>
          <w:marTop w:val="100"/>
          <w:marBottom w:val="100"/>
          <w:divBdr>
            <w:top w:val="none" w:sz="0" w:space="0" w:color="auto"/>
            <w:left w:val="none" w:sz="0" w:space="0" w:color="auto"/>
            <w:bottom w:val="none" w:sz="0" w:space="0" w:color="auto"/>
            <w:right w:val="none" w:sz="0" w:space="0" w:color="auto"/>
          </w:divBdr>
        </w:div>
        <w:div w:id="1492866039">
          <w:blockQuote w:val="1"/>
          <w:marLeft w:val="720"/>
          <w:marRight w:val="720"/>
          <w:marTop w:val="100"/>
          <w:marBottom w:val="100"/>
          <w:divBdr>
            <w:top w:val="none" w:sz="0" w:space="0" w:color="auto"/>
            <w:left w:val="none" w:sz="0" w:space="0" w:color="auto"/>
            <w:bottom w:val="none" w:sz="0" w:space="0" w:color="auto"/>
            <w:right w:val="none" w:sz="0" w:space="0" w:color="auto"/>
          </w:divBdr>
        </w:div>
        <w:div w:id="10558177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3588358">
      <w:bodyDiv w:val="1"/>
      <w:marLeft w:val="0"/>
      <w:marRight w:val="0"/>
      <w:marTop w:val="0"/>
      <w:marBottom w:val="0"/>
      <w:divBdr>
        <w:top w:val="none" w:sz="0" w:space="0" w:color="auto"/>
        <w:left w:val="none" w:sz="0" w:space="0" w:color="auto"/>
        <w:bottom w:val="none" w:sz="0" w:space="0" w:color="auto"/>
        <w:right w:val="none" w:sz="0" w:space="0" w:color="auto"/>
      </w:divBdr>
    </w:div>
    <w:div w:id="1254893933">
      <w:bodyDiv w:val="1"/>
      <w:marLeft w:val="0"/>
      <w:marRight w:val="0"/>
      <w:marTop w:val="0"/>
      <w:marBottom w:val="0"/>
      <w:divBdr>
        <w:top w:val="none" w:sz="0" w:space="0" w:color="auto"/>
        <w:left w:val="none" w:sz="0" w:space="0" w:color="auto"/>
        <w:bottom w:val="none" w:sz="0" w:space="0" w:color="auto"/>
        <w:right w:val="none" w:sz="0" w:space="0" w:color="auto"/>
      </w:divBdr>
      <w:divsChild>
        <w:div w:id="380793105">
          <w:blockQuote w:val="1"/>
          <w:marLeft w:val="720"/>
          <w:marRight w:val="720"/>
          <w:marTop w:val="100"/>
          <w:marBottom w:val="100"/>
          <w:divBdr>
            <w:top w:val="none" w:sz="0" w:space="0" w:color="auto"/>
            <w:left w:val="none" w:sz="0" w:space="0" w:color="auto"/>
            <w:bottom w:val="none" w:sz="0" w:space="0" w:color="auto"/>
            <w:right w:val="none" w:sz="0" w:space="0" w:color="auto"/>
          </w:divBdr>
        </w:div>
        <w:div w:id="1879850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8444993">
      <w:bodyDiv w:val="1"/>
      <w:marLeft w:val="0"/>
      <w:marRight w:val="0"/>
      <w:marTop w:val="0"/>
      <w:marBottom w:val="0"/>
      <w:divBdr>
        <w:top w:val="none" w:sz="0" w:space="0" w:color="auto"/>
        <w:left w:val="none" w:sz="0" w:space="0" w:color="auto"/>
        <w:bottom w:val="none" w:sz="0" w:space="0" w:color="auto"/>
        <w:right w:val="none" w:sz="0" w:space="0" w:color="auto"/>
      </w:divBdr>
      <w:divsChild>
        <w:div w:id="711998035">
          <w:blockQuote w:val="1"/>
          <w:marLeft w:val="720"/>
          <w:marRight w:val="720"/>
          <w:marTop w:val="100"/>
          <w:marBottom w:val="100"/>
          <w:divBdr>
            <w:top w:val="none" w:sz="0" w:space="0" w:color="auto"/>
            <w:left w:val="none" w:sz="0" w:space="0" w:color="auto"/>
            <w:bottom w:val="none" w:sz="0" w:space="0" w:color="auto"/>
            <w:right w:val="none" w:sz="0" w:space="0" w:color="auto"/>
          </w:divBdr>
        </w:div>
        <w:div w:id="555626873">
          <w:blockQuote w:val="1"/>
          <w:marLeft w:val="720"/>
          <w:marRight w:val="720"/>
          <w:marTop w:val="100"/>
          <w:marBottom w:val="100"/>
          <w:divBdr>
            <w:top w:val="none" w:sz="0" w:space="0" w:color="auto"/>
            <w:left w:val="none" w:sz="0" w:space="0" w:color="auto"/>
            <w:bottom w:val="none" w:sz="0" w:space="0" w:color="auto"/>
            <w:right w:val="none" w:sz="0" w:space="0" w:color="auto"/>
          </w:divBdr>
        </w:div>
        <w:div w:id="553470673">
          <w:blockQuote w:val="1"/>
          <w:marLeft w:val="720"/>
          <w:marRight w:val="720"/>
          <w:marTop w:val="100"/>
          <w:marBottom w:val="100"/>
          <w:divBdr>
            <w:top w:val="none" w:sz="0" w:space="0" w:color="auto"/>
            <w:left w:val="none" w:sz="0" w:space="0" w:color="auto"/>
            <w:bottom w:val="none" w:sz="0" w:space="0" w:color="auto"/>
            <w:right w:val="none" w:sz="0" w:space="0" w:color="auto"/>
          </w:divBdr>
        </w:div>
        <w:div w:id="11483971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8750398">
      <w:bodyDiv w:val="1"/>
      <w:marLeft w:val="0"/>
      <w:marRight w:val="0"/>
      <w:marTop w:val="0"/>
      <w:marBottom w:val="0"/>
      <w:divBdr>
        <w:top w:val="none" w:sz="0" w:space="0" w:color="auto"/>
        <w:left w:val="none" w:sz="0" w:space="0" w:color="auto"/>
        <w:bottom w:val="none" w:sz="0" w:space="0" w:color="auto"/>
        <w:right w:val="none" w:sz="0" w:space="0" w:color="auto"/>
      </w:divBdr>
      <w:divsChild>
        <w:div w:id="10591335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0260538">
      <w:bodyDiv w:val="1"/>
      <w:marLeft w:val="0"/>
      <w:marRight w:val="0"/>
      <w:marTop w:val="0"/>
      <w:marBottom w:val="0"/>
      <w:divBdr>
        <w:top w:val="none" w:sz="0" w:space="0" w:color="auto"/>
        <w:left w:val="none" w:sz="0" w:space="0" w:color="auto"/>
        <w:bottom w:val="none" w:sz="0" w:space="0" w:color="auto"/>
        <w:right w:val="none" w:sz="0" w:space="0" w:color="auto"/>
      </w:divBdr>
      <w:divsChild>
        <w:div w:id="8469909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1984687">
      <w:bodyDiv w:val="1"/>
      <w:marLeft w:val="0"/>
      <w:marRight w:val="0"/>
      <w:marTop w:val="0"/>
      <w:marBottom w:val="0"/>
      <w:divBdr>
        <w:top w:val="none" w:sz="0" w:space="0" w:color="auto"/>
        <w:left w:val="none" w:sz="0" w:space="0" w:color="auto"/>
        <w:bottom w:val="none" w:sz="0" w:space="0" w:color="auto"/>
        <w:right w:val="none" w:sz="0" w:space="0" w:color="auto"/>
      </w:divBdr>
    </w:div>
    <w:div w:id="1262447365">
      <w:bodyDiv w:val="1"/>
      <w:marLeft w:val="0"/>
      <w:marRight w:val="0"/>
      <w:marTop w:val="0"/>
      <w:marBottom w:val="0"/>
      <w:divBdr>
        <w:top w:val="none" w:sz="0" w:space="0" w:color="auto"/>
        <w:left w:val="none" w:sz="0" w:space="0" w:color="auto"/>
        <w:bottom w:val="none" w:sz="0" w:space="0" w:color="auto"/>
        <w:right w:val="none" w:sz="0" w:space="0" w:color="auto"/>
      </w:divBdr>
    </w:div>
    <w:div w:id="1265846770">
      <w:bodyDiv w:val="1"/>
      <w:marLeft w:val="0"/>
      <w:marRight w:val="0"/>
      <w:marTop w:val="0"/>
      <w:marBottom w:val="0"/>
      <w:divBdr>
        <w:top w:val="none" w:sz="0" w:space="0" w:color="auto"/>
        <w:left w:val="none" w:sz="0" w:space="0" w:color="auto"/>
        <w:bottom w:val="none" w:sz="0" w:space="0" w:color="auto"/>
        <w:right w:val="none" w:sz="0" w:space="0" w:color="auto"/>
      </w:divBdr>
      <w:divsChild>
        <w:div w:id="9110870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6618425">
      <w:bodyDiv w:val="1"/>
      <w:marLeft w:val="0"/>
      <w:marRight w:val="0"/>
      <w:marTop w:val="0"/>
      <w:marBottom w:val="0"/>
      <w:divBdr>
        <w:top w:val="none" w:sz="0" w:space="0" w:color="auto"/>
        <w:left w:val="none" w:sz="0" w:space="0" w:color="auto"/>
        <w:bottom w:val="none" w:sz="0" w:space="0" w:color="auto"/>
        <w:right w:val="none" w:sz="0" w:space="0" w:color="auto"/>
      </w:divBdr>
    </w:div>
    <w:div w:id="1270310949">
      <w:bodyDiv w:val="1"/>
      <w:marLeft w:val="0"/>
      <w:marRight w:val="0"/>
      <w:marTop w:val="0"/>
      <w:marBottom w:val="0"/>
      <w:divBdr>
        <w:top w:val="none" w:sz="0" w:space="0" w:color="auto"/>
        <w:left w:val="none" w:sz="0" w:space="0" w:color="auto"/>
        <w:bottom w:val="none" w:sz="0" w:space="0" w:color="auto"/>
        <w:right w:val="none" w:sz="0" w:space="0" w:color="auto"/>
      </w:divBdr>
    </w:div>
    <w:div w:id="1275673450">
      <w:bodyDiv w:val="1"/>
      <w:marLeft w:val="0"/>
      <w:marRight w:val="0"/>
      <w:marTop w:val="0"/>
      <w:marBottom w:val="0"/>
      <w:divBdr>
        <w:top w:val="none" w:sz="0" w:space="0" w:color="auto"/>
        <w:left w:val="none" w:sz="0" w:space="0" w:color="auto"/>
        <w:bottom w:val="none" w:sz="0" w:space="0" w:color="auto"/>
        <w:right w:val="none" w:sz="0" w:space="0" w:color="auto"/>
      </w:divBdr>
    </w:div>
    <w:div w:id="1277372783">
      <w:bodyDiv w:val="1"/>
      <w:marLeft w:val="0"/>
      <w:marRight w:val="0"/>
      <w:marTop w:val="0"/>
      <w:marBottom w:val="0"/>
      <w:divBdr>
        <w:top w:val="none" w:sz="0" w:space="0" w:color="auto"/>
        <w:left w:val="none" w:sz="0" w:space="0" w:color="auto"/>
        <w:bottom w:val="none" w:sz="0" w:space="0" w:color="auto"/>
        <w:right w:val="none" w:sz="0" w:space="0" w:color="auto"/>
      </w:divBdr>
      <w:divsChild>
        <w:div w:id="2139772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79331539">
      <w:bodyDiv w:val="1"/>
      <w:marLeft w:val="0"/>
      <w:marRight w:val="0"/>
      <w:marTop w:val="0"/>
      <w:marBottom w:val="0"/>
      <w:divBdr>
        <w:top w:val="none" w:sz="0" w:space="0" w:color="auto"/>
        <w:left w:val="none" w:sz="0" w:space="0" w:color="auto"/>
        <w:bottom w:val="none" w:sz="0" w:space="0" w:color="auto"/>
        <w:right w:val="none" w:sz="0" w:space="0" w:color="auto"/>
      </w:divBdr>
    </w:div>
    <w:div w:id="1280071562">
      <w:bodyDiv w:val="1"/>
      <w:marLeft w:val="0"/>
      <w:marRight w:val="0"/>
      <w:marTop w:val="0"/>
      <w:marBottom w:val="0"/>
      <w:divBdr>
        <w:top w:val="none" w:sz="0" w:space="0" w:color="auto"/>
        <w:left w:val="none" w:sz="0" w:space="0" w:color="auto"/>
        <w:bottom w:val="none" w:sz="0" w:space="0" w:color="auto"/>
        <w:right w:val="none" w:sz="0" w:space="0" w:color="auto"/>
      </w:divBdr>
      <w:divsChild>
        <w:div w:id="1358772730">
          <w:marLeft w:val="0"/>
          <w:marRight w:val="0"/>
          <w:marTop w:val="0"/>
          <w:marBottom w:val="0"/>
          <w:divBdr>
            <w:top w:val="none" w:sz="0" w:space="0" w:color="auto"/>
            <w:left w:val="none" w:sz="0" w:space="0" w:color="auto"/>
            <w:bottom w:val="none" w:sz="0" w:space="0" w:color="auto"/>
            <w:right w:val="none" w:sz="0" w:space="0" w:color="auto"/>
          </w:divBdr>
        </w:div>
      </w:divsChild>
    </w:div>
    <w:div w:id="1280453568">
      <w:bodyDiv w:val="1"/>
      <w:marLeft w:val="0"/>
      <w:marRight w:val="0"/>
      <w:marTop w:val="0"/>
      <w:marBottom w:val="0"/>
      <w:divBdr>
        <w:top w:val="none" w:sz="0" w:space="0" w:color="auto"/>
        <w:left w:val="none" w:sz="0" w:space="0" w:color="auto"/>
        <w:bottom w:val="none" w:sz="0" w:space="0" w:color="auto"/>
        <w:right w:val="none" w:sz="0" w:space="0" w:color="auto"/>
      </w:divBdr>
      <w:divsChild>
        <w:div w:id="650670435">
          <w:blockQuote w:val="1"/>
          <w:marLeft w:val="720"/>
          <w:marRight w:val="720"/>
          <w:marTop w:val="100"/>
          <w:marBottom w:val="100"/>
          <w:divBdr>
            <w:top w:val="none" w:sz="0" w:space="0" w:color="auto"/>
            <w:left w:val="none" w:sz="0" w:space="0" w:color="auto"/>
            <w:bottom w:val="none" w:sz="0" w:space="0" w:color="auto"/>
            <w:right w:val="none" w:sz="0" w:space="0" w:color="auto"/>
          </w:divBdr>
        </w:div>
        <w:div w:id="294797075">
          <w:blockQuote w:val="1"/>
          <w:marLeft w:val="720"/>
          <w:marRight w:val="720"/>
          <w:marTop w:val="100"/>
          <w:marBottom w:val="100"/>
          <w:divBdr>
            <w:top w:val="none" w:sz="0" w:space="0" w:color="auto"/>
            <w:left w:val="none" w:sz="0" w:space="0" w:color="auto"/>
            <w:bottom w:val="none" w:sz="0" w:space="0" w:color="auto"/>
            <w:right w:val="none" w:sz="0" w:space="0" w:color="auto"/>
          </w:divBdr>
        </w:div>
        <w:div w:id="12187781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84926402">
      <w:bodyDiv w:val="1"/>
      <w:marLeft w:val="0"/>
      <w:marRight w:val="0"/>
      <w:marTop w:val="0"/>
      <w:marBottom w:val="0"/>
      <w:divBdr>
        <w:top w:val="none" w:sz="0" w:space="0" w:color="auto"/>
        <w:left w:val="none" w:sz="0" w:space="0" w:color="auto"/>
        <w:bottom w:val="none" w:sz="0" w:space="0" w:color="auto"/>
        <w:right w:val="none" w:sz="0" w:space="0" w:color="auto"/>
      </w:divBdr>
    </w:div>
    <w:div w:id="1285497979">
      <w:bodyDiv w:val="1"/>
      <w:marLeft w:val="0"/>
      <w:marRight w:val="0"/>
      <w:marTop w:val="0"/>
      <w:marBottom w:val="0"/>
      <w:divBdr>
        <w:top w:val="none" w:sz="0" w:space="0" w:color="auto"/>
        <w:left w:val="none" w:sz="0" w:space="0" w:color="auto"/>
        <w:bottom w:val="none" w:sz="0" w:space="0" w:color="auto"/>
        <w:right w:val="none" w:sz="0" w:space="0" w:color="auto"/>
      </w:divBdr>
      <w:divsChild>
        <w:div w:id="1472357495">
          <w:marLeft w:val="0"/>
          <w:marRight w:val="0"/>
          <w:marTop w:val="0"/>
          <w:marBottom w:val="0"/>
          <w:divBdr>
            <w:top w:val="none" w:sz="0" w:space="0" w:color="auto"/>
            <w:left w:val="none" w:sz="0" w:space="0" w:color="auto"/>
            <w:bottom w:val="none" w:sz="0" w:space="0" w:color="auto"/>
            <w:right w:val="none" w:sz="0" w:space="0" w:color="auto"/>
          </w:divBdr>
          <w:divsChild>
            <w:div w:id="1355766826">
              <w:marLeft w:val="0"/>
              <w:marRight w:val="0"/>
              <w:marTop w:val="0"/>
              <w:marBottom w:val="0"/>
              <w:divBdr>
                <w:top w:val="none" w:sz="0" w:space="0" w:color="auto"/>
                <w:left w:val="none" w:sz="0" w:space="0" w:color="auto"/>
                <w:bottom w:val="none" w:sz="0" w:space="0" w:color="auto"/>
                <w:right w:val="none" w:sz="0" w:space="0" w:color="auto"/>
              </w:divBdr>
              <w:divsChild>
                <w:div w:id="50351822">
                  <w:marLeft w:val="0"/>
                  <w:marRight w:val="0"/>
                  <w:marTop w:val="0"/>
                  <w:marBottom w:val="0"/>
                  <w:divBdr>
                    <w:top w:val="none" w:sz="0" w:space="0" w:color="auto"/>
                    <w:left w:val="none" w:sz="0" w:space="0" w:color="auto"/>
                    <w:bottom w:val="none" w:sz="0" w:space="0" w:color="auto"/>
                    <w:right w:val="none" w:sz="0" w:space="0" w:color="auto"/>
                  </w:divBdr>
                  <w:divsChild>
                    <w:div w:id="1535577974">
                      <w:marLeft w:val="0"/>
                      <w:marRight w:val="0"/>
                      <w:marTop w:val="0"/>
                      <w:marBottom w:val="0"/>
                      <w:divBdr>
                        <w:top w:val="none" w:sz="0" w:space="0" w:color="auto"/>
                        <w:left w:val="none" w:sz="0" w:space="0" w:color="auto"/>
                        <w:bottom w:val="none" w:sz="0" w:space="0" w:color="auto"/>
                        <w:right w:val="none" w:sz="0" w:space="0" w:color="auto"/>
                      </w:divBdr>
                    </w:div>
                    <w:div w:id="1867986728">
                      <w:marLeft w:val="0"/>
                      <w:marRight w:val="0"/>
                      <w:marTop w:val="0"/>
                      <w:marBottom w:val="0"/>
                      <w:divBdr>
                        <w:top w:val="none" w:sz="0" w:space="0" w:color="auto"/>
                        <w:left w:val="none" w:sz="0" w:space="0" w:color="auto"/>
                        <w:bottom w:val="none" w:sz="0" w:space="0" w:color="auto"/>
                        <w:right w:val="none" w:sz="0" w:space="0" w:color="auto"/>
                      </w:divBdr>
                      <w:divsChild>
                        <w:div w:id="2068993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5015076">
      <w:bodyDiv w:val="1"/>
      <w:marLeft w:val="0"/>
      <w:marRight w:val="0"/>
      <w:marTop w:val="0"/>
      <w:marBottom w:val="0"/>
      <w:divBdr>
        <w:top w:val="none" w:sz="0" w:space="0" w:color="auto"/>
        <w:left w:val="none" w:sz="0" w:space="0" w:color="auto"/>
        <w:bottom w:val="none" w:sz="0" w:space="0" w:color="auto"/>
        <w:right w:val="none" w:sz="0" w:space="0" w:color="auto"/>
      </w:divBdr>
    </w:div>
    <w:div w:id="1296137533">
      <w:bodyDiv w:val="1"/>
      <w:marLeft w:val="0"/>
      <w:marRight w:val="0"/>
      <w:marTop w:val="0"/>
      <w:marBottom w:val="0"/>
      <w:divBdr>
        <w:top w:val="none" w:sz="0" w:space="0" w:color="auto"/>
        <w:left w:val="none" w:sz="0" w:space="0" w:color="auto"/>
        <w:bottom w:val="none" w:sz="0" w:space="0" w:color="auto"/>
        <w:right w:val="none" w:sz="0" w:space="0" w:color="auto"/>
      </w:divBdr>
    </w:div>
    <w:div w:id="1297024742">
      <w:bodyDiv w:val="1"/>
      <w:marLeft w:val="0"/>
      <w:marRight w:val="0"/>
      <w:marTop w:val="0"/>
      <w:marBottom w:val="0"/>
      <w:divBdr>
        <w:top w:val="none" w:sz="0" w:space="0" w:color="auto"/>
        <w:left w:val="none" w:sz="0" w:space="0" w:color="auto"/>
        <w:bottom w:val="none" w:sz="0" w:space="0" w:color="auto"/>
        <w:right w:val="none" w:sz="0" w:space="0" w:color="auto"/>
      </w:divBdr>
    </w:div>
    <w:div w:id="1297678955">
      <w:bodyDiv w:val="1"/>
      <w:marLeft w:val="0"/>
      <w:marRight w:val="0"/>
      <w:marTop w:val="0"/>
      <w:marBottom w:val="0"/>
      <w:divBdr>
        <w:top w:val="none" w:sz="0" w:space="0" w:color="auto"/>
        <w:left w:val="none" w:sz="0" w:space="0" w:color="auto"/>
        <w:bottom w:val="none" w:sz="0" w:space="0" w:color="auto"/>
        <w:right w:val="none" w:sz="0" w:space="0" w:color="auto"/>
      </w:divBdr>
      <w:divsChild>
        <w:div w:id="21153181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99795545">
      <w:bodyDiv w:val="1"/>
      <w:marLeft w:val="0"/>
      <w:marRight w:val="0"/>
      <w:marTop w:val="0"/>
      <w:marBottom w:val="0"/>
      <w:divBdr>
        <w:top w:val="none" w:sz="0" w:space="0" w:color="auto"/>
        <w:left w:val="none" w:sz="0" w:space="0" w:color="auto"/>
        <w:bottom w:val="none" w:sz="0" w:space="0" w:color="auto"/>
        <w:right w:val="none" w:sz="0" w:space="0" w:color="auto"/>
      </w:divBdr>
      <w:divsChild>
        <w:div w:id="399670062">
          <w:marLeft w:val="0"/>
          <w:marRight w:val="0"/>
          <w:marTop w:val="0"/>
          <w:marBottom w:val="0"/>
          <w:divBdr>
            <w:top w:val="none" w:sz="0" w:space="0" w:color="auto"/>
            <w:left w:val="none" w:sz="0" w:space="0" w:color="auto"/>
            <w:bottom w:val="none" w:sz="0" w:space="0" w:color="auto"/>
            <w:right w:val="none" w:sz="0" w:space="0" w:color="auto"/>
          </w:divBdr>
          <w:divsChild>
            <w:div w:id="1626158615">
              <w:marLeft w:val="0"/>
              <w:marRight w:val="0"/>
              <w:marTop w:val="0"/>
              <w:marBottom w:val="0"/>
              <w:divBdr>
                <w:top w:val="none" w:sz="0" w:space="0" w:color="auto"/>
                <w:left w:val="none" w:sz="0" w:space="0" w:color="auto"/>
                <w:bottom w:val="none" w:sz="0" w:space="0" w:color="auto"/>
                <w:right w:val="none" w:sz="0" w:space="0" w:color="auto"/>
              </w:divBdr>
              <w:divsChild>
                <w:div w:id="390857280">
                  <w:marLeft w:val="0"/>
                  <w:marRight w:val="0"/>
                  <w:marTop w:val="0"/>
                  <w:marBottom w:val="0"/>
                  <w:divBdr>
                    <w:top w:val="none" w:sz="0" w:space="0" w:color="auto"/>
                    <w:left w:val="none" w:sz="0" w:space="0" w:color="auto"/>
                    <w:bottom w:val="none" w:sz="0" w:space="0" w:color="auto"/>
                    <w:right w:val="none" w:sz="0" w:space="0" w:color="auto"/>
                  </w:divBdr>
                  <w:divsChild>
                    <w:div w:id="3920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2155494">
      <w:bodyDiv w:val="1"/>
      <w:marLeft w:val="0"/>
      <w:marRight w:val="0"/>
      <w:marTop w:val="0"/>
      <w:marBottom w:val="0"/>
      <w:divBdr>
        <w:top w:val="none" w:sz="0" w:space="0" w:color="auto"/>
        <w:left w:val="none" w:sz="0" w:space="0" w:color="auto"/>
        <w:bottom w:val="none" w:sz="0" w:space="0" w:color="auto"/>
        <w:right w:val="none" w:sz="0" w:space="0" w:color="auto"/>
      </w:divBdr>
    </w:div>
    <w:div w:id="1312324636">
      <w:bodyDiv w:val="1"/>
      <w:marLeft w:val="0"/>
      <w:marRight w:val="0"/>
      <w:marTop w:val="0"/>
      <w:marBottom w:val="0"/>
      <w:divBdr>
        <w:top w:val="none" w:sz="0" w:space="0" w:color="auto"/>
        <w:left w:val="none" w:sz="0" w:space="0" w:color="auto"/>
        <w:bottom w:val="none" w:sz="0" w:space="0" w:color="auto"/>
        <w:right w:val="none" w:sz="0" w:space="0" w:color="auto"/>
      </w:divBdr>
      <w:divsChild>
        <w:div w:id="563806644">
          <w:marLeft w:val="0"/>
          <w:marRight w:val="0"/>
          <w:marTop w:val="0"/>
          <w:marBottom w:val="0"/>
          <w:divBdr>
            <w:top w:val="none" w:sz="0" w:space="0" w:color="auto"/>
            <w:left w:val="none" w:sz="0" w:space="0" w:color="auto"/>
            <w:bottom w:val="none" w:sz="0" w:space="0" w:color="auto"/>
            <w:right w:val="none" w:sz="0" w:space="0" w:color="auto"/>
          </w:divBdr>
          <w:divsChild>
            <w:div w:id="715663330">
              <w:marLeft w:val="0"/>
              <w:marRight w:val="0"/>
              <w:marTop w:val="0"/>
              <w:marBottom w:val="0"/>
              <w:divBdr>
                <w:top w:val="none" w:sz="0" w:space="0" w:color="auto"/>
                <w:left w:val="none" w:sz="0" w:space="0" w:color="auto"/>
                <w:bottom w:val="none" w:sz="0" w:space="0" w:color="auto"/>
                <w:right w:val="none" w:sz="0" w:space="0" w:color="auto"/>
              </w:divBdr>
              <w:divsChild>
                <w:div w:id="1728258425">
                  <w:marLeft w:val="0"/>
                  <w:marRight w:val="0"/>
                  <w:marTop w:val="0"/>
                  <w:marBottom w:val="0"/>
                  <w:divBdr>
                    <w:top w:val="none" w:sz="0" w:space="0" w:color="auto"/>
                    <w:left w:val="none" w:sz="0" w:space="0" w:color="auto"/>
                    <w:bottom w:val="none" w:sz="0" w:space="0" w:color="auto"/>
                    <w:right w:val="none" w:sz="0" w:space="0" w:color="auto"/>
                  </w:divBdr>
                  <w:divsChild>
                    <w:div w:id="2082288162">
                      <w:marLeft w:val="0"/>
                      <w:marRight w:val="0"/>
                      <w:marTop w:val="0"/>
                      <w:marBottom w:val="0"/>
                      <w:divBdr>
                        <w:top w:val="none" w:sz="0" w:space="0" w:color="auto"/>
                        <w:left w:val="none" w:sz="0" w:space="0" w:color="auto"/>
                        <w:bottom w:val="none" w:sz="0" w:space="0" w:color="auto"/>
                        <w:right w:val="none" w:sz="0" w:space="0" w:color="auto"/>
                      </w:divBdr>
                      <w:divsChild>
                        <w:div w:id="506024158">
                          <w:marLeft w:val="0"/>
                          <w:marRight w:val="0"/>
                          <w:marTop w:val="0"/>
                          <w:marBottom w:val="0"/>
                          <w:divBdr>
                            <w:top w:val="none" w:sz="0" w:space="0" w:color="auto"/>
                            <w:left w:val="none" w:sz="0" w:space="0" w:color="auto"/>
                            <w:bottom w:val="none" w:sz="0" w:space="0" w:color="auto"/>
                            <w:right w:val="none" w:sz="0" w:space="0" w:color="auto"/>
                          </w:divBdr>
                          <w:divsChild>
                            <w:div w:id="1494762561">
                              <w:marLeft w:val="0"/>
                              <w:marRight w:val="0"/>
                              <w:marTop w:val="0"/>
                              <w:marBottom w:val="0"/>
                              <w:divBdr>
                                <w:top w:val="none" w:sz="0" w:space="0" w:color="auto"/>
                                <w:left w:val="none" w:sz="0" w:space="0" w:color="auto"/>
                                <w:bottom w:val="none" w:sz="0" w:space="0" w:color="auto"/>
                                <w:right w:val="none" w:sz="0" w:space="0" w:color="auto"/>
                              </w:divBdr>
                              <w:divsChild>
                                <w:div w:id="788858976">
                                  <w:marLeft w:val="0"/>
                                  <w:marRight w:val="0"/>
                                  <w:marTop w:val="0"/>
                                  <w:marBottom w:val="0"/>
                                  <w:divBdr>
                                    <w:top w:val="none" w:sz="0" w:space="0" w:color="auto"/>
                                    <w:left w:val="none" w:sz="0" w:space="0" w:color="auto"/>
                                    <w:bottom w:val="none" w:sz="0" w:space="0" w:color="auto"/>
                                    <w:right w:val="none" w:sz="0" w:space="0" w:color="auto"/>
                                  </w:divBdr>
                                  <w:divsChild>
                                    <w:div w:id="34779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3363571">
      <w:bodyDiv w:val="1"/>
      <w:marLeft w:val="0"/>
      <w:marRight w:val="0"/>
      <w:marTop w:val="0"/>
      <w:marBottom w:val="0"/>
      <w:divBdr>
        <w:top w:val="none" w:sz="0" w:space="0" w:color="auto"/>
        <w:left w:val="none" w:sz="0" w:space="0" w:color="auto"/>
        <w:bottom w:val="none" w:sz="0" w:space="0" w:color="auto"/>
        <w:right w:val="none" w:sz="0" w:space="0" w:color="auto"/>
      </w:divBdr>
      <w:divsChild>
        <w:div w:id="6557625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15987846">
      <w:bodyDiv w:val="1"/>
      <w:marLeft w:val="0"/>
      <w:marRight w:val="0"/>
      <w:marTop w:val="0"/>
      <w:marBottom w:val="0"/>
      <w:divBdr>
        <w:top w:val="none" w:sz="0" w:space="0" w:color="auto"/>
        <w:left w:val="none" w:sz="0" w:space="0" w:color="auto"/>
        <w:bottom w:val="none" w:sz="0" w:space="0" w:color="auto"/>
        <w:right w:val="none" w:sz="0" w:space="0" w:color="auto"/>
      </w:divBdr>
    </w:div>
    <w:div w:id="1316370317">
      <w:bodyDiv w:val="1"/>
      <w:marLeft w:val="0"/>
      <w:marRight w:val="0"/>
      <w:marTop w:val="0"/>
      <w:marBottom w:val="0"/>
      <w:divBdr>
        <w:top w:val="none" w:sz="0" w:space="0" w:color="auto"/>
        <w:left w:val="none" w:sz="0" w:space="0" w:color="auto"/>
        <w:bottom w:val="none" w:sz="0" w:space="0" w:color="auto"/>
        <w:right w:val="none" w:sz="0" w:space="0" w:color="auto"/>
      </w:divBdr>
    </w:div>
    <w:div w:id="1317683551">
      <w:bodyDiv w:val="1"/>
      <w:marLeft w:val="0"/>
      <w:marRight w:val="0"/>
      <w:marTop w:val="0"/>
      <w:marBottom w:val="0"/>
      <w:divBdr>
        <w:top w:val="none" w:sz="0" w:space="0" w:color="auto"/>
        <w:left w:val="none" w:sz="0" w:space="0" w:color="auto"/>
        <w:bottom w:val="none" w:sz="0" w:space="0" w:color="auto"/>
        <w:right w:val="none" w:sz="0" w:space="0" w:color="auto"/>
      </w:divBdr>
      <w:divsChild>
        <w:div w:id="16902595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18269882">
      <w:bodyDiv w:val="1"/>
      <w:marLeft w:val="0"/>
      <w:marRight w:val="0"/>
      <w:marTop w:val="0"/>
      <w:marBottom w:val="0"/>
      <w:divBdr>
        <w:top w:val="none" w:sz="0" w:space="0" w:color="auto"/>
        <w:left w:val="none" w:sz="0" w:space="0" w:color="auto"/>
        <w:bottom w:val="none" w:sz="0" w:space="0" w:color="auto"/>
        <w:right w:val="none" w:sz="0" w:space="0" w:color="auto"/>
      </w:divBdr>
    </w:div>
    <w:div w:id="1320617526">
      <w:bodyDiv w:val="1"/>
      <w:marLeft w:val="0"/>
      <w:marRight w:val="0"/>
      <w:marTop w:val="0"/>
      <w:marBottom w:val="0"/>
      <w:divBdr>
        <w:top w:val="none" w:sz="0" w:space="0" w:color="auto"/>
        <w:left w:val="none" w:sz="0" w:space="0" w:color="auto"/>
        <w:bottom w:val="none" w:sz="0" w:space="0" w:color="auto"/>
        <w:right w:val="none" w:sz="0" w:space="0" w:color="auto"/>
      </w:divBdr>
    </w:div>
    <w:div w:id="1322196708">
      <w:bodyDiv w:val="1"/>
      <w:marLeft w:val="0"/>
      <w:marRight w:val="0"/>
      <w:marTop w:val="0"/>
      <w:marBottom w:val="0"/>
      <w:divBdr>
        <w:top w:val="none" w:sz="0" w:space="0" w:color="auto"/>
        <w:left w:val="none" w:sz="0" w:space="0" w:color="auto"/>
        <w:bottom w:val="none" w:sz="0" w:space="0" w:color="auto"/>
        <w:right w:val="none" w:sz="0" w:space="0" w:color="auto"/>
      </w:divBdr>
    </w:div>
    <w:div w:id="1322470259">
      <w:bodyDiv w:val="1"/>
      <w:marLeft w:val="0"/>
      <w:marRight w:val="0"/>
      <w:marTop w:val="0"/>
      <w:marBottom w:val="0"/>
      <w:divBdr>
        <w:top w:val="none" w:sz="0" w:space="0" w:color="auto"/>
        <w:left w:val="none" w:sz="0" w:space="0" w:color="auto"/>
        <w:bottom w:val="none" w:sz="0" w:space="0" w:color="auto"/>
        <w:right w:val="none" w:sz="0" w:space="0" w:color="auto"/>
      </w:divBdr>
    </w:div>
    <w:div w:id="1323044226">
      <w:bodyDiv w:val="1"/>
      <w:marLeft w:val="0"/>
      <w:marRight w:val="0"/>
      <w:marTop w:val="0"/>
      <w:marBottom w:val="0"/>
      <w:divBdr>
        <w:top w:val="none" w:sz="0" w:space="0" w:color="auto"/>
        <w:left w:val="none" w:sz="0" w:space="0" w:color="auto"/>
        <w:bottom w:val="none" w:sz="0" w:space="0" w:color="auto"/>
        <w:right w:val="none" w:sz="0" w:space="0" w:color="auto"/>
      </w:divBdr>
      <w:divsChild>
        <w:div w:id="1659963160">
          <w:blockQuote w:val="1"/>
          <w:marLeft w:val="720"/>
          <w:marRight w:val="720"/>
          <w:marTop w:val="100"/>
          <w:marBottom w:val="100"/>
          <w:divBdr>
            <w:top w:val="none" w:sz="0" w:space="0" w:color="auto"/>
            <w:left w:val="none" w:sz="0" w:space="0" w:color="auto"/>
            <w:bottom w:val="none" w:sz="0" w:space="0" w:color="auto"/>
            <w:right w:val="none" w:sz="0" w:space="0" w:color="auto"/>
          </w:divBdr>
        </w:div>
        <w:div w:id="718820182">
          <w:blockQuote w:val="1"/>
          <w:marLeft w:val="720"/>
          <w:marRight w:val="720"/>
          <w:marTop w:val="100"/>
          <w:marBottom w:val="100"/>
          <w:divBdr>
            <w:top w:val="none" w:sz="0" w:space="0" w:color="auto"/>
            <w:left w:val="none" w:sz="0" w:space="0" w:color="auto"/>
            <w:bottom w:val="none" w:sz="0" w:space="0" w:color="auto"/>
            <w:right w:val="none" w:sz="0" w:space="0" w:color="auto"/>
          </w:divBdr>
        </w:div>
        <w:div w:id="1115563221">
          <w:blockQuote w:val="1"/>
          <w:marLeft w:val="720"/>
          <w:marRight w:val="720"/>
          <w:marTop w:val="100"/>
          <w:marBottom w:val="100"/>
          <w:divBdr>
            <w:top w:val="none" w:sz="0" w:space="0" w:color="auto"/>
            <w:left w:val="none" w:sz="0" w:space="0" w:color="auto"/>
            <w:bottom w:val="none" w:sz="0" w:space="0" w:color="auto"/>
            <w:right w:val="none" w:sz="0" w:space="0" w:color="auto"/>
          </w:divBdr>
        </w:div>
        <w:div w:id="53282235">
          <w:blockQuote w:val="1"/>
          <w:marLeft w:val="720"/>
          <w:marRight w:val="720"/>
          <w:marTop w:val="100"/>
          <w:marBottom w:val="100"/>
          <w:divBdr>
            <w:top w:val="none" w:sz="0" w:space="0" w:color="auto"/>
            <w:left w:val="none" w:sz="0" w:space="0" w:color="auto"/>
            <w:bottom w:val="none" w:sz="0" w:space="0" w:color="auto"/>
            <w:right w:val="none" w:sz="0" w:space="0" w:color="auto"/>
          </w:divBdr>
        </w:div>
        <w:div w:id="54856799">
          <w:blockQuote w:val="1"/>
          <w:marLeft w:val="720"/>
          <w:marRight w:val="720"/>
          <w:marTop w:val="100"/>
          <w:marBottom w:val="100"/>
          <w:divBdr>
            <w:top w:val="none" w:sz="0" w:space="0" w:color="auto"/>
            <w:left w:val="none" w:sz="0" w:space="0" w:color="auto"/>
            <w:bottom w:val="none" w:sz="0" w:space="0" w:color="auto"/>
            <w:right w:val="none" w:sz="0" w:space="0" w:color="auto"/>
          </w:divBdr>
        </w:div>
        <w:div w:id="1595934447">
          <w:blockQuote w:val="1"/>
          <w:marLeft w:val="720"/>
          <w:marRight w:val="720"/>
          <w:marTop w:val="100"/>
          <w:marBottom w:val="100"/>
          <w:divBdr>
            <w:top w:val="none" w:sz="0" w:space="0" w:color="auto"/>
            <w:left w:val="none" w:sz="0" w:space="0" w:color="auto"/>
            <w:bottom w:val="none" w:sz="0" w:space="0" w:color="auto"/>
            <w:right w:val="none" w:sz="0" w:space="0" w:color="auto"/>
          </w:divBdr>
        </w:div>
        <w:div w:id="360322569">
          <w:blockQuote w:val="1"/>
          <w:marLeft w:val="720"/>
          <w:marRight w:val="720"/>
          <w:marTop w:val="100"/>
          <w:marBottom w:val="100"/>
          <w:divBdr>
            <w:top w:val="none" w:sz="0" w:space="0" w:color="auto"/>
            <w:left w:val="none" w:sz="0" w:space="0" w:color="auto"/>
            <w:bottom w:val="none" w:sz="0" w:space="0" w:color="auto"/>
            <w:right w:val="none" w:sz="0" w:space="0" w:color="auto"/>
          </w:divBdr>
        </w:div>
        <w:div w:id="1404912785">
          <w:blockQuote w:val="1"/>
          <w:marLeft w:val="720"/>
          <w:marRight w:val="720"/>
          <w:marTop w:val="100"/>
          <w:marBottom w:val="100"/>
          <w:divBdr>
            <w:top w:val="none" w:sz="0" w:space="0" w:color="auto"/>
            <w:left w:val="none" w:sz="0" w:space="0" w:color="auto"/>
            <w:bottom w:val="none" w:sz="0" w:space="0" w:color="auto"/>
            <w:right w:val="none" w:sz="0" w:space="0" w:color="auto"/>
          </w:divBdr>
        </w:div>
        <w:div w:id="248972007">
          <w:blockQuote w:val="1"/>
          <w:marLeft w:val="720"/>
          <w:marRight w:val="720"/>
          <w:marTop w:val="100"/>
          <w:marBottom w:val="100"/>
          <w:divBdr>
            <w:top w:val="none" w:sz="0" w:space="0" w:color="auto"/>
            <w:left w:val="none" w:sz="0" w:space="0" w:color="auto"/>
            <w:bottom w:val="none" w:sz="0" w:space="0" w:color="auto"/>
            <w:right w:val="none" w:sz="0" w:space="0" w:color="auto"/>
          </w:divBdr>
        </w:div>
        <w:div w:id="1163161036">
          <w:blockQuote w:val="1"/>
          <w:marLeft w:val="720"/>
          <w:marRight w:val="720"/>
          <w:marTop w:val="100"/>
          <w:marBottom w:val="100"/>
          <w:divBdr>
            <w:top w:val="none" w:sz="0" w:space="0" w:color="auto"/>
            <w:left w:val="none" w:sz="0" w:space="0" w:color="auto"/>
            <w:bottom w:val="none" w:sz="0" w:space="0" w:color="auto"/>
            <w:right w:val="none" w:sz="0" w:space="0" w:color="auto"/>
          </w:divBdr>
        </w:div>
        <w:div w:id="1177843060">
          <w:blockQuote w:val="1"/>
          <w:marLeft w:val="720"/>
          <w:marRight w:val="720"/>
          <w:marTop w:val="100"/>
          <w:marBottom w:val="100"/>
          <w:divBdr>
            <w:top w:val="none" w:sz="0" w:space="0" w:color="auto"/>
            <w:left w:val="none" w:sz="0" w:space="0" w:color="auto"/>
            <w:bottom w:val="none" w:sz="0" w:space="0" w:color="auto"/>
            <w:right w:val="none" w:sz="0" w:space="0" w:color="auto"/>
          </w:divBdr>
        </w:div>
        <w:div w:id="206650757">
          <w:blockQuote w:val="1"/>
          <w:marLeft w:val="720"/>
          <w:marRight w:val="720"/>
          <w:marTop w:val="100"/>
          <w:marBottom w:val="100"/>
          <w:divBdr>
            <w:top w:val="none" w:sz="0" w:space="0" w:color="auto"/>
            <w:left w:val="none" w:sz="0" w:space="0" w:color="auto"/>
            <w:bottom w:val="none" w:sz="0" w:space="0" w:color="auto"/>
            <w:right w:val="none" w:sz="0" w:space="0" w:color="auto"/>
          </w:divBdr>
        </w:div>
        <w:div w:id="659776627">
          <w:blockQuote w:val="1"/>
          <w:marLeft w:val="720"/>
          <w:marRight w:val="720"/>
          <w:marTop w:val="100"/>
          <w:marBottom w:val="100"/>
          <w:divBdr>
            <w:top w:val="none" w:sz="0" w:space="0" w:color="auto"/>
            <w:left w:val="none" w:sz="0" w:space="0" w:color="auto"/>
            <w:bottom w:val="none" w:sz="0" w:space="0" w:color="auto"/>
            <w:right w:val="none" w:sz="0" w:space="0" w:color="auto"/>
          </w:divBdr>
        </w:div>
        <w:div w:id="10698141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8438579">
      <w:bodyDiv w:val="1"/>
      <w:marLeft w:val="0"/>
      <w:marRight w:val="0"/>
      <w:marTop w:val="0"/>
      <w:marBottom w:val="0"/>
      <w:divBdr>
        <w:top w:val="none" w:sz="0" w:space="0" w:color="auto"/>
        <w:left w:val="none" w:sz="0" w:space="0" w:color="auto"/>
        <w:bottom w:val="none" w:sz="0" w:space="0" w:color="auto"/>
        <w:right w:val="none" w:sz="0" w:space="0" w:color="auto"/>
      </w:divBdr>
      <w:divsChild>
        <w:div w:id="6903768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3332583">
      <w:bodyDiv w:val="1"/>
      <w:marLeft w:val="0"/>
      <w:marRight w:val="0"/>
      <w:marTop w:val="0"/>
      <w:marBottom w:val="0"/>
      <w:divBdr>
        <w:top w:val="none" w:sz="0" w:space="0" w:color="auto"/>
        <w:left w:val="none" w:sz="0" w:space="0" w:color="auto"/>
        <w:bottom w:val="none" w:sz="0" w:space="0" w:color="auto"/>
        <w:right w:val="none" w:sz="0" w:space="0" w:color="auto"/>
      </w:divBdr>
    </w:div>
    <w:div w:id="1336690341">
      <w:bodyDiv w:val="1"/>
      <w:marLeft w:val="0"/>
      <w:marRight w:val="0"/>
      <w:marTop w:val="0"/>
      <w:marBottom w:val="0"/>
      <w:divBdr>
        <w:top w:val="none" w:sz="0" w:space="0" w:color="auto"/>
        <w:left w:val="none" w:sz="0" w:space="0" w:color="auto"/>
        <w:bottom w:val="none" w:sz="0" w:space="0" w:color="auto"/>
        <w:right w:val="none" w:sz="0" w:space="0" w:color="auto"/>
      </w:divBdr>
    </w:div>
    <w:div w:id="1338076095">
      <w:bodyDiv w:val="1"/>
      <w:marLeft w:val="0"/>
      <w:marRight w:val="0"/>
      <w:marTop w:val="0"/>
      <w:marBottom w:val="0"/>
      <w:divBdr>
        <w:top w:val="none" w:sz="0" w:space="0" w:color="auto"/>
        <w:left w:val="none" w:sz="0" w:space="0" w:color="auto"/>
        <w:bottom w:val="none" w:sz="0" w:space="0" w:color="auto"/>
        <w:right w:val="none" w:sz="0" w:space="0" w:color="auto"/>
      </w:divBdr>
      <w:divsChild>
        <w:div w:id="1484152864">
          <w:blockQuote w:val="1"/>
          <w:marLeft w:val="720"/>
          <w:marRight w:val="720"/>
          <w:marTop w:val="100"/>
          <w:marBottom w:val="100"/>
          <w:divBdr>
            <w:top w:val="none" w:sz="0" w:space="0" w:color="auto"/>
            <w:left w:val="none" w:sz="0" w:space="0" w:color="auto"/>
            <w:bottom w:val="none" w:sz="0" w:space="0" w:color="auto"/>
            <w:right w:val="none" w:sz="0" w:space="0" w:color="auto"/>
          </w:divBdr>
        </w:div>
        <w:div w:id="926156302">
          <w:blockQuote w:val="1"/>
          <w:marLeft w:val="720"/>
          <w:marRight w:val="720"/>
          <w:marTop w:val="100"/>
          <w:marBottom w:val="100"/>
          <w:divBdr>
            <w:top w:val="none" w:sz="0" w:space="0" w:color="auto"/>
            <w:left w:val="none" w:sz="0" w:space="0" w:color="auto"/>
            <w:bottom w:val="none" w:sz="0" w:space="0" w:color="auto"/>
            <w:right w:val="none" w:sz="0" w:space="0" w:color="auto"/>
          </w:divBdr>
        </w:div>
        <w:div w:id="1316685636">
          <w:blockQuote w:val="1"/>
          <w:marLeft w:val="720"/>
          <w:marRight w:val="720"/>
          <w:marTop w:val="100"/>
          <w:marBottom w:val="100"/>
          <w:divBdr>
            <w:top w:val="none" w:sz="0" w:space="0" w:color="auto"/>
            <w:left w:val="none" w:sz="0" w:space="0" w:color="auto"/>
            <w:bottom w:val="none" w:sz="0" w:space="0" w:color="auto"/>
            <w:right w:val="none" w:sz="0" w:space="0" w:color="auto"/>
          </w:divBdr>
        </w:div>
        <w:div w:id="1402554830">
          <w:blockQuote w:val="1"/>
          <w:marLeft w:val="720"/>
          <w:marRight w:val="720"/>
          <w:marTop w:val="100"/>
          <w:marBottom w:val="100"/>
          <w:divBdr>
            <w:top w:val="none" w:sz="0" w:space="0" w:color="auto"/>
            <w:left w:val="none" w:sz="0" w:space="0" w:color="auto"/>
            <w:bottom w:val="none" w:sz="0" w:space="0" w:color="auto"/>
            <w:right w:val="none" w:sz="0" w:space="0" w:color="auto"/>
          </w:divBdr>
        </w:div>
        <w:div w:id="1912889990">
          <w:blockQuote w:val="1"/>
          <w:marLeft w:val="720"/>
          <w:marRight w:val="720"/>
          <w:marTop w:val="100"/>
          <w:marBottom w:val="100"/>
          <w:divBdr>
            <w:top w:val="none" w:sz="0" w:space="0" w:color="auto"/>
            <w:left w:val="none" w:sz="0" w:space="0" w:color="auto"/>
            <w:bottom w:val="none" w:sz="0" w:space="0" w:color="auto"/>
            <w:right w:val="none" w:sz="0" w:space="0" w:color="auto"/>
          </w:divBdr>
        </w:div>
        <w:div w:id="12898215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9697529">
      <w:bodyDiv w:val="1"/>
      <w:marLeft w:val="0"/>
      <w:marRight w:val="0"/>
      <w:marTop w:val="0"/>
      <w:marBottom w:val="0"/>
      <w:divBdr>
        <w:top w:val="none" w:sz="0" w:space="0" w:color="auto"/>
        <w:left w:val="none" w:sz="0" w:space="0" w:color="auto"/>
        <w:bottom w:val="none" w:sz="0" w:space="0" w:color="auto"/>
        <w:right w:val="none" w:sz="0" w:space="0" w:color="auto"/>
      </w:divBdr>
      <w:divsChild>
        <w:div w:id="48189670">
          <w:blockQuote w:val="1"/>
          <w:marLeft w:val="720"/>
          <w:marRight w:val="720"/>
          <w:marTop w:val="100"/>
          <w:marBottom w:val="100"/>
          <w:divBdr>
            <w:top w:val="none" w:sz="0" w:space="0" w:color="auto"/>
            <w:left w:val="none" w:sz="0" w:space="0" w:color="auto"/>
            <w:bottom w:val="none" w:sz="0" w:space="0" w:color="auto"/>
            <w:right w:val="none" w:sz="0" w:space="0" w:color="auto"/>
          </w:divBdr>
        </w:div>
        <w:div w:id="1207378420">
          <w:blockQuote w:val="1"/>
          <w:marLeft w:val="720"/>
          <w:marRight w:val="720"/>
          <w:marTop w:val="100"/>
          <w:marBottom w:val="100"/>
          <w:divBdr>
            <w:top w:val="none" w:sz="0" w:space="0" w:color="auto"/>
            <w:left w:val="none" w:sz="0" w:space="0" w:color="auto"/>
            <w:bottom w:val="none" w:sz="0" w:space="0" w:color="auto"/>
            <w:right w:val="none" w:sz="0" w:space="0" w:color="auto"/>
          </w:divBdr>
        </w:div>
        <w:div w:id="7644969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1467777">
      <w:bodyDiv w:val="1"/>
      <w:marLeft w:val="0"/>
      <w:marRight w:val="0"/>
      <w:marTop w:val="0"/>
      <w:marBottom w:val="0"/>
      <w:divBdr>
        <w:top w:val="none" w:sz="0" w:space="0" w:color="auto"/>
        <w:left w:val="none" w:sz="0" w:space="0" w:color="auto"/>
        <w:bottom w:val="none" w:sz="0" w:space="0" w:color="auto"/>
        <w:right w:val="none" w:sz="0" w:space="0" w:color="auto"/>
      </w:divBdr>
      <w:divsChild>
        <w:div w:id="1253393416">
          <w:blockQuote w:val="1"/>
          <w:marLeft w:val="720"/>
          <w:marRight w:val="720"/>
          <w:marTop w:val="100"/>
          <w:marBottom w:val="100"/>
          <w:divBdr>
            <w:top w:val="none" w:sz="0" w:space="0" w:color="auto"/>
            <w:left w:val="none" w:sz="0" w:space="0" w:color="auto"/>
            <w:bottom w:val="none" w:sz="0" w:space="0" w:color="auto"/>
            <w:right w:val="none" w:sz="0" w:space="0" w:color="auto"/>
          </w:divBdr>
        </w:div>
        <w:div w:id="6732686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3628198">
      <w:bodyDiv w:val="1"/>
      <w:marLeft w:val="0"/>
      <w:marRight w:val="0"/>
      <w:marTop w:val="0"/>
      <w:marBottom w:val="0"/>
      <w:divBdr>
        <w:top w:val="none" w:sz="0" w:space="0" w:color="auto"/>
        <w:left w:val="none" w:sz="0" w:space="0" w:color="auto"/>
        <w:bottom w:val="none" w:sz="0" w:space="0" w:color="auto"/>
        <w:right w:val="none" w:sz="0" w:space="0" w:color="auto"/>
      </w:divBdr>
    </w:div>
    <w:div w:id="1343700751">
      <w:bodyDiv w:val="1"/>
      <w:marLeft w:val="0"/>
      <w:marRight w:val="0"/>
      <w:marTop w:val="0"/>
      <w:marBottom w:val="0"/>
      <w:divBdr>
        <w:top w:val="none" w:sz="0" w:space="0" w:color="auto"/>
        <w:left w:val="none" w:sz="0" w:space="0" w:color="auto"/>
        <w:bottom w:val="none" w:sz="0" w:space="0" w:color="auto"/>
        <w:right w:val="none" w:sz="0" w:space="0" w:color="auto"/>
      </w:divBdr>
    </w:div>
    <w:div w:id="1346782281">
      <w:bodyDiv w:val="1"/>
      <w:marLeft w:val="0"/>
      <w:marRight w:val="0"/>
      <w:marTop w:val="0"/>
      <w:marBottom w:val="0"/>
      <w:divBdr>
        <w:top w:val="none" w:sz="0" w:space="0" w:color="auto"/>
        <w:left w:val="none" w:sz="0" w:space="0" w:color="auto"/>
        <w:bottom w:val="none" w:sz="0" w:space="0" w:color="auto"/>
        <w:right w:val="none" w:sz="0" w:space="0" w:color="auto"/>
      </w:divBdr>
      <w:divsChild>
        <w:div w:id="881282129">
          <w:blockQuote w:val="1"/>
          <w:marLeft w:val="720"/>
          <w:marRight w:val="720"/>
          <w:marTop w:val="100"/>
          <w:marBottom w:val="100"/>
          <w:divBdr>
            <w:top w:val="none" w:sz="0" w:space="0" w:color="auto"/>
            <w:left w:val="none" w:sz="0" w:space="0" w:color="auto"/>
            <w:bottom w:val="none" w:sz="0" w:space="0" w:color="auto"/>
            <w:right w:val="none" w:sz="0" w:space="0" w:color="auto"/>
          </w:divBdr>
        </w:div>
        <w:div w:id="1846818112">
          <w:blockQuote w:val="1"/>
          <w:marLeft w:val="720"/>
          <w:marRight w:val="720"/>
          <w:marTop w:val="100"/>
          <w:marBottom w:val="100"/>
          <w:divBdr>
            <w:top w:val="none" w:sz="0" w:space="0" w:color="auto"/>
            <w:left w:val="none" w:sz="0" w:space="0" w:color="auto"/>
            <w:bottom w:val="none" w:sz="0" w:space="0" w:color="auto"/>
            <w:right w:val="none" w:sz="0" w:space="0" w:color="auto"/>
          </w:divBdr>
        </w:div>
        <w:div w:id="385303096">
          <w:blockQuote w:val="1"/>
          <w:marLeft w:val="720"/>
          <w:marRight w:val="720"/>
          <w:marTop w:val="100"/>
          <w:marBottom w:val="100"/>
          <w:divBdr>
            <w:top w:val="none" w:sz="0" w:space="0" w:color="auto"/>
            <w:left w:val="none" w:sz="0" w:space="0" w:color="auto"/>
            <w:bottom w:val="none" w:sz="0" w:space="0" w:color="auto"/>
            <w:right w:val="none" w:sz="0" w:space="0" w:color="auto"/>
          </w:divBdr>
        </w:div>
        <w:div w:id="204297520">
          <w:blockQuote w:val="1"/>
          <w:marLeft w:val="720"/>
          <w:marRight w:val="720"/>
          <w:marTop w:val="100"/>
          <w:marBottom w:val="100"/>
          <w:divBdr>
            <w:top w:val="none" w:sz="0" w:space="0" w:color="auto"/>
            <w:left w:val="none" w:sz="0" w:space="0" w:color="auto"/>
            <w:bottom w:val="none" w:sz="0" w:space="0" w:color="auto"/>
            <w:right w:val="none" w:sz="0" w:space="0" w:color="auto"/>
          </w:divBdr>
        </w:div>
        <w:div w:id="1104769112">
          <w:blockQuote w:val="1"/>
          <w:marLeft w:val="720"/>
          <w:marRight w:val="720"/>
          <w:marTop w:val="100"/>
          <w:marBottom w:val="100"/>
          <w:divBdr>
            <w:top w:val="none" w:sz="0" w:space="0" w:color="auto"/>
            <w:left w:val="none" w:sz="0" w:space="0" w:color="auto"/>
            <w:bottom w:val="none" w:sz="0" w:space="0" w:color="auto"/>
            <w:right w:val="none" w:sz="0" w:space="0" w:color="auto"/>
          </w:divBdr>
        </w:div>
        <w:div w:id="2964967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6787181">
      <w:bodyDiv w:val="1"/>
      <w:marLeft w:val="0"/>
      <w:marRight w:val="0"/>
      <w:marTop w:val="0"/>
      <w:marBottom w:val="0"/>
      <w:divBdr>
        <w:top w:val="none" w:sz="0" w:space="0" w:color="auto"/>
        <w:left w:val="none" w:sz="0" w:space="0" w:color="auto"/>
        <w:bottom w:val="none" w:sz="0" w:space="0" w:color="auto"/>
        <w:right w:val="none" w:sz="0" w:space="0" w:color="auto"/>
      </w:divBdr>
      <w:divsChild>
        <w:div w:id="20670252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7291726">
      <w:bodyDiv w:val="1"/>
      <w:marLeft w:val="0"/>
      <w:marRight w:val="0"/>
      <w:marTop w:val="0"/>
      <w:marBottom w:val="0"/>
      <w:divBdr>
        <w:top w:val="none" w:sz="0" w:space="0" w:color="auto"/>
        <w:left w:val="none" w:sz="0" w:space="0" w:color="auto"/>
        <w:bottom w:val="none" w:sz="0" w:space="0" w:color="auto"/>
        <w:right w:val="none" w:sz="0" w:space="0" w:color="auto"/>
      </w:divBdr>
      <w:divsChild>
        <w:div w:id="903947341">
          <w:blockQuote w:val="1"/>
          <w:marLeft w:val="720"/>
          <w:marRight w:val="720"/>
          <w:marTop w:val="100"/>
          <w:marBottom w:val="100"/>
          <w:divBdr>
            <w:top w:val="none" w:sz="0" w:space="0" w:color="auto"/>
            <w:left w:val="none" w:sz="0" w:space="0" w:color="auto"/>
            <w:bottom w:val="none" w:sz="0" w:space="0" w:color="auto"/>
            <w:right w:val="none" w:sz="0" w:space="0" w:color="auto"/>
          </w:divBdr>
        </w:div>
        <w:div w:id="875239625">
          <w:blockQuote w:val="1"/>
          <w:marLeft w:val="720"/>
          <w:marRight w:val="720"/>
          <w:marTop w:val="100"/>
          <w:marBottom w:val="100"/>
          <w:divBdr>
            <w:top w:val="none" w:sz="0" w:space="0" w:color="auto"/>
            <w:left w:val="none" w:sz="0" w:space="0" w:color="auto"/>
            <w:bottom w:val="none" w:sz="0" w:space="0" w:color="auto"/>
            <w:right w:val="none" w:sz="0" w:space="0" w:color="auto"/>
          </w:divBdr>
        </w:div>
        <w:div w:id="2876684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8948595">
      <w:bodyDiv w:val="1"/>
      <w:marLeft w:val="0"/>
      <w:marRight w:val="0"/>
      <w:marTop w:val="0"/>
      <w:marBottom w:val="0"/>
      <w:divBdr>
        <w:top w:val="none" w:sz="0" w:space="0" w:color="auto"/>
        <w:left w:val="none" w:sz="0" w:space="0" w:color="auto"/>
        <w:bottom w:val="none" w:sz="0" w:space="0" w:color="auto"/>
        <w:right w:val="none" w:sz="0" w:space="0" w:color="auto"/>
      </w:divBdr>
      <w:divsChild>
        <w:div w:id="905333860">
          <w:blockQuote w:val="1"/>
          <w:marLeft w:val="720"/>
          <w:marRight w:val="720"/>
          <w:marTop w:val="100"/>
          <w:marBottom w:val="100"/>
          <w:divBdr>
            <w:top w:val="none" w:sz="0" w:space="0" w:color="auto"/>
            <w:left w:val="none" w:sz="0" w:space="0" w:color="auto"/>
            <w:bottom w:val="none" w:sz="0" w:space="0" w:color="auto"/>
            <w:right w:val="none" w:sz="0" w:space="0" w:color="auto"/>
          </w:divBdr>
        </w:div>
        <w:div w:id="7140422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54309547">
      <w:bodyDiv w:val="1"/>
      <w:marLeft w:val="0"/>
      <w:marRight w:val="0"/>
      <w:marTop w:val="0"/>
      <w:marBottom w:val="0"/>
      <w:divBdr>
        <w:top w:val="none" w:sz="0" w:space="0" w:color="auto"/>
        <w:left w:val="none" w:sz="0" w:space="0" w:color="auto"/>
        <w:bottom w:val="none" w:sz="0" w:space="0" w:color="auto"/>
        <w:right w:val="none" w:sz="0" w:space="0" w:color="auto"/>
      </w:divBdr>
    </w:div>
    <w:div w:id="1359047799">
      <w:bodyDiv w:val="1"/>
      <w:marLeft w:val="0"/>
      <w:marRight w:val="0"/>
      <w:marTop w:val="0"/>
      <w:marBottom w:val="0"/>
      <w:divBdr>
        <w:top w:val="none" w:sz="0" w:space="0" w:color="auto"/>
        <w:left w:val="none" w:sz="0" w:space="0" w:color="auto"/>
        <w:bottom w:val="none" w:sz="0" w:space="0" w:color="auto"/>
        <w:right w:val="none" w:sz="0" w:space="0" w:color="auto"/>
      </w:divBdr>
    </w:div>
    <w:div w:id="1364787296">
      <w:bodyDiv w:val="1"/>
      <w:marLeft w:val="0"/>
      <w:marRight w:val="0"/>
      <w:marTop w:val="0"/>
      <w:marBottom w:val="0"/>
      <w:divBdr>
        <w:top w:val="none" w:sz="0" w:space="0" w:color="auto"/>
        <w:left w:val="none" w:sz="0" w:space="0" w:color="auto"/>
        <w:bottom w:val="none" w:sz="0" w:space="0" w:color="auto"/>
        <w:right w:val="none" w:sz="0" w:space="0" w:color="auto"/>
      </w:divBdr>
    </w:div>
    <w:div w:id="1364940226">
      <w:bodyDiv w:val="1"/>
      <w:marLeft w:val="0"/>
      <w:marRight w:val="0"/>
      <w:marTop w:val="0"/>
      <w:marBottom w:val="0"/>
      <w:divBdr>
        <w:top w:val="none" w:sz="0" w:space="0" w:color="auto"/>
        <w:left w:val="none" w:sz="0" w:space="0" w:color="auto"/>
        <w:bottom w:val="none" w:sz="0" w:space="0" w:color="auto"/>
        <w:right w:val="none" w:sz="0" w:space="0" w:color="auto"/>
      </w:divBdr>
    </w:div>
    <w:div w:id="1365250371">
      <w:bodyDiv w:val="1"/>
      <w:marLeft w:val="0"/>
      <w:marRight w:val="0"/>
      <w:marTop w:val="0"/>
      <w:marBottom w:val="0"/>
      <w:divBdr>
        <w:top w:val="none" w:sz="0" w:space="0" w:color="auto"/>
        <w:left w:val="none" w:sz="0" w:space="0" w:color="auto"/>
        <w:bottom w:val="none" w:sz="0" w:space="0" w:color="auto"/>
        <w:right w:val="none" w:sz="0" w:space="0" w:color="auto"/>
      </w:divBdr>
    </w:div>
    <w:div w:id="1376393242">
      <w:bodyDiv w:val="1"/>
      <w:marLeft w:val="0"/>
      <w:marRight w:val="0"/>
      <w:marTop w:val="0"/>
      <w:marBottom w:val="0"/>
      <w:divBdr>
        <w:top w:val="none" w:sz="0" w:space="0" w:color="auto"/>
        <w:left w:val="none" w:sz="0" w:space="0" w:color="auto"/>
        <w:bottom w:val="none" w:sz="0" w:space="0" w:color="auto"/>
        <w:right w:val="none" w:sz="0" w:space="0" w:color="auto"/>
      </w:divBdr>
    </w:div>
    <w:div w:id="1380469989">
      <w:bodyDiv w:val="1"/>
      <w:marLeft w:val="0"/>
      <w:marRight w:val="0"/>
      <w:marTop w:val="0"/>
      <w:marBottom w:val="0"/>
      <w:divBdr>
        <w:top w:val="none" w:sz="0" w:space="0" w:color="auto"/>
        <w:left w:val="none" w:sz="0" w:space="0" w:color="auto"/>
        <w:bottom w:val="none" w:sz="0" w:space="0" w:color="auto"/>
        <w:right w:val="none" w:sz="0" w:space="0" w:color="auto"/>
      </w:divBdr>
      <w:divsChild>
        <w:div w:id="82343480">
          <w:blockQuote w:val="1"/>
          <w:marLeft w:val="720"/>
          <w:marRight w:val="720"/>
          <w:marTop w:val="100"/>
          <w:marBottom w:val="100"/>
          <w:divBdr>
            <w:top w:val="none" w:sz="0" w:space="0" w:color="auto"/>
            <w:left w:val="none" w:sz="0" w:space="0" w:color="auto"/>
            <w:bottom w:val="none" w:sz="0" w:space="0" w:color="auto"/>
            <w:right w:val="none" w:sz="0" w:space="0" w:color="auto"/>
          </w:divBdr>
        </w:div>
        <w:div w:id="16738759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82630108">
      <w:bodyDiv w:val="1"/>
      <w:marLeft w:val="0"/>
      <w:marRight w:val="0"/>
      <w:marTop w:val="0"/>
      <w:marBottom w:val="0"/>
      <w:divBdr>
        <w:top w:val="none" w:sz="0" w:space="0" w:color="auto"/>
        <w:left w:val="none" w:sz="0" w:space="0" w:color="auto"/>
        <w:bottom w:val="none" w:sz="0" w:space="0" w:color="auto"/>
        <w:right w:val="none" w:sz="0" w:space="0" w:color="auto"/>
      </w:divBdr>
    </w:div>
    <w:div w:id="1384403351">
      <w:bodyDiv w:val="1"/>
      <w:marLeft w:val="0"/>
      <w:marRight w:val="0"/>
      <w:marTop w:val="0"/>
      <w:marBottom w:val="0"/>
      <w:divBdr>
        <w:top w:val="none" w:sz="0" w:space="0" w:color="auto"/>
        <w:left w:val="none" w:sz="0" w:space="0" w:color="auto"/>
        <w:bottom w:val="none" w:sz="0" w:space="0" w:color="auto"/>
        <w:right w:val="none" w:sz="0" w:space="0" w:color="auto"/>
      </w:divBdr>
      <w:divsChild>
        <w:div w:id="13037790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87070460">
      <w:bodyDiv w:val="1"/>
      <w:marLeft w:val="0"/>
      <w:marRight w:val="0"/>
      <w:marTop w:val="0"/>
      <w:marBottom w:val="0"/>
      <w:divBdr>
        <w:top w:val="none" w:sz="0" w:space="0" w:color="auto"/>
        <w:left w:val="none" w:sz="0" w:space="0" w:color="auto"/>
        <w:bottom w:val="none" w:sz="0" w:space="0" w:color="auto"/>
        <w:right w:val="none" w:sz="0" w:space="0" w:color="auto"/>
      </w:divBdr>
      <w:divsChild>
        <w:div w:id="1595892950">
          <w:blockQuote w:val="1"/>
          <w:marLeft w:val="720"/>
          <w:marRight w:val="720"/>
          <w:marTop w:val="100"/>
          <w:marBottom w:val="100"/>
          <w:divBdr>
            <w:top w:val="none" w:sz="0" w:space="0" w:color="auto"/>
            <w:left w:val="none" w:sz="0" w:space="0" w:color="auto"/>
            <w:bottom w:val="none" w:sz="0" w:space="0" w:color="auto"/>
            <w:right w:val="none" w:sz="0" w:space="0" w:color="auto"/>
          </w:divBdr>
        </w:div>
        <w:div w:id="10163489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88146616">
      <w:bodyDiv w:val="1"/>
      <w:marLeft w:val="0"/>
      <w:marRight w:val="0"/>
      <w:marTop w:val="0"/>
      <w:marBottom w:val="0"/>
      <w:divBdr>
        <w:top w:val="none" w:sz="0" w:space="0" w:color="auto"/>
        <w:left w:val="none" w:sz="0" w:space="0" w:color="auto"/>
        <w:bottom w:val="none" w:sz="0" w:space="0" w:color="auto"/>
        <w:right w:val="none" w:sz="0" w:space="0" w:color="auto"/>
      </w:divBdr>
    </w:div>
    <w:div w:id="1389573119">
      <w:bodyDiv w:val="1"/>
      <w:marLeft w:val="0"/>
      <w:marRight w:val="0"/>
      <w:marTop w:val="0"/>
      <w:marBottom w:val="0"/>
      <w:divBdr>
        <w:top w:val="none" w:sz="0" w:space="0" w:color="auto"/>
        <w:left w:val="none" w:sz="0" w:space="0" w:color="auto"/>
        <w:bottom w:val="none" w:sz="0" w:space="0" w:color="auto"/>
        <w:right w:val="none" w:sz="0" w:space="0" w:color="auto"/>
      </w:divBdr>
      <w:divsChild>
        <w:div w:id="4826951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93308094">
      <w:bodyDiv w:val="1"/>
      <w:marLeft w:val="0"/>
      <w:marRight w:val="0"/>
      <w:marTop w:val="0"/>
      <w:marBottom w:val="0"/>
      <w:divBdr>
        <w:top w:val="none" w:sz="0" w:space="0" w:color="auto"/>
        <w:left w:val="none" w:sz="0" w:space="0" w:color="auto"/>
        <w:bottom w:val="none" w:sz="0" w:space="0" w:color="auto"/>
        <w:right w:val="none" w:sz="0" w:space="0" w:color="auto"/>
      </w:divBdr>
      <w:divsChild>
        <w:div w:id="1950889641">
          <w:blockQuote w:val="1"/>
          <w:marLeft w:val="720"/>
          <w:marRight w:val="720"/>
          <w:marTop w:val="100"/>
          <w:marBottom w:val="100"/>
          <w:divBdr>
            <w:top w:val="none" w:sz="0" w:space="0" w:color="auto"/>
            <w:left w:val="none" w:sz="0" w:space="0" w:color="auto"/>
            <w:bottom w:val="none" w:sz="0" w:space="0" w:color="auto"/>
            <w:right w:val="none" w:sz="0" w:space="0" w:color="auto"/>
          </w:divBdr>
        </w:div>
        <w:div w:id="1808234262">
          <w:blockQuote w:val="1"/>
          <w:marLeft w:val="720"/>
          <w:marRight w:val="720"/>
          <w:marTop w:val="100"/>
          <w:marBottom w:val="100"/>
          <w:divBdr>
            <w:top w:val="none" w:sz="0" w:space="0" w:color="auto"/>
            <w:left w:val="none" w:sz="0" w:space="0" w:color="auto"/>
            <w:bottom w:val="none" w:sz="0" w:space="0" w:color="auto"/>
            <w:right w:val="none" w:sz="0" w:space="0" w:color="auto"/>
          </w:divBdr>
        </w:div>
        <w:div w:id="5527421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97049592">
      <w:bodyDiv w:val="1"/>
      <w:marLeft w:val="0"/>
      <w:marRight w:val="0"/>
      <w:marTop w:val="0"/>
      <w:marBottom w:val="0"/>
      <w:divBdr>
        <w:top w:val="none" w:sz="0" w:space="0" w:color="auto"/>
        <w:left w:val="none" w:sz="0" w:space="0" w:color="auto"/>
        <w:bottom w:val="none" w:sz="0" w:space="0" w:color="auto"/>
        <w:right w:val="none" w:sz="0" w:space="0" w:color="auto"/>
      </w:divBdr>
    </w:div>
    <w:div w:id="1398941936">
      <w:bodyDiv w:val="1"/>
      <w:marLeft w:val="0"/>
      <w:marRight w:val="0"/>
      <w:marTop w:val="0"/>
      <w:marBottom w:val="0"/>
      <w:divBdr>
        <w:top w:val="none" w:sz="0" w:space="0" w:color="auto"/>
        <w:left w:val="none" w:sz="0" w:space="0" w:color="auto"/>
        <w:bottom w:val="none" w:sz="0" w:space="0" w:color="auto"/>
        <w:right w:val="none" w:sz="0" w:space="0" w:color="auto"/>
      </w:divBdr>
    </w:div>
    <w:div w:id="1403530156">
      <w:bodyDiv w:val="1"/>
      <w:marLeft w:val="0"/>
      <w:marRight w:val="0"/>
      <w:marTop w:val="0"/>
      <w:marBottom w:val="0"/>
      <w:divBdr>
        <w:top w:val="none" w:sz="0" w:space="0" w:color="auto"/>
        <w:left w:val="none" w:sz="0" w:space="0" w:color="auto"/>
        <w:bottom w:val="none" w:sz="0" w:space="0" w:color="auto"/>
        <w:right w:val="none" w:sz="0" w:space="0" w:color="auto"/>
      </w:divBdr>
      <w:divsChild>
        <w:div w:id="1375695566">
          <w:blockQuote w:val="1"/>
          <w:marLeft w:val="720"/>
          <w:marRight w:val="720"/>
          <w:marTop w:val="100"/>
          <w:marBottom w:val="100"/>
          <w:divBdr>
            <w:top w:val="none" w:sz="0" w:space="0" w:color="auto"/>
            <w:left w:val="none" w:sz="0" w:space="0" w:color="auto"/>
            <w:bottom w:val="none" w:sz="0" w:space="0" w:color="auto"/>
            <w:right w:val="none" w:sz="0" w:space="0" w:color="auto"/>
          </w:divBdr>
        </w:div>
        <w:div w:id="537008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1779175">
      <w:bodyDiv w:val="1"/>
      <w:marLeft w:val="0"/>
      <w:marRight w:val="0"/>
      <w:marTop w:val="0"/>
      <w:marBottom w:val="0"/>
      <w:divBdr>
        <w:top w:val="none" w:sz="0" w:space="0" w:color="auto"/>
        <w:left w:val="none" w:sz="0" w:space="0" w:color="auto"/>
        <w:bottom w:val="none" w:sz="0" w:space="0" w:color="auto"/>
        <w:right w:val="none" w:sz="0" w:space="0" w:color="auto"/>
      </w:divBdr>
    </w:div>
    <w:div w:id="1416169277">
      <w:bodyDiv w:val="1"/>
      <w:marLeft w:val="0"/>
      <w:marRight w:val="0"/>
      <w:marTop w:val="0"/>
      <w:marBottom w:val="0"/>
      <w:divBdr>
        <w:top w:val="none" w:sz="0" w:space="0" w:color="auto"/>
        <w:left w:val="none" w:sz="0" w:space="0" w:color="auto"/>
        <w:bottom w:val="none" w:sz="0" w:space="0" w:color="auto"/>
        <w:right w:val="none" w:sz="0" w:space="0" w:color="auto"/>
      </w:divBdr>
    </w:div>
    <w:div w:id="1427072871">
      <w:bodyDiv w:val="1"/>
      <w:marLeft w:val="0"/>
      <w:marRight w:val="0"/>
      <w:marTop w:val="0"/>
      <w:marBottom w:val="0"/>
      <w:divBdr>
        <w:top w:val="none" w:sz="0" w:space="0" w:color="auto"/>
        <w:left w:val="none" w:sz="0" w:space="0" w:color="auto"/>
        <w:bottom w:val="none" w:sz="0" w:space="0" w:color="auto"/>
        <w:right w:val="none" w:sz="0" w:space="0" w:color="auto"/>
      </w:divBdr>
    </w:div>
    <w:div w:id="1428500593">
      <w:bodyDiv w:val="1"/>
      <w:marLeft w:val="0"/>
      <w:marRight w:val="0"/>
      <w:marTop w:val="0"/>
      <w:marBottom w:val="0"/>
      <w:divBdr>
        <w:top w:val="none" w:sz="0" w:space="0" w:color="auto"/>
        <w:left w:val="none" w:sz="0" w:space="0" w:color="auto"/>
        <w:bottom w:val="none" w:sz="0" w:space="0" w:color="auto"/>
        <w:right w:val="none" w:sz="0" w:space="0" w:color="auto"/>
      </w:divBdr>
      <w:divsChild>
        <w:div w:id="18236904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31661184">
      <w:bodyDiv w:val="1"/>
      <w:marLeft w:val="0"/>
      <w:marRight w:val="0"/>
      <w:marTop w:val="0"/>
      <w:marBottom w:val="0"/>
      <w:divBdr>
        <w:top w:val="none" w:sz="0" w:space="0" w:color="auto"/>
        <w:left w:val="none" w:sz="0" w:space="0" w:color="auto"/>
        <w:bottom w:val="none" w:sz="0" w:space="0" w:color="auto"/>
        <w:right w:val="none" w:sz="0" w:space="0" w:color="auto"/>
      </w:divBdr>
    </w:div>
    <w:div w:id="1431662564">
      <w:bodyDiv w:val="1"/>
      <w:marLeft w:val="0"/>
      <w:marRight w:val="0"/>
      <w:marTop w:val="0"/>
      <w:marBottom w:val="0"/>
      <w:divBdr>
        <w:top w:val="none" w:sz="0" w:space="0" w:color="auto"/>
        <w:left w:val="none" w:sz="0" w:space="0" w:color="auto"/>
        <w:bottom w:val="none" w:sz="0" w:space="0" w:color="auto"/>
        <w:right w:val="none" w:sz="0" w:space="0" w:color="auto"/>
      </w:divBdr>
    </w:div>
    <w:div w:id="1435202703">
      <w:bodyDiv w:val="1"/>
      <w:marLeft w:val="0"/>
      <w:marRight w:val="0"/>
      <w:marTop w:val="0"/>
      <w:marBottom w:val="0"/>
      <w:divBdr>
        <w:top w:val="none" w:sz="0" w:space="0" w:color="auto"/>
        <w:left w:val="none" w:sz="0" w:space="0" w:color="auto"/>
        <w:bottom w:val="none" w:sz="0" w:space="0" w:color="auto"/>
        <w:right w:val="none" w:sz="0" w:space="0" w:color="auto"/>
      </w:divBdr>
    </w:div>
    <w:div w:id="1435593967">
      <w:bodyDiv w:val="1"/>
      <w:marLeft w:val="0"/>
      <w:marRight w:val="0"/>
      <w:marTop w:val="0"/>
      <w:marBottom w:val="0"/>
      <w:divBdr>
        <w:top w:val="none" w:sz="0" w:space="0" w:color="auto"/>
        <w:left w:val="none" w:sz="0" w:space="0" w:color="auto"/>
        <w:bottom w:val="none" w:sz="0" w:space="0" w:color="auto"/>
        <w:right w:val="none" w:sz="0" w:space="0" w:color="auto"/>
      </w:divBdr>
    </w:div>
    <w:div w:id="1439107053">
      <w:bodyDiv w:val="1"/>
      <w:marLeft w:val="0"/>
      <w:marRight w:val="0"/>
      <w:marTop w:val="0"/>
      <w:marBottom w:val="0"/>
      <w:divBdr>
        <w:top w:val="none" w:sz="0" w:space="0" w:color="auto"/>
        <w:left w:val="none" w:sz="0" w:space="0" w:color="auto"/>
        <w:bottom w:val="none" w:sz="0" w:space="0" w:color="auto"/>
        <w:right w:val="none" w:sz="0" w:space="0" w:color="auto"/>
      </w:divBdr>
      <w:divsChild>
        <w:div w:id="185680769">
          <w:blockQuote w:val="1"/>
          <w:marLeft w:val="720"/>
          <w:marRight w:val="720"/>
          <w:marTop w:val="100"/>
          <w:marBottom w:val="100"/>
          <w:divBdr>
            <w:top w:val="none" w:sz="0" w:space="0" w:color="auto"/>
            <w:left w:val="none" w:sz="0" w:space="0" w:color="auto"/>
            <w:bottom w:val="none" w:sz="0" w:space="0" w:color="auto"/>
            <w:right w:val="none" w:sz="0" w:space="0" w:color="auto"/>
          </w:divBdr>
        </w:div>
        <w:div w:id="1198546651">
          <w:blockQuote w:val="1"/>
          <w:marLeft w:val="720"/>
          <w:marRight w:val="720"/>
          <w:marTop w:val="100"/>
          <w:marBottom w:val="100"/>
          <w:divBdr>
            <w:top w:val="none" w:sz="0" w:space="0" w:color="auto"/>
            <w:left w:val="none" w:sz="0" w:space="0" w:color="auto"/>
            <w:bottom w:val="none" w:sz="0" w:space="0" w:color="auto"/>
            <w:right w:val="none" w:sz="0" w:space="0" w:color="auto"/>
          </w:divBdr>
        </w:div>
        <w:div w:id="1768197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39760665">
      <w:bodyDiv w:val="1"/>
      <w:marLeft w:val="0"/>
      <w:marRight w:val="0"/>
      <w:marTop w:val="0"/>
      <w:marBottom w:val="0"/>
      <w:divBdr>
        <w:top w:val="none" w:sz="0" w:space="0" w:color="auto"/>
        <w:left w:val="none" w:sz="0" w:space="0" w:color="auto"/>
        <w:bottom w:val="none" w:sz="0" w:space="0" w:color="auto"/>
        <w:right w:val="none" w:sz="0" w:space="0" w:color="auto"/>
      </w:divBdr>
    </w:div>
    <w:div w:id="1440375783">
      <w:bodyDiv w:val="1"/>
      <w:marLeft w:val="0"/>
      <w:marRight w:val="0"/>
      <w:marTop w:val="0"/>
      <w:marBottom w:val="0"/>
      <w:divBdr>
        <w:top w:val="none" w:sz="0" w:space="0" w:color="auto"/>
        <w:left w:val="none" w:sz="0" w:space="0" w:color="auto"/>
        <w:bottom w:val="none" w:sz="0" w:space="0" w:color="auto"/>
        <w:right w:val="none" w:sz="0" w:space="0" w:color="auto"/>
      </w:divBdr>
    </w:div>
    <w:div w:id="1440563486">
      <w:bodyDiv w:val="1"/>
      <w:marLeft w:val="0"/>
      <w:marRight w:val="0"/>
      <w:marTop w:val="0"/>
      <w:marBottom w:val="0"/>
      <w:divBdr>
        <w:top w:val="none" w:sz="0" w:space="0" w:color="auto"/>
        <w:left w:val="none" w:sz="0" w:space="0" w:color="auto"/>
        <w:bottom w:val="none" w:sz="0" w:space="0" w:color="auto"/>
        <w:right w:val="none" w:sz="0" w:space="0" w:color="auto"/>
      </w:divBdr>
    </w:div>
    <w:div w:id="1443458332">
      <w:bodyDiv w:val="1"/>
      <w:marLeft w:val="0"/>
      <w:marRight w:val="0"/>
      <w:marTop w:val="0"/>
      <w:marBottom w:val="0"/>
      <w:divBdr>
        <w:top w:val="none" w:sz="0" w:space="0" w:color="auto"/>
        <w:left w:val="none" w:sz="0" w:space="0" w:color="auto"/>
        <w:bottom w:val="none" w:sz="0" w:space="0" w:color="auto"/>
        <w:right w:val="none" w:sz="0" w:space="0" w:color="auto"/>
      </w:divBdr>
    </w:div>
    <w:div w:id="1446002990">
      <w:bodyDiv w:val="1"/>
      <w:marLeft w:val="0"/>
      <w:marRight w:val="0"/>
      <w:marTop w:val="0"/>
      <w:marBottom w:val="0"/>
      <w:divBdr>
        <w:top w:val="none" w:sz="0" w:space="0" w:color="auto"/>
        <w:left w:val="none" w:sz="0" w:space="0" w:color="auto"/>
        <w:bottom w:val="none" w:sz="0" w:space="0" w:color="auto"/>
        <w:right w:val="none" w:sz="0" w:space="0" w:color="auto"/>
      </w:divBdr>
      <w:divsChild>
        <w:div w:id="1226601175">
          <w:marLeft w:val="0"/>
          <w:marRight w:val="0"/>
          <w:marTop w:val="0"/>
          <w:marBottom w:val="0"/>
          <w:divBdr>
            <w:top w:val="none" w:sz="0" w:space="0" w:color="auto"/>
            <w:left w:val="none" w:sz="0" w:space="0" w:color="auto"/>
            <w:bottom w:val="none" w:sz="0" w:space="0" w:color="auto"/>
            <w:right w:val="none" w:sz="0" w:space="0" w:color="auto"/>
          </w:divBdr>
          <w:divsChild>
            <w:div w:id="187530244">
              <w:marLeft w:val="0"/>
              <w:marRight w:val="0"/>
              <w:marTop w:val="0"/>
              <w:marBottom w:val="0"/>
              <w:divBdr>
                <w:top w:val="none" w:sz="0" w:space="0" w:color="auto"/>
                <w:left w:val="none" w:sz="0" w:space="0" w:color="auto"/>
                <w:bottom w:val="none" w:sz="0" w:space="0" w:color="auto"/>
                <w:right w:val="none" w:sz="0" w:space="0" w:color="auto"/>
              </w:divBdr>
              <w:divsChild>
                <w:div w:id="846411263">
                  <w:marLeft w:val="0"/>
                  <w:marRight w:val="0"/>
                  <w:marTop w:val="0"/>
                  <w:marBottom w:val="0"/>
                  <w:divBdr>
                    <w:top w:val="none" w:sz="0" w:space="0" w:color="auto"/>
                    <w:left w:val="none" w:sz="0" w:space="0" w:color="auto"/>
                    <w:bottom w:val="none" w:sz="0" w:space="0" w:color="auto"/>
                    <w:right w:val="none" w:sz="0" w:space="0" w:color="auto"/>
                  </w:divBdr>
                  <w:divsChild>
                    <w:div w:id="1344163830">
                      <w:marLeft w:val="0"/>
                      <w:marRight w:val="0"/>
                      <w:marTop w:val="0"/>
                      <w:marBottom w:val="0"/>
                      <w:divBdr>
                        <w:top w:val="none" w:sz="0" w:space="0" w:color="auto"/>
                        <w:left w:val="none" w:sz="0" w:space="0" w:color="auto"/>
                        <w:bottom w:val="none" w:sz="0" w:space="0" w:color="auto"/>
                        <w:right w:val="none" w:sz="0" w:space="0" w:color="auto"/>
                      </w:divBdr>
                      <w:divsChild>
                        <w:div w:id="1428967879">
                          <w:marLeft w:val="0"/>
                          <w:marRight w:val="0"/>
                          <w:marTop w:val="0"/>
                          <w:marBottom w:val="0"/>
                          <w:divBdr>
                            <w:top w:val="none" w:sz="0" w:space="0" w:color="auto"/>
                            <w:left w:val="none" w:sz="0" w:space="0" w:color="auto"/>
                            <w:bottom w:val="none" w:sz="0" w:space="0" w:color="auto"/>
                            <w:right w:val="none" w:sz="0" w:space="0" w:color="auto"/>
                          </w:divBdr>
                          <w:divsChild>
                            <w:div w:id="1606840957">
                              <w:marLeft w:val="0"/>
                              <w:marRight w:val="0"/>
                              <w:marTop w:val="0"/>
                              <w:marBottom w:val="0"/>
                              <w:divBdr>
                                <w:top w:val="none" w:sz="0" w:space="0" w:color="auto"/>
                                <w:left w:val="none" w:sz="0" w:space="0" w:color="auto"/>
                                <w:bottom w:val="none" w:sz="0" w:space="0" w:color="auto"/>
                                <w:right w:val="none" w:sz="0" w:space="0" w:color="auto"/>
                              </w:divBdr>
                              <w:divsChild>
                                <w:div w:id="1295797186">
                                  <w:marLeft w:val="0"/>
                                  <w:marRight w:val="0"/>
                                  <w:marTop w:val="0"/>
                                  <w:marBottom w:val="0"/>
                                  <w:divBdr>
                                    <w:top w:val="none" w:sz="0" w:space="0" w:color="auto"/>
                                    <w:left w:val="none" w:sz="0" w:space="0" w:color="auto"/>
                                    <w:bottom w:val="none" w:sz="0" w:space="0" w:color="auto"/>
                                    <w:right w:val="none" w:sz="0" w:space="0" w:color="auto"/>
                                  </w:divBdr>
                                  <w:divsChild>
                                    <w:div w:id="1181965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7770159">
      <w:bodyDiv w:val="1"/>
      <w:marLeft w:val="0"/>
      <w:marRight w:val="0"/>
      <w:marTop w:val="0"/>
      <w:marBottom w:val="0"/>
      <w:divBdr>
        <w:top w:val="none" w:sz="0" w:space="0" w:color="auto"/>
        <w:left w:val="none" w:sz="0" w:space="0" w:color="auto"/>
        <w:bottom w:val="none" w:sz="0" w:space="0" w:color="auto"/>
        <w:right w:val="none" w:sz="0" w:space="0" w:color="auto"/>
      </w:divBdr>
    </w:div>
    <w:div w:id="1452436826">
      <w:bodyDiv w:val="1"/>
      <w:marLeft w:val="0"/>
      <w:marRight w:val="0"/>
      <w:marTop w:val="0"/>
      <w:marBottom w:val="0"/>
      <w:divBdr>
        <w:top w:val="none" w:sz="0" w:space="0" w:color="auto"/>
        <w:left w:val="none" w:sz="0" w:space="0" w:color="auto"/>
        <w:bottom w:val="none" w:sz="0" w:space="0" w:color="auto"/>
        <w:right w:val="none" w:sz="0" w:space="0" w:color="auto"/>
      </w:divBdr>
    </w:div>
    <w:div w:id="1455900655">
      <w:bodyDiv w:val="1"/>
      <w:marLeft w:val="0"/>
      <w:marRight w:val="0"/>
      <w:marTop w:val="0"/>
      <w:marBottom w:val="0"/>
      <w:divBdr>
        <w:top w:val="none" w:sz="0" w:space="0" w:color="auto"/>
        <w:left w:val="none" w:sz="0" w:space="0" w:color="auto"/>
        <w:bottom w:val="none" w:sz="0" w:space="0" w:color="auto"/>
        <w:right w:val="none" w:sz="0" w:space="0" w:color="auto"/>
      </w:divBdr>
    </w:div>
    <w:div w:id="1456827227">
      <w:bodyDiv w:val="1"/>
      <w:marLeft w:val="0"/>
      <w:marRight w:val="0"/>
      <w:marTop w:val="0"/>
      <w:marBottom w:val="0"/>
      <w:divBdr>
        <w:top w:val="none" w:sz="0" w:space="0" w:color="auto"/>
        <w:left w:val="none" w:sz="0" w:space="0" w:color="auto"/>
        <w:bottom w:val="none" w:sz="0" w:space="0" w:color="auto"/>
        <w:right w:val="none" w:sz="0" w:space="0" w:color="auto"/>
      </w:divBdr>
      <w:divsChild>
        <w:div w:id="10730446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58714898">
      <w:bodyDiv w:val="1"/>
      <w:marLeft w:val="0"/>
      <w:marRight w:val="0"/>
      <w:marTop w:val="0"/>
      <w:marBottom w:val="0"/>
      <w:divBdr>
        <w:top w:val="none" w:sz="0" w:space="0" w:color="auto"/>
        <w:left w:val="none" w:sz="0" w:space="0" w:color="auto"/>
        <w:bottom w:val="none" w:sz="0" w:space="0" w:color="auto"/>
        <w:right w:val="none" w:sz="0" w:space="0" w:color="auto"/>
      </w:divBdr>
    </w:div>
    <w:div w:id="1462575618">
      <w:bodyDiv w:val="1"/>
      <w:marLeft w:val="0"/>
      <w:marRight w:val="0"/>
      <w:marTop w:val="0"/>
      <w:marBottom w:val="0"/>
      <w:divBdr>
        <w:top w:val="none" w:sz="0" w:space="0" w:color="auto"/>
        <w:left w:val="none" w:sz="0" w:space="0" w:color="auto"/>
        <w:bottom w:val="none" w:sz="0" w:space="0" w:color="auto"/>
        <w:right w:val="none" w:sz="0" w:space="0" w:color="auto"/>
      </w:divBdr>
      <w:divsChild>
        <w:div w:id="1355764440">
          <w:marLeft w:val="0"/>
          <w:marRight w:val="0"/>
          <w:marTop w:val="0"/>
          <w:marBottom w:val="240"/>
          <w:divBdr>
            <w:top w:val="none" w:sz="0" w:space="0" w:color="auto"/>
            <w:left w:val="none" w:sz="0" w:space="0" w:color="auto"/>
            <w:bottom w:val="none" w:sz="0" w:space="0" w:color="auto"/>
            <w:right w:val="none" w:sz="0" w:space="0" w:color="auto"/>
          </w:divBdr>
          <w:divsChild>
            <w:div w:id="865097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076763">
      <w:bodyDiv w:val="1"/>
      <w:marLeft w:val="0"/>
      <w:marRight w:val="0"/>
      <w:marTop w:val="0"/>
      <w:marBottom w:val="0"/>
      <w:divBdr>
        <w:top w:val="none" w:sz="0" w:space="0" w:color="auto"/>
        <w:left w:val="none" w:sz="0" w:space="0" w:color="auto"/>
        <w:bottom w:val="none" w:sz="0" w:space="0" w:color="auto"/>
        <w:right w:val="none" w:sz="0" w:space="0" w:color="auto"/>
      </w:divBdr>
    </w:div>
    <w:div w:id="1467238208">
      <w:bodyDiv w:val="1"/>
      <w:marLeft w:val="0"/>
      <w:marRight w:val="0"/>
      <w:marTop w:val="0"/>
      <w:marBottom w:val="0"/>
      <w:divBdr>
        <w:top w:val="none" w:sz="0" w:space="0" w:color="auto"/>
        <w:left w:val="none" w:sz="0" w:space="0" w:color="auto"/>
        <w:bottom w:val="none" w:sz="0" w:space="0" w:color="auto"/>
        <w:right w:val="none" w:sz="0" w:space="0" w:color="auto"/>
      </w:divBdr>
      <w:divsChild>
        <w:div w:id="1010061647">
          <w:blockQuote w:val="1"/>
          <w:marLeft w:val="720"/>
          <w:marRight w:val="720"/>
          <w:marTop w:val="100"/>
          <w:marBottom w:val="100"/>
          <w:divBdr>
            <w:top w:val="none" w:sz="0" w:space="0" w:color="auto"/>
            <w:left w:val="none" w:sz="0" w:space="0" w:color="auto"/>
            <w:bottom w:val="none" w:sz="0" w:space="0" w:color="auto"/>
            <w:right w:val="none" w:sz="0" w:space="0" w:color="auto"/>
          </w:divBdr>
        </w:div>
        <w:div w:id="1793330651">
          <w:blockQuote w:val="1"/>
          <w:marLeft w:val="720"/>
          <w:marRight w:val="720"/>
          <w:marTop w:val="100"/>
          <w:marBottom w:val="100"/>
          <w:divBdr>
            <w:top w:val="none" w:sz="0" w:space="0" w:color="auto"/>
            <w:left w:val="none" w:sz="0" w:space="0" w:color="auto"/>
            <w:bottom w:val="none" w:sz="0" w:space="0" w:color="auto"/>
            <w:right w:val="none" w:sz="0" w:space="0" w:color="auto"/>
          </w:divBdr>
        </w:div>
        <w:div w:id="878128703">
          <w:blockQuote w:val="1"/>
          <w:marLeft w:val="720"/>
          <w:marRight w:val="720"/>
          <w:marTop w:val="100"/>
          <w:marBottom w:val="100"/>
          <w:divBdr>
            <w:top w:val="none" w:sz="0" w:space="0" w:color="auto"/>
            <w:left w:val="none" w:sz="0" w:space="0" w:color="auto"/>
            <w:bottom w:val="none" w:sz="0" w:space="0" w:color="auto"/>
            <w:right w:val="none" w:sz="0" w:space="0" w:color="auto"/>
          </w:divBdr>
        </w:div>
        <w:div w:id="1304114433">
          <w:blockQuote w:val="1"/>
          <w:marLeft w:val="720"/>
          <w:marRight w:val="720"/>
          <w:marTop w:val="100"/>
          <w:marBottom w:val="100"/>
          <w:divBdr>
            <w:top w:val="none" w:sz="0" w:space="0" w:color="auto"/>
            <w:left w:val="none" w:sz="0" w:space="0" w:color="auto"/>
            <w:bottom w:val="none" w:sz="0" w:space="0" w:color="auto"/>
            <w:right w:val="none" w:sz="0" w:space="0" w:color="auto"/>
          </w:divBdr>
        </w:div>
        <w:div w:id="447823401">
          <w:blockQuote w:val="1"/>
          <w:marLeft w:val="720"/>
          <w:marRight w:val="720"/>
          <w:marTop w:val="100"/>
          <w:marBottom w:val="100"/>
          <w:divBdr>
            <w:top w:val="none" w:sz="0" w:space="0" w:color="auto"/>
            <w:left w:val="none" w:sz="0" w:space="0" w:color="auto"/>
            <w:bottom w:val="none" w:sz="0" w:space="0" w:color="auto"/>
            <w:right w:val="none" w:sz="0" w:space="0" w:color="auto"/>
          </w:divBdr>
        </w:div>
        <w:div w:id="1468862800">
          <w:blockQuote w:val="1"/>
          <w:marLeft w:val="720"/>
          <w:marRight w:val="720"/>
          <w:marTop w:val="100"/>
          <w:marBottom w:val="100"/>
          <w:divBdr>
            <w:top w:val="none" w:sz="0" w:space="0" w:color="auto"/>
            <w:left w:val="none" w:sz="0" w:space="0" w:color="auto"/>
            <w:bottom w:val="none" w:sz="0" w:space="0" w:color="auto"/>
            <w:right w:val="none" w:sz="0" w:space="0" w:color="auto"/>
          </w:divBdr>
        </w:div>
        <w:div w:id="1121345639">
          <w:blockQuote w:val="1"/>
          <w:marLeft w:val="720"/>
          <w:marRight w:val="720"/>
          <w:marTop w:val="100"/>
          <w:marBottom w:val="100"/>
          <w:divBdr>
            <w:top w:val="none" w:sz="0" w:space="0" w:color="auto"/>
            <w:left w:val="none" w:sz="0" w:space="0" w:color="auto"/>
            <w:bottom w:val="none" w:sz="0" w:space="0" w:color="auto"/>
            <w:right w:val="none" w:sz="0" w:space="0" w:color="auto"/>
          </w:divBdr>
        </w:div>
        <w:div w:id="1861360437">
          <w:blockQuote w:val="1"/>
          <w:marLeft w:val="720"/>
          <w:marRight w:val="720"/>
          <w:marTop w:val="100"/>
          <w:marBottom w:val="100"/>
          <w:divBdr>
            <w:top w:val="none" w:sz="0" w:space="0" w:color="auto"/>
            <w:left w:val="none" w:sz="0" w:space="0" w:color="auto"/>
            <w:bottom w:val="none" w:sz="0" w:space="0" w:color="auto"/>
            <w:right w:val="none" w:sz="0" w:space="0" w:color="auto"/>
          </w:divBdr>
        </w:div>
        <w:div w:id="1403942448">
          <w:blockQuote w:val="1"/>
          <w:marLeft w:val="720"/>
          <w:marRight w:val="720"/>
          <w:marTop w:val="100"/>
          <w:marBottom w:val="100"/>
          <w:divBdr>
            <w:top w:val="none" w:sz="0" w:space="0" w:color="auto"/>
            <w:left w:val="none" w:sz="0" w:space="0" w:color="auto"/>
            <w:bottom w:val="none" w:sz="0" w:space="0" w:color="auto"/>
            <w:right w:val="none" w:sz="0" w:space="0" w:color="auto"/>
          </w:divBdr>
        </w:div>
        <w:div w:id="1920165996">
          <w:blockQuote w:val="1"/>
          <w:marLeft w:val="720"/>
          <w:marRight w:val="720"/>
          <w:marTop w:val="100"/>
          <w:marBottom w:val="100"/>
          <w:divBdr>
            <w:top w:val="none" w:sz="0" w:space="0" w:color="auto"/>
            <w:left w:val="none" w:sz="0" w:space="0" w:color="auto"/>
            <w:bottom w:val="none" w:sz="0" w:space="0" w:color="auto"/>
            <w:right w:val="none" w:sz="0" w:space="0" w:color="auto"/>
          </w:divBdr>
        </w:div>
        <w:div w:id="631791994">
          <w:blockQuote w:val="1"/>
          <w:marLeft w:val="720"/>
          <w:marRight w:val="720"/>
          <w:marTop w:val="100"/>
          <w:marBottom w:val="100"/>
          <w:divBdr>
            <w:top w:val="none" w:sz="0" w:space="0" w:color="auto"/>
            <w:left w:val="none" w:sz="0" w:space="0" w:color="auto"/>
            <w:bottom w:val="none" w:sz="0" w:space="0" w:color="auto"/>
            <w:right w:val="none" w:sz="0" w:space="0" w:color="auto"/>
          </w:divBdr>
        </w:div>
        <w:div w:id="5975676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8353400">
      <w:bodyDiv w:val="1"/>
      <w:marLeft w:val="0"/>
      <w:marRight w:val="0"/>
      <w:marTop w:val="0"/>
      <w:marBottom w:val="0"/>
      <w:divBdr>
        <w:top w:val="none" w:sz="0" w:space="0" w:color="auto"/>
        <w:left w:val="none" w:sz="0" w:space="0" w:color="auto"/>
        <w:bottom w:val="none" w:sz="0" w:space="0" w:color="auto"/>
        <w:right w:val="none" w:sz="0" w:space="0" w:color="auto"/>
      </w:divBdr>
    </w:div>
    <w:div w:id="1469010824">
      <w:bodyDiv w:val="1"/>
      <w:marLeft w:val="0"/>
      <w:marRight w:val="0"/>
      <w:marTop w:val="0"/>
      <w:marBottom w:val="0"/>
      <w:divBdr>
        <w:top w:val="none" w:sz="0" w:space="0" w:color="auto"/>
        <w:left w:val="none" w:sz="0" w:space="0" w:color="auto"/>
        <w:bottom w:val="none" w:sz="0" w:space="0" w:color="auto"/>
        <w:right w:val="none" w:sz="0" w:space="0" w:color="auto"/>
      </w:divBdr>
    </w:div>
    <w:div w:id="1469938882">
      <w:bodyDiv w:val="1"/>
      <w:marLeft w:val="0"/>
      <w:marRight w:val="0"/>
      <w:marTop w:val="0"/>
      <w:marBottom w:val="0"/>
      <w:divBdr>
        <w:top w:val="none" w:sz="0" w:space="0" w:color="auto"/>
        <w:left w:val="none" w:sz="0" w:space="0" w:color="auto"/>
        <w:bottom w:val="none" w:sz="0" w:space="0" w:color="auto"/>
        <w:right w:val="none" w:sz="0" w:space="0" w:color="auto"/>
      </w:divBdr>
    </w:div>
    <w:div w:id="1470634675">
      <w:bodyDiv w:val="1"/>
      <w:marLeft w:val="0"/>
      <w:marRight w:val="0"/>
      <w:marTop w:val="0"/>
      <w:marBottom w:val="0"/>
      <w:divBdr>
        <w:top w:val="none" w:sz="0" w:space="0" w:color="auto"/>
        <w:left w:val="none" w:sz="0" w:space="0" w:color="auto"/>
        <w:bottom w:val="none" w:sz="0" w:space="0" w:color="auto"/>
        <w:right w:val="none" w:sz="0" w:space="0" w:color="auto"/>
      </w:divBdr>
      <w:divsChild>
        <w:div w:id="357439388">
          <w:blockQuote w:val="1"/>
          <w:marLeft w:val="720"/>
          <w:marRight w:val="720"/>
          <w:marTop w:val="100"/>
          <w:marBottom w:val="100"/>
          <w:divBdr>
            <w:top w:val="none" w:sz="0" w:space="0" w:color="auto"/>
            <w:left w:val="none" w:sz="0" w:space="0" w:color="auto"/>
            <w:bottom w:val="none" w:sz="0" w:space="0" w:color="auto"/>
            <w:right w:val="none" w:sz="0" w:space="0" w:color="auto"/>
          </w:divBdr>
        </w:div>
        <w:div w:id="1078289991">
          <w:blockQuote w:val="1"/>
          <w:marLeft w:val="720"/>
          <w:marRight w:val="720"/>
          <w:marTop w:val="100"/>
          <w:marBottom w:val="100"/>
          <w:divBdr>
            <w:top w:val="none" w:sz="0" w:space="0" w:color="auto"/>
            <w:left w:val="none" w:sz="0" w:space="0" w:color="auto"/>
            <w:bottom w:val="none" w:sz="0" w:space="0" w:color="auto"/>
            <w:right w:val="none" w:sz="0" w:space="0" w:color="auto"/>
          </w:divBdr>
        </w:div>
        <w:div w:id="1728141764">
          <w:blockQuote w:val="1"/>
          <w:marLeft w:val="720"/>
          <w:marRight w:val="720"/>
          <w:marTop w:val="100"/>
          <w:marBottom w:val="100"/>
          <w:divBdr>
            <w:top w:val="none" w:sz="0" w:space="0" w:color="auto"/>
            <w:left w:val="none" w:sz="0" w:space="0" w:color="auto"/>
            <w:bottom w:val="none" w:sz="0" w:space="0" w:color="auto"/>
            <w:right w:val="none" w:sz="0" w:space="0" w:color="auto"/>
          </w:divBdr>
        </w:div>
        <w:div w:id="1170559632">
          <w:blockQuote w:val="1"/>
          <w:marLeft w:val="720"/>
          <w:marRight w:val="720"/>
          <w:marTop w:val="100"/>
          <w:marBottom w:val="100"/>
          <w:divBdr>
            <w:top w:val="none" w:sz="0" w:space="0" w:color="auto"/>
            <w:left w:val="none" w:sz="0" w:space="0" w:color="auto"/>
            <w:bottom w:val="none" w:sz="0" w:space="0" w:color="auto"/>
            <w:right w:val="none" w:sz="0" w:space="0" w:color="auto"/>
          </w:divBdr>
        </w:div>
        <w:div w:id="272983329">
          <w:blockQuote w:val="1"/>
          <w:marLeft w:val="720"/>
          <w:marRight w:val="720"/>
          <w:marTop w:val="100"/>
          <w:marBottom w:val="100"/>
          <w:divBdr>
            <w:top w:val="none" w:sz="0" w:space="0" w:color="auto"/>
            <w:left w:val="none" w:sz="0" w:space="0" w:color="auto"/>
            <w:bottom w:val="none" w:sz="0" w:space="0" w:color="auto"/>
            <w:right w:val="none" w:sz="0" w:space="0" w:color="auto"/>
          </w:divBdr>
        </w:div>
        <w:div w:id="1234584984">
          <w:blockQuote w:val="1"/>
          <w:marLeft w:val="720"/>
          <w:marRight w:val="720"/>
          <w:marTop w:val="100"/>
          <w:marBottom w:val="100"/>
          <w:divBdr>
            <w:top w:val="none" w:sz="0" w:space="0" w:color="auto"/>
            <w:left w:val="none" w:sz="0" w:space="0" w:color="auto"/>
            <w:bottom w:val="none" w:sz="0" w:space="0" w:color="auto"/>
            <w:right w:val="none" w:sz="0" w:space="0" w:color="auto"/>
          </w:divBdr>
        </w:div>
        <w:div w:id="1859080080">
          <w:blockQuote w:val="1"/>
          <w:marLeft w:val="720"/>
          <w:marRight w:val="720"/>
          <w:marTop w:val="100"/>
          <w:marBottom w:val="100"/>
          <w:divBdr>
            <w:top w:val="none" w:sz="0" w:space="0" w:color="auto"/>
            <w:left w:val="none" w:sz="0" w:space="0" w:color="auto"/>
            <w:bottom w:val="none" w:sz="0" w:space="0" w:color="auto"/>
            <w:right w:val="none" w:sz="0" w:space="0" w:color="auto"/>
          </w:divBdr>
        </w:div>
        <w:div w:id="1728066841">
          <w:blockQuote w:val="1"/>
          <w:marLeft w:val="720"/>
          <w:marRight w:val="720"/>
          <w:marTop w:val="100"/>
          <w:marBottom w:val="100"/>
          <w:divBdr>
            <w:top w:val="none" w:sz="0" w:space="0" w:color="auto"/>
            <w:left w:val="none" w:sz="0" w:space="0" w:color="auto"/>
            <w:bottom w:val="none" w:sz="0" w:space="0" w:color="auto"/>
            <w:right w:val="none" w:sz="0" w:space="0" w:color="auto"/>
          </w:divBdr>
        </w:div>
        <w:div w:id="609506896">
          <w:blockQuote w:val="1"/>
          <w:marLeft w:val="720"/>
          <w:marRight w:val="720"/>
          <w:marTop w:val="100"/>
          <w:marBottom w:val="100"/>
          <w:divBdr>
            <w:top w:val="none" w:sz="0" w:space="0" w:color="auto"/>
            <w:left w:val="none" w:sz="0" w:space="0" w:color="auto"/>
            <w:bottom w:val="none" w:sz="0" w:space="0" w:color="auto"/>
            <w:right w:val="none" w:sz="0" w:space="0" w:color="auto"/>
          </w:divBdr>
        </w:div>
        <w:div w:id="15196567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3912055">
      <w:bodyDiv w:val="1"/>
      <w:marLeft w:val="0"/>
      <w:marRight w:val="0"/>
      <w:marTop w:val="0"/>
      <w:marBottom w:val="0"/>
      <w:divBdr>
        <w:top w:val="none" w:sz="0" w:space="0" w:color="auto"/>
        <w:left w:val="none" w:sz="0" w:space="0" w:color="auto"/>
        <w:bottom w:val="none" w:sz="0" w:space="0" w:color="auto"/>
        <w:right w:val="none" w:sz="0" w:space="0" w:color="auto"/>
      </w:divBdr>
    </w:div>
    <w:div w:id="1484392948">
      <w:bodyDiv w:val="1"/>
      <w:marLeft w:val="0"/>
      <w:marRight w:val="0"/>
      <w:marTop w:val="0"/>
      <w:marBottom w:val="0"/>
      <w:divBdr>
        <w:top w:val="none" w:sz="0" w:space="0" w:color="auto"/>
        <w:left w:val="none" w:sz="0" w:space="0" w:color="auto"/>
        <w:bottom w:val="none" w:sz="0" w:space="0" w:color="auto"/>
        <w:right w:val="none" w:sz="0" w:space="0" w:color="auto"/>
      </w:divBdr>
    </w:div>
    <w:div w:id="1485973956">
      <w:bodyDiv w:val="1"/>
      <w:marLeft w:val="0"/>
      <w:marRight w:val="0"/>
      <w:marTop w:val="0"/>
      <w:marBottom w:val="0"/>
      <w:divBdr>
        <w:top w:val="none" w:sz="0" w:space="0" w:color="auto"/>
        <w:left w:val="none" w:sz="0" w:space="0" w:color="auto"/>
        <w:bottom w:val="none" w:sz="0" w:space="0" w:color="auto"/>
        <w:right w:val="none" w:sz="0" w:space="0" w:color="auto"/>
      </w:divBdr>
    </w:div>
    <w:div w:id="1488131849">
      <w:bodyDiv w:val="1"/>
      <w:marLeft w:val="0"/>
      <w:marRight w:val="0"/>
      <w:marTop w:val="0"/>
      <w:marBottom w:val="0"/>
      <w:divBdr>
        <w:top w:val="none" w:sz="0" w:space="0" w:color="auto"/>
        <w:left w:val="none" w:sz="0" w:space="0" w:color="auto"/>
        <w:bottom w:val="none" w:sz="0" w:space="0" w:color="auto"/>
        <w:right w:val="none" w:sz="0" w:space="0" w:color="auto"/>
      </w:divBdr>
    </w:div>
    <w:div w:id="1489784983">
      <w:bodyDiv w:val="1"/>
      <w:marLeft w:val="0"/>
      <w:marRight w:val="0"/>
      <w:marTop w:val="0"/>
      <w:marBottom w:val="0"/>
      <w:divBdr>
        <w:top w:val="none" w:sz="0" w:space="0" w:color="auto"/>
        <w:left w:val="none" w:sz="0" w:space="0" w:color="auto"/>
        <w:bottom w:val="none" w:sz="0" w:space="0" w:color="auto"/>
        <w:right w:val="none" w:sz="0" w:space="0" w:color="auto"/>
      </w:divBdr>
    </w:div>
    <w:div w:id="1501189525">
      <w:bodyDiv w:val="1"/>
      <w:marLeft w:val="0"/>
      <w:marRight w:val="0"/>
      <w:marTop w:val="0"/>
      <w:marBottom w:val="0"/>
      <w:divBdr>
        <w:top w:val="none" w:sz="0" w:space="0" w:color="auto"/>
        <w:left w:val="none" w:sz="0" w:space="0" w:color="auto"/>
        <w:bottom w:val="none" w:sz="0" w:space="0" w:color="auto"/>
        <w:right w:val="none" w:sz="0" w:space="0" w:color="auto"/>
      </w:divBdr>
    </w:div>
    <w:div w:id="1501310226">
      <w:bodyDiv w:val="1"/>
      <w:marLeft w:val="0"/>
      <w:marRight w:val="0"/>
      <w:marTop w:val="0"/>
      <w:marBottom w:val="0"/>
      <w:divBdr>
        <w:top w:val="none" w:sz="0" w:space="0" w:color="auto"/>
        <w:left w:val="none" w:sz="0" w:space="0" w:color="auto"/>
        <w:bottom w:val="none" w:sz="0" w:space="0" w:color="auto"/>
        <w:right w:val="none" w:sz="0" w:space="0" w:color="auto"/>
      </w:divBdr>
    </w:div>
    <w:div w:id="1501698242">
      <w:bodyDiv w:val="1"/>
      <w:marLeft w:val="0"/>
      <w:marRight w:val="0"/>
      <w:marTop w:val="0"/>
      <w:marBottom w:val="0"/>
      <w:divBdr>
        <w:top w:val="none" w:sz="0" w:space="0" w:color="auto"/>
        <w:left w:val="none" w:sz="0" w:space="0" w:color="auto"/>
        <w:bottom w:val="none" w:sz="0" w:space="0" w:color="auto"/>
        <w:right w:val="none" w:sz="0" w:space="0" w:color="auto"/>
      </w:divBdr>
    </w:div>
    <w:div w:id="1502968047">
      <w:bodyDiv w:val="1"/>
      <w:marLeft w:val="0"/>
      <w:marRight w:val="0"/>
      <w:marTop w:val="0"/>
      <w:marBottom w:val="0"/>
      <w:divBdr>
        <w:top w:val="none" w:sz="0" w:space="0" w:color="auto"/>
        <w:left w:val="none" w:sz="0" w:space="0" w:color="auto"/>
        <w:bottom w:val="none" w:sz="0" w:space="0" w:color="auto"/>
        <w:right w:val="none" w:sz="0" w:space="0" w:color="auto"/>
      </w:divBdr>
      <w:divsChild>
        <w:div w:id="17311477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11065537">
      <w:bodyDiv w:val="1"/>
      <w:marLeft w:val="0"/>
      <w:marRight w:val="0"/>
      <w:marTop w:val="0"/>
      <w:marBottom w:val="0"/>
      <w:divBdr>
        <w:top w:val="none" w:sz="0" w:space="0" w:color="auto"/>
        <w:left w:val="none" w:sz="0" w:space="0" w:color="auto"/>
        <w:bottom w:val="none" w:sz="0" w:space="0" w:color="auto"/>
        <w:right w:val="none" w:sz="0" w:space="0" w:color="auto"/>
      </w:divBdr>
    </w:div>
    <w:div w:id="1511791267">
      <w:bodyDiv w:val="1"/>
      <w:marLeft w:val="0"/>
      <w:marRight w:val="0"/>
      <w:marTop w:val="0"/>
      <w:marBottom w:val="0"/>
      <w:divBdr>
        <w:top w:val="none" w:sz="0" w:space="0" w:color="auto"/>
        <w:left w:val="none" w:sz="0" w:space="0" w:color="auto"/>
        <w:bottom w:val="none" w:sz="0" w:space="0" w:color="auto"/>
        <w:right w:val="none" w:sz="0" w:space="0" w:color="auto"/>
      </w:divBdr>
      <w:divsChild>
        <w:div w:id="111176010">
          <w:blockQuote w:val="1"/>
          <w:marLeft w:val="720"/>
          <w:marRight w:val="720"/>
          <w:marTop w:val="100"/>
          <w:marBottom w:val="100"/>
          <w:divBdr>
            <w:top w:val="none" w:sz="0" w:space="0" w:color="auto"/>
            <w:left w:val="none" w:sz="0" w:space="0" w:color="auto"/>
            <w:bottom w:val="none" w:sz="0" w:space="0" w:color="auto"/>
            <w:right w:val="none" w:sz="0" w:space="0" w:color="auto"/>
          </w:divBdr>
        </w:div>
        <w:div w:id="2110811974">
          <w:blockQuote w:val="1"/>
          <w:marLeft w:val="720"/>
          <w:marRight w:val="720"/>
          <w:marTop w:val="100"/>
          <w:marBottom w:val="100"/>
          <w:divBdr>
            <w:top w:val="none" w:sz="0" w:space="0" w:color="auto"/>
            <w:left w:val="none" w:sz="0" w:space="0" w:color="auto"/>
            <w:bottom w:val="none" w:sz="0" w:space="0" w:color="auto"/>
            <w:right w:val="none" w:sz="0" w:space="0" w:color="auto"/>
          </w:divBdr>
        </w:div>
        <w:div w:id="1816871614">
          <w:blockQuote w:val="1"/>
          <w:marLeft w:val="720"/>
          <w:marRight w:val="720"/>
          <w:marTop w:val="100"/>
          <w:marBottom w:val="100"/>
          <w:divBdr>
            <w:top w:val="none" w:sz="0" w:space="0" w:color="auto"/>
            <w:left w:val="none" w:sz="0" w:space="0" w:color="auto"/>
            <w:bottom w:val="none" w:sz="0" w:space="0" w:color="auto"/>
            <w:right w:val="none" w:sz="0" w:space="0" w:color="auto"/>
          </w:divBdr>
        </w:div>
        <w:div w:id="629827784">
          <w:blockQuote w:val="1"/>
          <w:marLeft w:val="720"/>
          <w:marRight w:val="720"/>
          <w:marTop w:val="100"/>
          <w:marBottom w:val="100"/>
          <w:divBdr>
            <w:top w:val="none" w:sz="0" w:space="0" w:color="auto"/>
            <w:left w:val="none" w:sz="0" w:space="0" w:color="auto"/>
            <w:bottom w:val="none" w:sz="0" w:space="0" w:color="auto"/>
            <w:right w:val="none" w:sz="0" w:space="0" w:color="auto"/>
          </w:divBdr>
        </w:div>
        <w:div w:id="1581869593">
          <w:blockQuote w:val="1"/>
          <w:marLeft w:val="720"/>
          <w:marRight w:val="720"/>
          <w:marTop w:val="100"/>
          <w:marBottom w:val="100"/>
          <w:divBdr>
            <w:top w:val="none" w:sz="0" w:space="0" w:color="auto"/>
            <w:left w:val="none" w:sz="0" w:space="0" w:color="auto"/>
            <w:bottom w:val="none" w:sz="0" w:space="0" w:color="auto"/>
            <w:right w:val="none" w:sz="0" w:space="0" w:color="auto"/>
          </w:divBdr>
        </w:div>
        <w:div w:id="18112848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17964170">
      <w:bodyDiv w:val="1"/>
      <w:marLeft w:val="0"/>
      <w:marRight w:val="0"/>
      <w:marTop w:val="0"/>
      <w:marBottom w:val="0"/>
      <w:divBdr>
        <w:top w:val="none" w:sz="0" w:space="0" w:color="auto"/>
        <w:left w:val="none" w:sz="0" w:space="0" w:color="auto"/>
        <w:bottom w:val="none" w:sz="0" w:space="0" w:color="auto"/>
        <w:right w:val="none" w:sz="0" w:space="0" w:color="auto"/>
      </w:divBdr>
      <w:divsChild>
        <w:div w:id="15260958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24711033">
      <w:bodyDiv w:val="1"/>
      <w:marLeft w:val="0"/>
      <w:marRight w:val="0"/>
      <w:marTop w:val="0"/>
      <w:marBottom w:val="0"/>
      <w:divBdr>
        <w:top w:val="none" w:sz="0" w:space="0" w:color="auto"/>
        <w:left w:val="none" w:sz="0" w:space="0" w:color="auto"/>
        <w:bottom w:val="none" w:sz="0" w:space="0" w:color="auto"/>
        <w:right w:val="none" w:sz="0" w:space="0" w:color="auto"/>
      </w:divBdr>
      <w:divsChild>
        <w:div w:id="142337974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28787362">
      <w:bodyDiv w:val="1"/>
      <w:marLeft w:val="0"/>
      <w:marRight w:val="0"/>
      <w:marTop w:val="0"/>
      <w:marBottom w:val="0"/>
      <w:divBdr>
        <w:top w:val="none" w:sz="0" w:space="0" w:color="auto"/>
        <w:left w:val="none" w:sz="0" w:space="0" w:color="auto"/>
        <w:bottom w:val="none" w:sz="0" w:space="0" w:color="auto"/>
        <w:right w:val="none" w:sz="0" w:space="0" w:color="auto"/>
      </w:divBdr>
      <w:divsChild>
        <w:div w:id="556084769">
          <w:blockQuote w:val="1"/>
          <w:marLeft w:val="720"/>
          <w:marRight w:val="720"/>
          <w:marTop w:val="100"/>
          <w:marBottom w:val="100"/>
          <w:divBdr>
            <w:top w:val="none" w:sz="0" w:space="0" w:color="auto"/>
            <w:left w:val="none" w:sz="0" w:space="0" w:color="auto"/>
            <w:bottom w:val="none" w:sz="0" w:space="0" w:color="auto"/>
            <w:right w:val="none" w:sz="0" w:space="0" w:color="auto"/>
          </w:divBdr>
        </w:div>
        <w:div w:id="914243955">
          <w:blockQuote w:val="1"/>
          <w:marLeft w:val="720"/>
          <w:marRight w:val="720"/>
          <w:marTop w:val="100"/>
          <w:marBottom w:val="100"/>
          <w:divBdr>
            <w:top w:val="none" w:sz="0" w:space="0" w:color="auto"/>
            <w:left w:val="none" w:sz="0" w:space="0" w:color="auto"/>
            <w:bottom w:val="none" w:sz="0" w:space="0" w:color="auto"/>
            <w:right w:val="none" w:sz="0" w:space="0" w:color="auto"/>
          </w:divBdr>
        </w:div>
        <w:div w:id="2037847036">
          <w:blockQuote w:val="1"/>
          <w:marLeft w:val="720"/>
          <w:marRight w:val="720"/>
          <w:marTop w:val="100"/>
          <w:marBottom w:val="100"/>
          <w:divBdr>
            <w:top w:val="none" w:sz="0" w:space="0" w:color="auto"/>
            <w:left w:val="none" w:sz="0" w:space="0" w:color="auto"/>
            <w:bottom w:val="none" w:sz="0" w:space="0" w:color="auto"/>
            <w:right w:val="none" w:sz="0" w:space="0" w:color="auto"/>
          </w:divBdr>
        </w:div>
        <w:div w:id="2075421818">
          <w:blockQuote w:val="1"/>
          <w:marLeft w:val="720"/>
          <w:marRight w:val="720"/>
          <w:marTop w:val="100"/>
          <w:marBottom w:val="100"/>
          <w:divBdr>
            <w:top w:val="none" w:sz="0" w:space="0" w:color="auto"/>
            <w:left w:val="none" w:sz="0" w:space="0" w:color="auto"/>
            <w:bottom w:val="none" w:sz="0" w:space="0" w:color="auto"/>
            <w:right w:val="none" w:sz="0" w:space="0" w:color="auto"/>
          </w:divBdr>
        </w:div>
        <w:div w:id="4651974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33376658">
      <w:bodyDiv w:val="1"/>
      <w:marLeft w:val="0"/>
      <w:marRight w:val="0"/>
      <w:marTop w:val="0"/>
      <w:marBottom w:val="0"/>
      <w:divBdr>
        <w:top w:val="none" w:sz="0" w:space="0" w:color="auto"/>
        <w:left w:val="none" w:sz="0" w:space="0" w:color="auto"/>
        <w:bottom w:val="none" w:sz="0" w:space="0" w:color="auto"/>
        <w:right w:val="none" w:sz="0" w:space="0" w:color="auto"/>
      </w:divBdr>
    </w:div>
    <w:div w:id="1538541636">
      <w:bodyDiv w:val="1"/>
      <w:marLeft w:val="0"/>
      <w:marRight w:val="0"/>
      <w:marTop w:val="0"/>
      <w:marBottom w:val="0"/>
      <w:divBdr>
        <w:top w:val="none" w:sz="0" w:space="0" w:color="auto"/>
        <w:left w:val="none" w:sz="0" w:space="0" w:color="auto"/>
        <w:bottom w:val="none" w:sz="0" w:space="0" w:color="auto"/>
        <w:right w:val="none" w:sz="0" w:space="0" w:color="auto"/>
      </w:divBdr>
    </w:div>
    <w:div w:id="1539782869">
      <w:bodyDiv w:val="1"/>
      <w:marLeft w:val="0"/>
      <w:marRight w:val="0"/>
      <w:marTop w:val="0"/>
      <w:marBottom w:val="0"/>
      <w:divBdr>
        <w:top w:val="none" w:sz="0" w:space="0" w:color="auto"/>
        <w:left w:val="none" w:sz="0" w:space="0" w:color="auto"/>
        <w:bottom w:val="none" w:sz="0" w:space="0" w:color="auto"/>
        <w:right w:val="none" w:sz="0" w:space="0" w:color="auto"/>
      </w:divBdr>
      <w:divsChild>
        <w:div w:id="984238943">
          <w:blockQuote w:val="1"/>
          <w:marLeft w:val="720"/>
          <w:marRight w:val="720"/>
          <w:marTop w:val="100"/>
          <w:marBottom w:val="100"/>
          <w:divBdr>
            <w:top w:val="none" w:sz="0" w:space="0" w:color="auto"/>
            <w:left w:val="none" w:sz="0" w:space="0" w:color="auto"/>
            <w:bottom w:val="none" w:sz="0" w:space="0" w:color="auto"/>
            <w:right w:val="none" w:sz="0" w:space="0" w:color="auto"/>
          </w:divBdr>
        </w:div>
        <w:div w:id="210508286">
          <w:blockQuote w:val="1"/>
          <w:marLeft w:val="720"/>
          <w:marRight w:val="720"/>
          <w:marTop w:val="100"/>
          <w:marBottom w:val="100"/>
          <w:divBdr>
            <w:top w:val="none" w:sz="0" w:space="0" w:color="auto"/>
            <w:left w:val="none" w:sz="0" w:space="0" w:color="auto"/>
            <w:bottom w:val="none" w:sz="0" w:space="0" w:color="auto"/>
            <w:right w:val="none" w:sz="0" w:space="0" w:color="auto"/>
          </w:divBdr>
        </w:div>
        <w:div w:id="658386788">
          <w:blockQuote w:val="1"/>
          <w:marLeft w:val="720"/>
          <w:marRight w:val="720"/>
          <w:marTop w:val="100"/>
          <w:marBottom w:val="100"/>
          <w:divBdr>
            <w:top w:val="none" w:sz="0" w:space="0" w:color="auto"/>
            <w:left w:val="none" w:sz="0" w:space="0" w:color="auto"/>
            <w:bottom w:val="none" w:sz="0" w:space="0" w:color="auto"/>
            <w:right w:val="none" w:sz="0" w:space="0" w:color="auto"/>
          </w:divBdr>
        </w:div>
        <w:div w:id="689987705">
          <w:blockQuote w:val="1"/>
          <w:marLeft w:val="720"/>
          <w:marRight w:val="720"/>
          <w:marTop w:val="100"/>
          <w:marBottom w:val="100"/>
          <w:divBdr>
            <w:top w:val="none" w:sz="0" w:space="0" w:color="auto"/>
            <w:left w:val="none" w:sz="0" w:space="0" w:color="auto"/>
            <w:bottom w:val="none" w:sz="0" w:space="0" w:color="auto"/>
            <w:right w:val="none" w:sz="0" w:space="0" w:color="auto"/>
          </w:divBdr>
        </w:div>
        <w:div w:id="1506901348">
          <w:blockQuote w:val="1"/>
          <w:marLeft w:val="720"/>
          <w:marRight w:val="720"/>
          <w:marTop w:val="100"/>
          <w:marBottom w:val="100"/>
          <w:divBdr>
            <w:top w:val="none" w:sz="0" w:space="0" w:color="auto"/>
            <w:left w:val="none" w:sz="0" w:space="0" w:color="auto"/>
            <w:bottom w:val="none" w:sz="0" w:space="0" w:color="auto"/>
            <w:right w:val="none" w:sz="0" w:space="0" w:color="auto"/>
          </w:divBdr>
        </w:div>
        <w:div w:id="578296195">
          <w:blockQuote w:val="1"/>
          <w:marLeft w:val="720"/>
          <w:marRight w:val="720"/>
          <w:marTop w:val="100"/>
          <w:marBottom w:val="100"/>
          <w:divBdr>
            <w:top w:val="none" w:sz="0" w:space="0" w:color="auto"/>
            <w:left w:val="none" w:sz="0" w:space="0" w:color="auto"/>
            <w:bottom w:val="none" w:sz="0" w:space="0" w:color="auto"/>
            <w:right w:val="none" w:sz="0" w:space="0" w:color="auto"/>
          </w:divBdr>
        </w:div>
        <w:div w:id="1056512847">
          <w:blockQuote w:val="1"/>
          <w:marLeft w:val="720"/>
          <w:marRight w:val="720"/>
          <w:marTop w:val="100"/>
          <w:marBottom w:val="100"/>
          <w:divBdr>
            <w:top w:val="none" w:sz="0" w:space="0" w:color="auto"/>
            <w:left w:val="none" w:sz="0" w:space="0" w:color="auto"/>
            <w:bottom w:val="none" w:sz="0" w:space="0" w:color="auto"/>
            <w:right w:val="none" w:sz="0" w:space="0" w:color="auto"/>
          </w:divBdr>
        </w:div>
        <w:div w:id="9452950">
          <w:blockQuote w:val="1"/>
          <w:marLeft w:val="720"/>
          <w:marRight w:val="720"/>
          <w:marTop w:val="100"/>
          <w:marBottom w:val="100"/>
          <w:divBdr>
            <w:top w:val="none" w:sz="0" w:space="0" w:color="auto"/>
            <w:left w:val="none" w:sz="0" w:space="0" w:color="auto"/>
            <w:bottom w:val="none" w:sz="0" w:space="0" w:color="auto"/>
            <w:right w:val="none" w:sz="0" w:space="0" w:color="auto"/>
          </w:divBdr>
        </w:div>
        <w:div w:id="1356268147">
          <w:blockQuote w:val="1"/>
          <w:marLeft w:val="720"/>
          <w:marRight w:val="720"/>
          <w:marTop w:val="100"/>
          <w:marBottom w:val="100"/>
          <w:divBdr>
            <w:top w:val="none" w:sz="0" w:space="0" w:color="auto"/>
            <w:left w:val="none" w:sz="0" w:space="0" w:color="auto"/>
            <w:bottom w:val="none" w:sz="0" w:space="0" w:color="auto"/>
            <w:right w:val="none" w:sz="0" w:space="0" w:color="auto"/>
          </w:divBdr>
        </w:div>
        <w:div w:id="1768114411">
          <w:blockQuote w:val="1"/>
          <w:marLeft w:val="720"/>
          <w:marRight w:val="720"/>
          <w:marTop w:val="100"/>
          <w:marBottom w:val="100"/>
          <w:divBdr>
            <w:top w:val="none" w:sz="0" w:space="0" w:color="auto"/>
            <w:left w:val="none" w:sz="0" w:space="0" w:color="auto"/>
            <w:bottom w:val="none" w:sz="0" w:space="0" w:color="auto"/>
            <w:right w:val="none" w:sz="0" w:space="0" w:color="auto"/>
          </w:divBdr>
        </w:div>
        <w:div w:id="204492442">
          <w:blockQuote w:val="1"/>
          <w:marLeft w:val="720"/>
          <w:marRight w:val="720"/>
          <w:marTop w:val="100"/>
          <w:marBottom w:val="100"/>
          <w:divBdr>
            <w:top w:val="none" w:sz="0" w:space="0" w:color="auto"/>
            <w:left w:val="none" w:sz="0" w:space="0" w:color="auto"/>
            <w:bottom w:val="none" w:sz="0" w:space="0" w:color="auto"/>
            <w:right w:val="none" w:sz="0" w:space="0" w:color="auto"/>
          </w:divBdr>
        </w:div>
        <w:div w:id="1778014747">
          <w:blockQuote w:val="1"/>
          <w:marLeft w:val="720"/>
          <w:marRight w:val="720"/>
          <w:marTop w:val="100"/>
          <w:marBottom w:val="100"/>
          <w:divBdr>
            <w:top w:val="none" w:sz="0" w:space="0" w:color="auto"/>
            <w:left w:val="none" w:sz="0" w:space="0" w:color="auto"/>
            <w:bottom w:val="none" w:sz="0" w:space="0" w:color="auto"/>
            <w:right w:val="none" w:sz="0" w:space="0" w:color="auto"/>
          </w:divBdr>
        </w:div>
        <w:div w:id="107354554">
          <w:blockQuote w:val="1"/>
          <w:marLeft w:val="720"/>
          <w:marRight w:val="720"/>
          <w:marTop w:val="100"/>
          <w:marBottom w:val="100"/>
          <w:divBdr>
            <w:top w:val="none" w:sz="0" w:space="0" w:color="auto"/>
            <w:left w:val="none" w:sz="0" w:space="0" w:color="auto"/>
            <w:bottom w:val="none" w:sz="0" w:space="0" w:color="auto"/>
            <w:right w:val="none" w:sz="0" w:space="0" w:color="auto"/>
          </w:divBdr>
        </w:div>
        <w:div w:id="144392837">
          <w:blockQuote w:val="1"/>
          <w:marLeft w:val="720"/>
          <w:marRight w:val="720"/>
          <w:marTop w:val="100"/>
          <w:marBottom w:val="100"/>
          <w:divBdr>
            <w:top w:val="none" w:sz="0" w:space="0" w:color="auto"/>
            <w:left w:val="none" w:sz="0" w:space="0" w:color="auto"/>
            <w:bottom w:val="none" w:sz="0" w:space="0" w:color="auto"/>
            <w:right w:val="none" w:sz="0" w:space="0" w:color="auto"/>
          </w:divBdr>
        </w:div>
        <w:div w:id="261694174">
          <w:blockQuote w:val="1"/>
          <w:marLeft w:val="720"/>
          <w:marRight w:val="720"/>
          <w:marTop w:val="100"/>
          <w:marBottom w:val="100"/>
          <w:divBdr>
            <w:top w:val="none" w:sz="0" w:space="0" w:color="auto"/>
            <w:left w:val="none" w:sz="0" w:space="0" w:color="auto"/>
            <w:bottom w:val="none" w:sz="0" w:space="0" w:color="auto"/>
            <w:right w:val="none" w:sz="0" w:space="0" w:color="auto"/>
          </w:divBdr>
        </w:div>
        <w:div w:id="16086642">
          <w:blockQuote w:val="1"/>
          <w:marLeft w:val="720"/>
          <w:marRight w:val="720"/>
          <w:marTop w:val="100"/>
          <w:marBottom w:val="100"/>
          <w:divBdr>
            <w:top w:val="none" w:sz="0" w:space="0" w:color="auto"/>
            <w:left w:val="none" w:sz="0" w:space="0" w:color="auto"/>
            <w:bottom w:val="none" w:sz="0" w:space="0" w:color="auto"/>
            <w:right w:val="none" w:sz="0" w:space="0" w:color="auto"/>
          </w:divBdr>
        </w:div>
        <w:div w:id="561868879">
          <w:blockQuote w:val="1"/>
          <w:marLeft w:val="720"/>
          <w:marRight w:val="720"/>
          <w:marTop w:val="100"/>
          <w:marBottom w:val="100"/>
          <w:divBdr>
            <w:top w:val="none" w:sz="0" w:space="0" w:color="auto"/>
            <w:left w:val="none" w:sz="0" w:space="0" w:color="auto"/>
            <w:bottom w:val="none" w:sz="0" w:space="0" w:color="auto"/>
            <w:right w:val="none" w:sz="0" w:space="0" w:color="auto"/>
          </w:divBdr>
        </w:div>
        <w:div w:id="645162269">
          <w:blockQuote w:val="1"/>
          <w:marLeft w:val="720"/>
          <w:marRight w:val="720"/>
          <w:marTop w:val="100"/>
          <w:marBottom w:val="100"/>
          <w:divBdr>
            <w:top w:val="none" w:sz="0" w:space="0" w:color="auto"/>
            <w:left w:val="none" w:sz="0" w:space="0" w:color="auto"/>
            <w:bottom w:val="none" w:sz="0" w:space="0" w:color="auto"/>
            <w:right w:val="none" w:sz="0" w:space="0" w:color="auto"/>
          </w:divBdr>
        </w:div>
        <w:div w:id="1079211954">
          <w:blockQuote w:val="1"/>
          <w:marLeft w:val="720"/>
          <w:marRight w:val="720"/>
          <w:marTop w:val="100"/>
          <w:marBottom w:val="100"/>
          <w:divBdr>
            <w:top w:val="none" w:sz="0" w:space="0" w:color="auto"/>
            <w:left w:val="none" w:sz="0" w:space="0" w:color="auto"/>
            <w:bottom w:val="none" w:sz="0" w:space="0" w:color="auto"/>
            <w:right w:val="none" w:sz="0" w:space="0" w:color="auto"/>
          </w:divBdr>
        </w:div>
        <w:div w:id="330841007">
          <w:blockQuote w:val="1"/>
          <w:marLeft w:val="720"/>
          <w:marRight w:val="720"/>
          <w:marTop w:val="100"/>
          <w:marBottom w:val="100"/>
          <w:divBdr>
            <w:top w:val="none" w:sz="0" w:space="0" w:color="auto"/>
            <w:left w:val="none" w:sz="0" w:space="0" w:color="auto"/>
            <w:bottom w:val="none" w:sz="0" w:space="0" w:color="auto"/>
            <w:right w:val="none" w:sz="0" w:space="0" w:color="auto"/>
          </w:divBdr>
        </w:div>
        <w:div w:id="803163530">
          <w:blockQuote w:val="1"/>
          <w:marLeft w:val="720"/>
          <w:marRight w:val="720"/>
          <w:marTop w:val="100"/>
          <w:marBottom w:val="100"/>
          <w:divBdr>
            <w:top w:val="none" w:sz="0" w:space="0" w:color="auto"/>
            <w:left w:val="none" w:sz="0" w:space="0" w:color="auto"/>
            <w:bottom w:val="none" w:sz="0" w:space="0" w:color="auto"/>
            <w:right w:val="none" w:sz="0" w:space="0" w:color="auto"/>
          </w:divBdr>
        </w:div>
        <w:div w:id="1261717720">
          <w:blockQuote w:val="1"/>
          <w:marLeft w:val="720"/>
          <w:marRight w:val="720"/>
          <w:marTop w:val="100"/>
          <w:marBottom w:val="100"/>
          <w:divBdr>
            <w:top w:val="none" w:sz="0" w:space="0" w:color="auto"/>
            <w:left w:val="none" w:sz="0" w:space="0" w:color="auto"/>
            <w:bottom w:val="none" w:sz="0" w:space="0" w:color="auto"/>
            <w:right w:val="none" w:sz="0" w:space="0" w:color="auto"/>
          </w:divBdr>
        </w:div>
        <w:div w:id="594166805">
          <w:blockQuote w:val="1"/>
          <w:marLeft w:val="720"/>
          <w:marRight w:val="720"/>
          <w:marTop w:val="100"/>
          <w:marBottom w:val="100"/>
          <w:divBdr>
            <w:top w:val="none" w:sz="0" w:space="0" w:color="auto"/>
            <w:left w:val="none" w:sz="0" w:space="0" w:color="auto"/>
            <w:bottom w:val="none" w:sz="0" w:space="0" w:color="auto"/>
            <w:right w:val="none" w:sz="0" w:space="0" w:color="auto"/>
          </w:divBdr>
        </w:div>
        <w:div w:id="1913546260">
          <w:blockQuote w:val="1"/>
          <w:marLeft w:val="720"/>
          <w:marRight w:val="720"/>
          <w:marTop w:val="100"/>
          <w:marBottom w:val="100"/>
          <w:divBdr>
            <w:top w:val="none" w:sz="0" w:space="0" w:color="auto"/>
            <w:left w:val="none" w:sz="0" w:space="0" w:color="auto"/>
            <w:bottom w:val="none" w:sz="0" w:space="0" w:color="auto"/>
            <w:right w:val="none" w:sz="0" w:space="0" w:color="auto"/>
          </w:divBdr>
        </w:div>
        <w:div w:id="7536259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0316927">
      <w:bodyDiv w:val="1"/>
      <w:marLeft w:val="0"/>
      <w:marRight w:val="0"/>
      <w:marTop w:val="0"/>
      <w:marBottom w:val="0"/>
      <w:divBdr>
        <w:top w:val="none" w:sz="0" w:space="0" w:color="auto"/>
        <w:left w:val="none" w:sz="0" w:space="0" w:color="auto"/>
        <w:bottom w:val="none" w:sz="0" w:space="0" w:color="auto"/>
        <w:right w:val="none" w:sz="0" w:space="0" w:color="auto"/>
      </w:divBdr>
      <w:divsChild>
        <w:div w:id="414131762">
          <w:blockQuote w:val="1"/>
          <w:marLeft w:val="720"/>
          <w:marRight w:val="720"/>
          <w:marTop w:val="100"/>
          <w:marBottom w:val="100"/>
          <w:divBdr>
            <w:top w:val="none" w:sz="0" w:space="0" w:color="auto"/>
            <w:left w:val="none" w:sz="0" w:space="0" w:color="auto"/>
            <w:bottom w:val="none" w:sz="0" w:space="0" w:color="auto"/>
            <w:right w:val="none" w:sz="0" w:space="0" w:color="auto"/>
          </w:divBdr>
        </w:div>
        <w:div w:id="14921350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3203816">
      <w:bodyDiv w:val="1"/>
      <w:marLeft w:val="0"/>
      <w:marRight w:val="0"/>
      <w:marTop w:val="0"/>
      <w:marBottom w:val="0"/>
      <w:divBdr>
        <w:top w:val="none" w:sz="0" w:space="0" w:color="auto"/>
        <w:left w:val="none" w:sz="0" w:space="0" w:color="auto"/>
        <w:bottom w:val="none" w:sz="0" w:space="0" w:color="auto"/>
        <w:right w:val="none" w:sz="0" w:space="0" w:color="auto"/>
      </w:divBdr>
    </w:div>
    <w:div w:id="1544750263">
      <w:bodyDiv w:val="1"/>
      <w:marLeft w:val="0"/>
      <w:marRight w:val="0"/>
      <w:marTop w:val="0"/>
      <w:marBottom w:val="0"/>
      <w:divBdr>
        <w:top w:val="none" w:sz="0" w:space="0" w:color="auto"/>
        <w:left w:val="none" w:sz="0" w:space="0" w:color="auto"/>
        <w:bottom w:val="none" w:sz="0" w:space="0" w:color="auto"/>
        <w:right w:val="none" w:sz="0" w:space="0" w:color="auto"/>
      </w:divBdr>
      <w:divsChild>
        <w:div w:id="959845428">
          <w:blockQuote w:val="1"/>
          <w:marLeft w:val="720"/>
          <w:marRight w:val="720"/>
          <w:marTop w:val="100"/>
          <w:marBottom w:val="100"/>
          <w:divBdr>
            <w:top w:val="none" w:sz="0" w:space="0" w:color="auto"/>
            <w:left w:val="none" w:sz="0" w:space="0" w:color="auto"/>
            <w:bottom w:val="none" w:sz="0" w:space="0" w:color="auto"/>
            <w:right w:val="none" w:sz="0" w:space="0" w:color="auto"/>
          </w:divBdr>
        </w:div>
        <w:div w:id="1416782557">
          <w:blockQuote w:val="1"/>
          <w:marLeft w:val="720"/>
          <w:marRight w:val="720"/>
          <w:marTop w:val="100"/>
          <w:marBottom w:val="100"/>
          <w:divBdr>
            <w:top w:val="none" w:sz="0" w:space="0" w:color="auto"/>
            <w:left w:val="none" w:sz="0" w:space="0" w:color="auto"/>
            <w:bottom w:val="none" w:sz="0" w:space="0" w:color="auto"/>
            <w:right w:val="none" w:sz="0" w:space="0" w:color="auto"/>
          </w:divBdr>
        </w:div>
        <w:div w:id="534927876">
          <w:blockQuote w:val="1"/>
          <w:marLeft w:val="720"/>
          <w:marRight w:val="720"/>
          <w:marTop w:val="100"/>
          <w:marBottom w:val="100"/>
          <w:divBdr>
            <w:top w:val="none" w:sz="0" w:space="0" w:color="auto"/>
            <w:left w:val="none" w:sz="0" w:space="0" w:color="auto"/>
            <w:bottom w:val="none" w:sz="0" w:space="0" w:color="auto"/>
            <w:right w:val="none" w:sz="0" w:space="0" w:color="auto"/>
          </w:divBdr>
        </w:div>
        <w:div w:id="118572134">
          <w:blockQuote w:val="1"/>
          <w:marLeft w:val="720"/>
          <w:marRight w:val="720"/>
          <w:marTop w:val="100"/>
          <w:marBottom w:val="100"/>
          <w:divBdr>
            <w:top w:val="none" w:sz="0" w:space="0" w:color="auto"/>
            <w:left w:val="none" w:sz="0" w:space="0" w:color="auto"/>
            <w:bottom w:val="none" w:sz="0" w:space="0" w:color="auto"/>
            <w:right w:val="none" w:sz="0" w:space="0" w:color="auto"/>
          </w:divBdr>
        </w:div>
        <w:div w:id="5425202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8227060">
      <w:bodyDiv w:val="1"/>
      <w:marLeft w:val="0"/>
      <w:marRight w:val="0"/>
      <w:marTop w:val="0"/>
      <w:marBottom w:val="0"/>
      <w:divBdr>
        <w:top w:val="none" w:sz="0" w:space="0" w:color="auto"/>
        <w:left w:val="none" w:sz="0" w:space="0" w:color="auto"/>
        <w:bottom w:val="none" w:sz="0" w:space="0" w:color="auto"/>
        <w:right w:val="none" w:sz="0" w:space="0" w:color="auto"/>
      </w:divBdr>
    </w:div>
    <w:div w:id="1549803700">
      <w:bodyDiv w:val="1"/>
      <w:marLeft w:val="0"/>
      <w:marRight w:val="0"/>
      <w:marTop w:val="0"/>
      <w:marBottom w:val="0"/>
      <w:divBdr>
        <w:top w:val="none" w:sz="0" w:space="0" w:color="auto"/>
        <w:left w:val="none" w:sz="0" w:space="0" w:color="auto"/>
        <w:bottom w:val="none" w:sz="0" w:space="0" w:color="auto"/>
        <w:right w:val="none" w:sz="0" w:space="0" w:color="auto"/>
      </w:divBdr>
      <w:divsChild>
        <w:div w:id="266164069">
          <w:marLeft w:val="0"/>
          <w:marRight w:val="0"/>
          <w:marTop w:val="0"/>
          <w:marBottom w:val="225"/>
          <w:divBdr>
            <w:top w:val="none" w:sz="0" w:space="0" w:color="auto"/>
            <w:left w:val="none" w:sz="0" w:space="0" w:color="auto"/>
            <w:bottom w:val="none" w:sz="0" w:space="0" w:color="auto"/>
            <w:right w:val="none" w:sz="0" w:space="0" w:color="auto"/>
          </w:divBdr>
        </w:div>
      </w:divsChild>
    </w:div>
    <w:div w:id="1552420612">
      <w:bodyDiv w:val="1"/>
      <w:marLeft w:val="0"/>
      <w:marRight w:val="0"/>
      <w:marTop w:val="0"/>
      <w:marBottom w:val="0"/>
      <w:divBdr>
        <w:top w:val="none" w:sz="0" w:space="0" w:color="auto"/>
        <w:left w:val="none" w:sz="0" w:space="0" w:color="auto"/>
        <w:bottom w:val="none" w:sz="0" w:space="0" w:color="auto"/>
        <w:right w:val="none" w:sz="0" w:space="0" w:color="auto"/>
      </w:divBdr>
      <w:divsChild>
        <w:div w:id="20910043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2764472">
      <w:bodyDiv w:val="1"/>
      <w:marLeft w:val="0"/>
      <w:marRight w:val="0"/>
      <w:marTop w:val="0"/>
      <w:marBottom w:val="0"/>
      <w:divBdr>
        <w:top w:val="none" w:sz="0" w:space="0" w:color="auto"/>
        <w:left w:val="none" w:sz="0" w:space="0" w:color="auto"/>
        <w:bottom w:val="none" w:sz="0" w:space="0" w:color="auto"/>
        <w:right w:val="none" w:sz="0" w:space="0" w:color="auto"/>
      </w:divBdr>
      <w:divsChild>
        <w:div w:id="9093410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8276824">
      <w:bodyDiv w:val="1"/>
      <w:marLeft w:val="0"/>
      <w:marRight w:val="0"/>
      <w:marTop w:val="0"/>
      <w:marBottom w:val="0"/>
      <w:divBdr>
        <w:top w:val="none" w:sz="0" w:space="0" w:color="auto"/>
        <w:left w:val="none" w:sz="0" w:space="0" w:color="auto"/>
        <w:bottom w:val="none" w:sz="0" w:space="0" w:color="auto"/>
        <w:right w:val="none" w:sz="0" w:space="0" w:color="auto"/>
      </w:divBdr>
      <w:divsChild>
        <w:div w:id="1570650101">
          <w:blockQuote w:val="1"/>
          <w:marLeft w:val="720"/>
          <w:marRight w:val="720"/>
          <w:marTop w:val="100"/>
          <w:marBottom w:val="100"/>
          <w:divBdr>
            <w:top w:val="none" w:sz="0" w:space="0" w:color="auto"/>
            <w:left w:val="none" w:sz="0" w:space="0" w:color="auto"/>
            <w:bottom w:val="none" w:sz="0" w:space="0" w:color="auto"/>
            <w:right w:val="none" w:sz="0" w:space="0" w:color="auto"/>
          </w:divBdr>
        </w:div>
        <w:div w:id="866059856">
          <w:blockQuote w:val="1"/>
          <w:marLeft w:val="720"/>
          <w:marRight w:val="720"/>
          <w:marTop w:val="100"/>
          <w:marBottom w:val="100"/>
          <w:divBdr>
            <w:top w:val="none" w:sz="0" w:space="0" w:color="auto"/>
            <w:left w:val="none" w:sz="0" w:space="0" w:color="auto"/>
            <w:bottom w:val="none" w:sz="0" w:space="0" w:color="auto"/>
            <w:right w:val="none" w:sz="0" w:space="0" w:color="auto"/>
          </w:divBdr>
        </w:div>
        <w:div w:id="1558934860">
          <w:blockQuote w:val="1"/>
          <w:marLeft w:val="720"/>
          <w:marRight w:val="720"/>
          <w:marTop w:val="100"/>
          <w:marBottom w:val="100"/>
          <w:divBdr>
            <w:top w:val="none" w:sz="0" w:space="0" w:color="auto"/>
            <w:left w:val="none" w:sz="0" w:space="0" w:color="auto"/>
            <w:bottom w:val="none" w:sz="0" w:space="0" w:color="auto"/>
            <w:right w:val="none" w:sz="0" w:space="0" w:color="auto"/>
          </w:divBdr>
        </w:div>
        <w:div w:id="1196857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63439769">
      <w:bodyDiv w:val="1"/>
      <w:marLeft w:val="0"/>
      <w:marRight w:val="0"/>
      <w:marTop w:val="0"/>
      <w:marBottom w:val="0"/>
      <w:divBdr>
        <w:top w:val="none" w:sz="0" w:space="0" w:color="auto"/>
        <w:left w:val="none" w:sz="0" w:space="0" w:color="auto"/>
        <w:bottom w:val="none" w:sz="0" w:space="0" w:color="auto"/>
        <w:right w:val="none" w:sz="0" w:space="0" w:color="auto"/>
      </w:divBdr>
    </w:div>
    <w:div w:id="1565798561">
      <w:bodyDiv w:val="1"/>
      <w:marLeft w:val="0"/>
      <w:marRight w:val="0"/>
      <w:marTop w:val="0"/>
      <w:marBottom w:val="0"/>
      <w:divBdr>
        <w:top w:val="none" w:sz="0" w:space="0" w:color="auto"/>
        <w:left w:val="none" w:sz="0" w:space="0" w:color="auto"/>
        <w:bottom w:val="none" w:sz="0" w:space="0" w:color="auto"/>
        <w:right w:val="none" w:sz="0" w:space="0" w:color="auto"/>
      </w:divBdr>
      <w:divsChild>
        <w:div w:id="73866371">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193056">
          <w:blockQuote w:val="1"/>
          <w:marLeft w:val="720"/>
          <w:marRight w:val="720"/>
          <w:marTop w:val="100"/>
          <w:marBottom w:val="100"/>
          <w:divBdr>
            <w:top w:val="none" w:sz="0" w:space="0" w:color="auto"/>
            <w:left w:val="none" w:sz="0" w:space="0" w:color="auto"/>
            <w:bottom w:val="none" w:sz="0" w:space="0" w:color="auto"/>
            <w:right w:val="none" w:sz="0" w:space="0" w:color="auto"/>
          </w:divBdr>
        </w:div>
        <w:div w:id="303045164">
          <w:blockQuote w:val="1"/>
          <w:marLeft w:val="720"/>
          <w:marRight w:val="720"/>
          <w:marTop w:val="100"/>
          <w:marBottom w:val="100"/>
          <w:divBdr>
            <w:top w:val="none" w:sz="0" w:space="0" w:color="auto"/>
            <w:left w:val="none" w:sz="0" w:space="0" w:color="auto"/>
            <w:bottom w:val="none" w:sz="0" w:space="0" w:color="auto"/>
            <w:right w:val="none" w:sz="0" w:space="0" w:color="auto"/>
          </w:divBdr>
        </w:div>
        <w:div w:id="675571850">
          <w:blockQuote w:val="1"/>
          <w:marLeft w:val="720"/>
          <w:marRight w:val="720"/>
          <w:marTop w:val="100"/>
          <w:marBottom w:val="100"/>
          <w:divBdr>
            <w:top w:val="none" w:sz="0" w:space="0" w:color="auto"/>
            <w:left w:val="none" w:sz="0" w:space="0" w:color="auto"/>
            <w:bottom w:val="none" w:sz="0" w:space="0" w:color="auto"/>
            <w:right w:val="none" w:sz="0" w:space="0" w:color="auto"/>
          </w:divBdr>
        </w:div>
        <w:div w:id="716470955">
          <w:blockQuote w:val="1"/>
          <w:marLeft w:val="720"/>
          <w:marRight w:val="720"/>
          <w:marTop w:val="100"/>
          <w:marBottom w:val="100"/>
          <w:divBdr>
            <w:top w:val="none" w:sz="0" w:space="0" w:color="auto"/>
            <w:left w:val="none" w:sz="0" w:space="0" w:color="auto"/>
            <w:bottom w:val="none" w:sz="0" w:space="0" w:color="auto"/>
            <w:right w:val="none" w:sz="0" w:space="0" w:color="auto"/>
          </w:divBdr>
        </w:div>
        <w:div w:id="429157910">
          <w:blockQuote w:val="1"/>
          <w:marLeft w:val="720"/>
          <w:marRight w:val="720"/>
          <w:marTop w:val="100"/>
          <w:marBottom w:val="100"/>
          <w:divBdr>
            <w:top w:val="none" w:sz="0" w:space="0" w:color="auto"/>
            <w:left w:val="none" w:sz="0" w:space="0" w:color="auto"/>
            <w:bottom w:val="none" w:sz="0" w:space="0" w:color="auto"/>
            <w:right w:val="none" w:sz="0" w:space="0" w:color="auto"/>
          </w:divBdr>
        </w:div>
        <w:div w:id="2118215467">
          <w:blockQuote w:val="1"/>
          <w:marLeft w:val="720"/>
          <w:marRight w:val="720"/>
          <w:marTop w:val="100"/>
          <w:marBottom w:val="100"/>
          <w:divBdr>
            <w:top w:val="none" w:sz="0" w:space="0" w:color="auto"/>
            <w:left w:val="none" w:sz="0" w:space="0" w:color="auto"/>
            <w:bottom w:val="none" w:sz="0" w:space="0" w:color="auto"/>
            <w:right w:val="none" w:sz="0" w:space="0" w:color="auto"/>
          </w:divBdr>
        </w:div>
        <w:div w:id="894849271">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846906">
          <w:blockQuote w:val="1"/>
          <w:marLeft w:val="720"/>
          <w:marRight w:val="720"/>
          <w:marTop w:val="100"/>
          <w:marBottom w:val="100"/>
          <w:divBdr>
            <w:top w:val="none" w:sz="0" w:space="0" w:color="auto"/>
            <w:left w:val="none" w:sz="0" w:space="0" w:color="auto"/>
            <w:bottom w:val="none" w:sz="0" w:space="0" w:color="auto"/>
            <w:right w:val="none" w:sz="0" w:space="0" w:color="auto"/>
          </w:divBdr>
        </w:div>
        <w:div w:id="681860468">
          <w:blockQuote w:val="1"/>
          <w:marLeft w:val="720"/>
          <w:marRight w:val="720"/>
          <w:marTop w:val="100"/>
          <w:marBottom w:val="100"/>
          <w:divBdr>
            <w:top w:val="none" w:sz="0" w:space="0" w:color="auto"/>
            <w:left w:val="none" w:sz="0" w:space="0" w:color="auto"/>
            <w:bottom w:val="none" w:sz="0" w:space="0" w:color="auto"/>
            <w:right w:val="none" w:sz="0" w:space="0" w:color="auto"/>
          </w:divBdr>
        </w:div>
        <w:div w:id="12905514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67566949">
      <w:bodyDiv w:val="1"/>
      <w:marLeft w:val="0"/>
      <w:marRight w:val="0"/>
      <w:marTop w:val="0"/>
      <w:marBottom w:val="0"/>
      <w:divBdr>
        <w:top w:val="none" w:sz="0" w:space="0" w:color="auto"/>
        <w:left w:val="none" w:sz="0" w:space="0" w:color="auto"/>
        <w:bottom w:val="none" w:sz="0" w:space="0" w:color="auto"/>
        <w:right w:val="none" w:sz="0" w:space="0" w:color="auto"/>
      </w:divBdr>
      <w:divsChild>
        <w:div w:id="164708672">
          <w:blockQuote w:val="1"/>
          <w:marLeft w:val="720"/>
          <w:marRight w:val="720"/>
          <w:marTop w:val="100"/>
          <w:marBottom w:val="100"/>
          <w:divBdr>
            <w:top w:val="none" w:sz="0" w:space="0" w:color="auto"/>
            <w:left w:val="none" w:sz="0" w:space="0" w:color="auto"/>
            <w:bottom w:val="none" w:sz="0" w:space="0" w:color="auto"/>
            <w:right w:val="none" w:sz="0" w:space="0" w:color="auto"/>
          </w:divBdr>
        </w:div>
        <w:div w:id="1768905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0554107">
      <w:bodyDiv w:val="1"/>
      <w:marLeft w:val="0"/>
      <w:marRight w:val="0"/>
      <w:marTop w:val="0"/>
      <w:marBottom w:val="0"/>
      <w:divBdr>
        <w:top w:val="none" w:sz="0" w:space="0" w:color="auto"/>
        <w:left w:val="none" w:sz="0" w:space="0" w:color="auto"/>
        <w:bottom w:val="none" w:sz="0" w:space="0" w:color="auto"/>
        <w:right w:val="none" w:sz="0" w:space="0" w:color="auto"/>
      </w:divBdr>
    </w:div>
    <w:div w:id="1580748819">
      <w:bodyDiv w:val="1"/>
      <w:marLeft w:val="0"/>
      <w:marRight w:val="0"/>
      <w:marTop w:val="0"/>
      <w:marBottom w:val="0"/>
      <w:divBdr>
        <w:top w:val="none" w:sz="0" w:space="0" w:color="auto"/>
        <w:left w:val="none" w:sz="0" w:space="0" w:color="auto"/>
        <w:bottom w:val="none" w:sz="0" w:space="0" w:color="auto"/>
        <w:right w:val="none" w:sz="0" w:space="0" w:color="auto"/>
      </w:divBdr>
      <w:divsChild>
        <w:div w:id="124473326">
          <w:blockQuote w:val="1"/>
          <w:marLeft w:val="720"/>
          <w:marRight w:val="720"/>
          <w:marTop w:val="100"/>
          <w:marBottom w:val="100"/>
          <w:divBdr>
            <w:top w:val="none" w:sz="0" w:space="0" w:color="auto"/>
            <w:left w:val="none" w:sz="0" w:space="0" w:color="auto"/>
            <w:bottom w:val="none" w:sz="0" w:space="0" w:color="auto"/>
            <w:right w:val="none" w:sz="0" w:space="0" w:color="auto"/>
          </w:divBdr>
        </w:div>
        <w:div w:id="18274776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2470545">
      <w:bodyDiv w:val="1"/>
      <w:marLeft w:val="0"/>
      <w:marRight w:val="0"/>
      <w:marTop w:val="0"/>
      <w:marBottom w:val="0"/>
      <w:divBdr>
        <w:top w:val="none" w:sz="0" w:space="0" w:color="auto"/>
        <w:left w:val="none" w:sz="0" w:space="0" w:color="auto"/>
        <w:bottom w:val="none" w:sz="0" w:space="0" w:color="auto"/>
        <w:right w:val="none" w:sz="0" w:space="0" w:color="auto"/>
      </w:divBdr>
    </w:div>
    <w:div w:id="1600455161">
      <w:bodyDiv w:val="1"/>
      <w:marLeft w:val="0"/>
      <w:marRight w:val="0"/>
      <w:marTop w:val="0"/>
      <w:marBottom w:val="0"/>
      <w:divBdr>
        <w:top w:val="none" w:sz="0" w:space="0" w:color="auto"/>
        <w:left w:val="none" w:sz="0" w:space="0" w:color="auto"/>
        <w:bottom w:val="none" w:sz="0" w:space="0" w:color="auto"/>
        <w:right w:val="none" w:sz="0" w:space="0" w:color="auto"/>
      </w:divBdr>
      <w:divsChild>
        <w:div w:id="572550614">
          <w:blockQuote w:val="1"/>
          <w:marLeft w:val="720"/>
          <w:marRight w:val="720"/>
          <w:marTop w:val="100"/>
          <w:marBottom w:val="100"/>
          <w:divBdr>
            <w:top w:val="none" w:sz="0" w:space="0" w:color="auto"/>
            <w:left w:val="none" w:sz="0" w:space="0" w:color="auto"/>
            <w:bottom w:val="none" w:sz="0" w:space="0" w:color="auto"/>
            <w:right w:val="none" w:sz="0" w:space="0" w:color="auto"/>
          </w:divBdr>
        </w:div>
        <w:div w:id="909116468">
          <w:blockQuote w:val="1"/>
          <w:marLeft w:val="720"/>
          <w:marRight w:val="720"/>
          <w:marTop w:val="100"/>
          <w:marBottom w:val="100"/>
          <w:divBdr>
            <w:top w:val="none" w:sz="0" w:space="0" w:color="auto"/>
            <w:left w:val="none" w:sz="0" w:space="0" w:color="auto"/>
            <w:bottom w:val="none" w:sz="0" w:space="0" w:color="auto"/>
            <w:right w:val="none" w:sz="0" w:space="0" w:color="auto"/>
          </w:divBdr>
        </w:div>
        <w:div w:id="12062171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04990989">
      <w:bodyDiv w:val="1"/>
      <w:marLeft w:val="0"/>
      <w:marRight w:val="0"/>
      <w:marTop w:val="0"/>
      <w:marBottom w:val="0"/>
      <w:divBdr>
        <w:top w:val="none" w:sz="0" w:space="0" w:color="auto"/>
        <w:left w:val="none" w:sz="0" w:space="0" w:color="auto"/>
        <w:bottom w:val="none" w:sz="0" w:space="0" w:color="auto"/>
        <w:right w:val="none" w:sz="0" w:space="0" w:color="auto"/>
      </w:divBdr>
    </w:div>
    <w:div w:id="1605308887">
      <w:bodyDiv w:val="1"/>
      <w:marLeft w:val="0"/>
      <w:marRight w:val="0"/>
      <w:marTop w:val="0"/>
      <w:marBottom w:val="0"/>
      <w:divBdr>
        <w:top w:val="none" w:sz="0" w:space="0" w:color="auto"/>
        <w:left w:val="none" w:sz="0" w:space="0" w:color="auto"/>
        <w:bottom w:val="none" w:sz="0" w:space="0" w:color="auto"/>
        <w:right w:val="none" w:sz="0" w:space="0" w:color="auto"/>
      </w:divBdr>
    </w:div>
    <w:div w:id="1605726575">
      <w:bodyDiv w:val="1"/>
      <w:marLeft w:val="0"/>
      <w:marRight w:val="0"/>
      <w:marTop w:val="0"/>
      <w:marBottom w:val="0"/>
      <w:divBdr>
        <w:top w:val="none" w:sz="0" w:space="0" w:color="auto"/>
        <w:left w:val="none" w:sz="0" w:space="0" w:color="auto"/>
        <w:bottom w:val="none" w:sz="0" w:space="0" w:color="auto"/>
        <w:right w:val="none" w:sz="0" w:space="0" w:color="auto"/>
      </w:divBdr>
    </w:div>
    <w:div w:id="1608152368">
      <w:bodyDiv w:val="1"/>
      <w:marLeft w:val="0"/>
      <w:marRight w:val="0"/>
      <w:marTop w:val="0"/>
      <w:marBottom w:val="0"/>
      <w:divBdr>
        <w:top w:val="none" w:sz="0" w:space="0" w:color="auto"/>
        <w:left w:val="none" w:sz="0" w:space="0" w:color="auto"/>
        <w:bottom w:val="none" w:sz="0" w:space="0" w:color="auto"/>
        <w:right w:val="none" w:sz="0" w:space="0" w:color="auto"/>
      </w:divBdr>
    </w:div>
    <w:div w:id="1615868322">
      <w:bodyDiv w:val="1"/>
      <w:marLeft w:val="0"/>
      <w:marRight w:val="0"/>
      <w:marTop w:val="0"/>
      <w:marBottom w:val="0"/>
      <w:divBdr>
        <w:top w:val="none" w:sz="0" w:space="0" w:color="auto"/>
        <w:left w:val="none" w:sz="0" w:space="0" w:color="auto"/>
        <w:bottom w:val="none" w:sz="0" w:space="0" w:color="auto"/>
        <w:right w:val="none" w:sz="0" w:space="0" w:color="auto"/>
      </w:divBdr>
      <w:divsChild>
        <w:div w:id="1887600344">
          <w:marLeft w:val="0"/>
          <w:marRight w:val="0"/>
          <w:marTop w:val="0"/>
          <w:marBottom w:val="0"/>
          <w:divBdr>
            <w:top w:val="none" w:sz="0" w:space="0" w:color="auto"/>
            <w:left w:val="none" w:sz="0" w:space="0" w:color="auto"/>
            <w:bottom w:val="none" w:sz="0" w:space="0" w:color="auto"/>
            <w:right w:val="none" w:sz="0" w:space="0" w:color="auto"/>
          </w:divBdr>
          <w:divsChild>
            <w:div w:id="538081081">
              <w:marLeft w:val="0"/>
              <w:marRight w:val="0"/>
              <w:marTop w:val="0"/>
              <w:marBottom w:val="0"/>
              <w:divBdr>
                <w:top w:val="none" w:sz="0" w:space="0" w:color="auto"/>
                <w:left w:val="none" w:sz="0" w:space="0" w:color="auto"/>
                <w:bottom w:val="none" w:sz="0" w:space="0" w:color="auto"/>
                <w:right w:val="none" w:sz="0" w:space="0" w:color="auto"/>
              </w:divBdr>
              <w:divsChild>
                <w:div w:id="1967272681">
                  <w:marLeft w:val="0"/>
                  <w:marRight w:val="0"/>
                  <w:marTop w:val="0"/>
                  <w:marBottom w:val="0"/>
                  <w:divBdr>
                    <w:top w:val="none" w:sz="0" w:space="0" w:color="auto"/>
                    <w:left w:val="none" w:sz="0" w:space="0" w:color="auto"/>
                    <w:bottom w:val="none" w:sz="0" w:space="0" w:color="auto"/>
                    <w:right w:val="none" w:sz="0" w:space="0" w:color="auto"/>
                  </w:divBdr>
                  <w:divsChild>
                    <w:div w:id="159203479">
                      <w:marLeft w:val="0"/>
                      <w:marRight w:val="0"/>
                      <w:marTop w:val="0"/>
                      <w:marBottom w:val="0"/>
                      <w:divBdr>
                        <w:top w:val="none" w:sz="0" w:space="0" w:color="auto"/>
                        <w:left w:val="none" w:sz="0" w:space="0" w:color="auto"/>
                        <w:bottom w:val="none" w:sz="0" w:space="0" w:color="auto"/>
                        <w:right w:val="none" w:sz="0" w:space="0" w:color="auto"/>
                      </w:divBdr>
                      <w:divsChild>
                        <w:div w:id="1292705658">
                          <w:marLeft w:val="0"/>
                          <w:marRight w:val="0"/>
                          <w:marTop w:val="0"/>
                          <w:marBottom w:val="0"/>
                          <w:divBdr>
                            <w:top w:val="none" w:sz="0" w:space="0" w:color="auto"/>
                            <w:left w:val="none" w:sz="0" w:space="0" w:color="auto"/>
                            <w:bottom w:val="none" w:sz="0" w:space="0" w:color="auto"/>
                            <w:right w:val="none" w:sz="0" w:space="0" w:color="auto"/>
                          </w:divBdr>
                          <w:divsChild>
                            <w:div w:id="732774249">
                              <w:marLeft w:val="0"/>
                              <w:marRight w:val="0"/>
                              <w:marTop w:val="0"/>
                              <w:marBottom w:val="0"/>
                              <w:divBdr>
                                <w:top w:val="none" w:sz="0" w:space="0" w:color="auto"/>
                                <w:left w:val="none" w:sz="0" w:space="0" w:color="auto"/>
                                <w:bottom w:val="none" w:sz="0" w:space="0" w:color="auto"/>
                                <w:right w:val="none" w:sz="0" w:space="0" w:color="auto"/>
                              </w:divBdr>
                              <w:divsChild>
                                <w:div w:id="1787195124">
                                  <w:marLeft w:val="0"/>
                                  <w:marRight w:val="0"/>
                                  <w:marTop w:val="0"/>
                                  <w:marBottom w:val="0"/>
                                  <w:divBdr>
                                    <w:top w:val="none" w:sz="0" w:space="0" w:color="auto"/>
                                    <w:left w:val="none" w:sz="0" w:space="0" w:color="auto"/>
                                    <w:bottom w:val="none" w:sz="0" w:space="0" w:color="auto"/>
                                    <w:right w:val="none" w:sz="0" w:space="0" w:color="auto"/>
                                  </w:divBdr>
                                  <w:divsChild>
                                    <w:div w:id="38792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7904083">
      <w:bodyDiv w:val="1"/>
      <w:marLeft w:val="0"/>
      <w:marRight w:val="0"/>
      <w:marTop w:val="0"/>
      <w:marBottom w:val="0"/>
      <w:divBdr>
        <w:top w:val="none" w:sz="0" w:space="0" w:color="auto"/>
        <w:left w:val="none" w:sz="0" w:space="0" w:color="auto"/>
        <w:bottom w:val="none" w:sz="0" w:space="0" w:color="auto"/>
        <w:right w:val="none" w:sz="0" w:space="0" w:color="auto"/>
      </w:divBdr>
    </w:div>
    <w:div w:id="1620642780">
      <w:bodyDiv w:val="1"/>
      <w:marLeft w:val="0"/>
      <w:marRight w:val="0"/>
      <w:marTop w:val="0"/>
      <w:marBottom w:val="0"/>
      <w:divBdr>
        <w:top w:val="none" w:sz="0" w:space="0" w:color="auto"/>
        <w:left w:val="none" w:sz="0" w:space="0" w:color="auto"/>
        <w:bottom w:val="none" w:sz="0" w:space="0" w:color="auto"/>
        <w:right w:val="none" w:sz="0" w:space="0" w:color="auto"/>
      </w:divBdr>
    </w:div>
    <w:div w:id="1622153872">
      <w:bodyDiv w:val="1"/>
      <w:marLeft w:val="0"/>
      <w:marRight w:val="0"/>
      <w:marTop w:val="0"/>
      <w:marBottom w:val="0"/>
      <w:divBdr>
        <w:top w:val="none" w:sz="0" w:space="0" w:color="auto"/>
        <w:left w:val="none" w:sz="0" w:space="0" w:color="auto"/>
        <w:bottom w:val="none" w:sz="0" w:space="0" w:color="auto"/>
        <w:right w:val="none" w:sz="0" w:space="0" w:color="auto"/>
      </w:divBdr>
      <w:divsChild>
        <w:div w:id="1808550399">
          <w:marLeft w:val="0"/>
          <w:marRight w:val="0"/>
          <w:marTop w:val="0"/>
          <w:marBottom w:val="0"/>
          <w:divBdr>
            <w:top w:val="none" w:sz="0" w:space="0" w:color="auto"/>
            <w:left w:val="none" w:sz="0" w:space="0" w:color="auto"/>
            <w:bottom w:val="none" w:sz="0" w:space="0" w:color="auto"/>
            <w:right w:val="none" w:sz="0" w:space="0" w:color="auto"/>
          </w:divBdr>
          <w:divsChild>
            <w:div w:id="1310206238">
              <w:marLeft w:val="0"/>
              <w:marRight w:val="0"/>
              <w:marTop w:val="0"/>
              <w:marBottom w:val="0"/>
              <w:divBdr>
                <w:top w:val="none" w:sz="0" w:space="0" w:color="auto"/>
                <w:left w:val="none" w:sz="0" w:space="0" w:color="auto"/>
                <w:bottom w:val="none" w:sz="0" w:space="0" w:color="auto"/>
                <w:right w:val="none" w:sz="0" w:space="0" w:color="auto"/>
              </w:divBdr>
              <w:divsChild>
                <w:div w:id="212425626">
                  <w:marLeft w:val="0"/>
                  <w:marRight w:val="0"/>
                  <w:marTop w:val="0"/>
                  <w:marBottom w:val="0"/>
                  <w:divBdr>
                    <w:top w:val="none" w:sz="0" w:space="0" w:color="auto"/>
                    <w:left w:val="none" w:sz="0" w:space="0" w:color="auto"/>
                    <w:bottom w:val="none" w:sz="0" w:space="0" w:color="auto"/>
                    <w:right w:val="none" w:sz="0" w:space="0" w:color="auto"/>
                  </w:divBdr>
                  <w:divsChild>
                    <w:div w:id="810054054">
                      <w:marLeft w:val="0"/>
                      <w:marRight w:val="0"/>
                      <w:marTop w:val="0"/>
                      <w:marBottom w:val="0"/>
                      <w:divBdr>
                        <w:top w:val="none" w:sz="0" w:space="0" w:color="auto"/>
                        <w:left w:val="none" w:sz="0" w:space="0" w:color="auto"/>
                        <w:bottom w:val="none" w:sz="0" w:space="0" w:color="auto"/>
                        <w:right w:val="none" w:sz="0" w:space="0" w:color="auto"/>
                      </w:divBdr>
                      <w:divsChild>
                        <w:div w:id="1582329388">
                          <w:marLeft w:val="0"/>
                          <w:marRight w:val="0"/>
                          <w:marTop w:val="0"/>
                          <w:marBottom w:val="0"/>
                          <w:divBdr>
                            <w:top w:val="none" w:sz="0" w:space="0" w:color="auto"/>
                            <w:left w:val="none" w:sz="0" w:space="0" w:color="auto"/>
                            <w:bottom w:val="none" w:sz="0" w:space="0" w:color="auto"/>
                            <w:right w:val="none" w:sz="0" w:space="0" w:color="auto"/>
                          </w:divBdr>
                          <w:divsChild>
                            <w:div w:id="1540121623">
                              <w:marLeft w:val="0"/>
                              <w:marRight w:val="0"/>
                              <w:marTop w:val="0"/>
                              <w:marBottom w:val="0"/>
                              <w:divBdr>
                                <w:top w:val="none" w:sz="0" w:space="0" w:color="auto"/>
                                <w:left w:val="none" w:sz="0" w:space="0" w:color="auto"/>
                                <w:bottom w:val="none" w:sz="0" w:space="0" w:color="auto"/>
                                <w:right w:val="none" w:sz="0" w:space="0" w:color="auto"/>
                              </w:divBdr>
                              <w:divsChild>
                                <w:div w:id="1507136018">
                                  <w:marLeft w:val="0"/>
                                  <w:marRight w:val="0"/>
                                  <w:marTop w:val="0"/>
                                  <w:marBottom w:val="0"/>
                                  <w:divBdr>
                                    <w:top w:val="none" w:sz="0" w:space="0" w:color="auto"/>
                                    <w:left w:val="none" w:sz="0" w:space="0" w:color="auto"/>
                                    <w:bottom w:val="none" w:sz="0" w:space="0" w:color="auto"/>
                                    <w:right w:val="none" w:sz="0" w:space="0" w:color="auto"/>
                                  </w:divBdr>
                                  <w:divsChild>
                                    <w:div w:id="1273823665">
                                      <w:marLeft w:val="0"/>
                                      <w:marRight w:val="0"/>
                                      <w:marTop w:val="0"/>
                                      <w:marBottom w:val="0"/>
                                      <w:divBdr>
                                        <w:top w:val="none" w:sz="0" w:space="0" w:color="auto"/>
                                        <w:left w:val="none" w:sz="0" w:space="0" w:color="auto"/>
                                        <w:bottom w:val="none" w:sz="0" w:space="0" w:color="auto"/>
                                        <w:right w:val="none" w:sz="0" w:space="0" w:color="auto"/>
                                      </w:divBdr>
                                      <w:divsChild>
                                        <w:div w:id="715155429">
                                          <w:blockQuote w:val="1"/>
                                          <w:marLeft w:val="720"/>
                                          <w:marRight w:val="720"/>
                                          <w:marTop w:val="100"/>
                                          <w:marBottom w:val="100"/>
                                          <w:divBdr>
                                            <w:top w:val="none" w:sz="0" w:space="0" w:color="auto"/>
                                            <w:left w:val="none" w:sz="0" w:space="0" w:color="auto"/>
                                            <w:bottom w:val="none" w:sz="0" w:space="0" w:color="auto"/>
                                            <w:right w:val="none" w:sz="0" w:space="0" w:color="auto"/>
                                          </w:divBdr>
                                        </w:div>
                                        <w:div w:id="18194945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23997488">
      <w:bodyDiv w:val="1"/>
      <w:marLeft w:val="0"/>
      <w:marRight w:val="0"/>
      <w:marTop w:val="0"/>
      <w:marBottom w:val="0"/>
      <w:divBdr>
        <w:top w:val="none" w:sz="0" w:space="0" w:color="auto"/>
        <w:left w:val="none" w:sz="0" w:space="0" w:color="auto"/>
        <w:bottom w:val="none" w:sz="0" w:space="0" w:color="auto"/>
        <w:right w:val="none" w:sz="0" w:space="0" w:color="auto"/>
      </w:divBdr>
    </w:div>
    <w:div w:id="1625846185">
      <w:bodyDiv w:val="1"/>
      <w:marLeft w:val="0"/>
      <w:marRight w:val="0"/>
      <w:marTop w:val="0"/>
      <w:marBottom w:val="0"/>
      <w:divBdr>
        <w:top w:val="none" w:sz="0" w:space="0" w:color="auto"/>
        <w:left w:val="none" w:sz="0" w:space="0" w:color="auto"/>
        <w:bottom w:val="none" w:sz="0" w:space="0" w:color="auto"/>
        <w:right w:val="none" w:sz="0" w:space="0" w:color="auto"/>
      </w:divBdr>
      <w:divsChild>
        <w:div w:id="1950503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34560761">
      <w:bodyDiv w:val="1"/>
      <w:marLeft w:val="0"/>
      <w:marRight w:val="0"/>
      <w:marTop w:val="0"/>
      <w:marBottom w:val="0"/>
      <w:divBdr>
        <w:top w:val="none" w:sz="0" w:space="0" w:color="auto"/>
        <w:left w:val="none" w:sz="0" w:space="0" w:color="auto"/>
        <w:bottom w:val="none" w:sz="0" w:space="0" w:color="auto"/>
        <w:right w:val="none" w:sz="0" w:space="0" w:color="auto"/>
      </w:divBdr>
      <w:divsChild>
        <w:div w:id="4979618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37837905">
      <w:bodyDiv w:val="1"/>
      <w:marLeft w:val="0"/>
      <w:marRight w:val="0"/>
      <w:marTop w:val="0"/>
      <w:marBottom w:val="0"/>
      <w:divBdr>
        <w:top w:val="none" w:sz="0" w:space="0" w:color="auto"/>
        <w:left w:val="none" w:sz="0" w:space="0" w:color="auto"/>
        <w:bottom w:val="none" w:sz="0" w:space="0" w:color="auto"/>
        <w:right w:val="none" w:sz="0" w:space="0" w:color="auto"/>
      </w:divBdr>
      <w:divsChild>
        <w:div w:id="1846817190">
          <w:blockQuote w:val="1"/>
          <w:marLeft w:val="720"/>
          <w:marRight w:val="720"/>
          <w:marTop w:val="100"/>
          <w:marBottom w:val="100"/>
          <w:divBdr>
            <w:top w:val="none" w:sz="0" w:space="0" w:color="auto"/>
            <w:left w:val="none" w:sz="0" w:space="0" w:color="auto"/>
            <w:bottom w:val="none" w:sz="0" w:space="0" w:color="auto"/>
            <w:right w:val="none" w:sz="0" w:space="0" w:color="auto"/>
          </w:divBdr>
        </w:div>
        <w:div w:id="12488851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43004634">
      <w:bodyDiv w:val="1"/>
      <w:marLeft w:val="0"/>
      <w:marRight w:val="0"/>
      <w:marTop w:val="0"/>
      <w:marBottom w:val="0"/>
      <w:divBdr>
        <w:top w:val="none" w:sz="0" w:space="0" w:color="auto"/>
        <w:left w:val="none" w:sz="0" w:space="0" w:color="auto"/>
        <w:bottom w:val="none" w:sz="0" w:space="0" w:color="auto"/>
        <w:right w:val="none" w:sz="0" w:space="0" w:color="auto"/>
      </w:divBdr>
    </w:div>
    <w:div w:id="1645964936">
      <w:bodyDiv w:val="1"/>
      <w:marLeft w:val="0"/>
      <w:marRight w:val="0"/>
      <w:marTop w:val="0"/>
      <w:marBottom w:val="0"/>
      <w:divBdr>
        <w:top w:val="none" w:sz="0" w:space="0" w:color="auto"/>
        <w:left w:val="none" w:sz="0" w:space="0" w:color="auto"/>
        <w:bottom w:val="none" w:sz="0" w:space="0" w:color="auto"/>
        <w:right w:val="none" w:sz="0" w:space="0" w:color="auto"/>
      </w:divBdr>
      <w:divsChild>
        <w:div w:id="1452240079">
          <w:marLeft w:val="0"/>
          <w:marRight w:val="0"/>
          <w:marTop w:val="0"/>
          <w:marBottom w:val="0"/>
          <w:divBdr>
            <w:top w:val="none" w:sz="0" w:space="0" w:color="auto"/>
            <w:left w:val="none" w:sz="0" w:space="0" w:color="auto"/>
            <w:bottom w:val="none" w:sz="0" w:space="0" w:color="auto"/>
            <w:right w:val="none" w:sz="0" w:space="0" w:color="auto"/>
          </w:divBdr>
        </w:div>
      </w:divsChild>
    </w:div>
    <w:div w:id="1646660708">
      <w:bodyDiv w:val="1"/>
      <w:marLeft w:val="0"/>
      <w:marRight w:val="0"/>
      <w:marTop w:val="0"/>
      <w:marBottom w:val="0"/>
      <w:divBdr>
        <w:top w:val="none" w:sz="0" w:space="0" w:color="auto"/>
        <w:left w:val="none" w:sz="0" w:space="0" w:color="auto"/>
        <w:bottom w:val="none" w:sz="0" w:space="0" w:color="auto"/>
        <w:right w:val="none" w:sz="0" w:space="0" w:color="auto"/>
      </w:divBdr>
    </w:div>
    <w:div w:id="1647199129">
      <w:bodyDiv w:val="1"/>
      <w:marLeft w:val="0"/>
      <w:marRight w:val="0"/>
      <w:marTop w:val="0"/>
      <w:marBottom w:val="0"/>
      <w:divBdr>
        <w:top w:val="none" w:sz="0" w:space="0" w:color="auto"/>
        <w:left w:val="none" w:sz="0" w:space="0" w:color="auto"/>
        <w:bottom w:val="none" w:sz="0" w:space="0" w:color="auto"/>
        <w:right w:val="none" w:sz="0" w:space="0" w:color="auto"/>
      </w:divBdr>
    </w:div>
    <w:div w:id="1648700052">
      <w:bodyDiv w:val="1"/>
      <w:marLeft w:val="0"/>
      <w:marRight w:val="0"/>
      <w:marTop w:val="0"/>
      <w:marBottom w:val="0"/>
      <w:divBdr>
        <w:top w:val="none" w:sz="0" w:space="0" w:color="auto"/>
        <w:left w:val="none" w:sz="0" w:space="0" w:color="auto"/>
        <w:bottom w:val="none" w:sz="0" w:space="0" w:color="auto"/>
        <w:right w:val="none" w:sz="0" w:space="0" w:color="auto"/>
      </w:divBdr>
    </w:div>
    <w:div w:id="1649095414">
      <w:bodyDiv w:val="1"/>
      <w:marLeft w:val="0"/>
      <w:marRight w:val="0"/>
      <w:marTop w:val="0"/>
      <w:marBottom w:val="0"/>
      <w:divBdr>
        <w:top w:val="none" w:sz="0" w:space="0" w:color="auto"/>
        <w:left w:val="none" w:sz="0" w:space="0" w:color="auto"/>
        <w:bottom w:val="none" w:sz="0" w:space="0" w:color="auto"/>
        <w:right w:val="none" w:sz="0" w:space="0" w:color="auto"/>
      </w:divBdr>
    </w:div>
    <w:div w:id="1656061348">
      <w:bodyDiv w:val="1"/>
      <w:marLeft w:val="0"/>
      <w:marRight w:val="0"/>
      <w:marTop w:val="0"/>
      <w:marBottom w:val="0"/>
      <w:divBdr>
        <w:top w:val="none" w:sz="0" w:space="0" w:color="auto"/>
        <w:left w:val="none" w:sz="0" w:space="0" w:color="auto"/>
        <w:bottom w:val="none" w:sz="0" w:space="0" w:color="auto"/>
        <w:right w:val="none" w:sz="0" w:space="0" w:color="auto"/>
      </w:divBdr>
      <w:divsChild>
        <w:div w:id="1326397886">
          <w:blockQuote w:val="1"/>
          <w:marLeft w:val="720"/>
          <w:marRight w:val="720"/>
          <w:marTop w:val="100"/>
          <w:marBottom w:val="100"/>
          <w:divBdr>
            <w:top w:val="none" w:sz="0" w:space="0" w:color="auto"/>
            <w:left w:val="none" w:sz="0" w:space="0" w:color="auto"/>
            <w:bottom w:val="none" w:sz="0" w:space="0" w:color="auto"/>
            <w:right w:val="none" w:sz="0" w:space="0" w:color="auto"/>
          </w:divBdr>
        </w:div>
        <w:div w:id="1330868010">
          <w:blockQuote w:val="1"/>
          <w:marLeft w:val="720"/>
          <w:marRight w:val="720"/>
          <w:marTop w:val="100"/>
          <w:marBottom w:val="100"/>
          <w:divBdr>
            <w:top w:val="none" w:sz="0" w:space="0" w:color="auto"/>
            <w:left w:val="none" w:sz="0" w:space="0" w:color="auto"/>
            <w:bottom w:val="none" w:sz="0" w:space="0" w:color="auto"/>
            <w:right w:val="none" w:sz="0" w:space="0" w:color="auto"/>
          </w:divBdr>
        </w:div>
        <w:div w:id="1260992919">
          <w:blockQuote w:val="1"/>
          <w:marLeft w:val="720"/>
          <w:marRight w:val="720"/>
          <w:marTop w:val="100"/>
          <w:marBottom w:val="100"/>
          <w:divBdr>
            <w:top w:val="none" w:sz="0" w:space="0" w:color="auto"/>
            <w:left w:val="none" w:sz="0" w:space="0" w:color="auto"/>
            <w:bottom w:val="none" w:sz="0" w:space="0" w:color="auto"/>
            <w:right w:val="none" w:sz="0" w:space="0" w:color="auto"/>
          </w:divBdr>
        </w:div>
        <w:div w:id="15673755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58801409">
      <w:bodyDiv w:val="1"/>
      <w:marLeft w:val="0"/>
      <w:marRight w:val="0"/>
      <w:marTop w:val="0"/>
      <w:marBottom w:val="0"/>
      <w:divBdr>
        <w:top w:val="none" w:sz="0" w:space="0" w:color="auto"/>
        <w:left w:val="none" w:sz="0" w:space="0" w:color="auto"/>
        <w:bottom w:val="none" w:sz="0" w:space="0" w:color="auto"/>
        <w:right w:val="none" w:sz="0" w:space="0" w:color="auto"/>
      </w:divBdr>
      <w:divsChild>
        <w:div w:id="19358936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59845532">
      <w:bodyDiv w:val="1"/>
      <w:marLeft w:val="0"/>
      <w:marRight w:val="0"/>
      <w:marTop w:val="0"/>
      <w:marBottom w:val="0"/>
      <w:divBdr>
        <w:top w:val="none" w:sz="0" w:space="0" w:color="auto"/>
        <w:left w:val="none" w:sz="0" w:space="0" w:color="auto"/>
        <w:bottom w:val="none" w:sz="0" w:space="0" w:color="auto"/>
        <w:right w:val="none" w:sz="0" w:space="0" w:color="auto"/>
      </w:divBdr>
      <w:divsChild>
        <w:div w:id="19550147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0113780">
      <w:bodyDiv w:val="1"/>
      <w:marLeft w:val="0"/>
      <w:marRight w:val="0"/>
      <w:marTop w:val="0"/>
      <w:marBottom w:val="0"/>
      <w:divBdr>
        <w:top w:val="none" w:sz="0" w:space="0" w:color="auto"/>
        <w:left w:val="none" w:sz="0" w:space="0" w:color="auto"/>
        <w:bottom w:val="none" w:sz="0" w:space="0" w:color="auto"/>
        <w:right w:val="none" w:sz="0" w:space="0" w:color="auto"/>
      </w:divBdr>
      <w:divsChild>
        <w:div w:id="14087283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0620533">
      <w:bodyDiv w:val="1"/>
      <w:marLeft w:val="0"/>
      <w:marRight w:val="0"/>
      <w:marTop w:val="0"/>
      <w:marBottom w:val="0"/>
      <w:divBdr>
        <w:top w:val="none" w:sz="0" w:space="0" w:color="auto"/>
        <w:left w:val="none" w:sz="0" w:space="0" w:color="auto"/>
        <w:bottom w:val="none" w:sz="0" w:space="0" w:color="auto"/>
        <w:right w:val="none" w:sz="0" w:space="0" w:color="auto"/>
      </w:divBdr>
    </w:div>
    <w:div w:id="1661273374">
      <w:bodyDiv w:val="1"/>
      <w:marLeft w:val="0"/>
      <w:marRight w:val="0"/>
      <w:marTop w:val="0"/>
      <w:marBottom w:val="0"/>
      <w:divBdr>
        <w:top w:val="none" w:sz="0" w:space="0" w:color="auto"/>
        <w:left w:val="none" w:sz="0" w:space="0" w:color="auto"/>
        <w:bottom w:val="none" w:sz="0" w:space="0" w:color="auto"/>
        <w:right w:val="none" w:sz="0" w:space="0" w:color="auto"/>
      </w:divBdr>
    </w:div>
    <w:div w:id="1661957973">
      <w:bodyDiv w:val="1"/>
      <w:marLeft w:val="0"/>
      <w:marRight w:val="0"/>
      <w:marTop w:val="0"/>
      <w:marBottom w:val="0"/>
      <w:divBdr>
        <w:top w:val="none" w:sz="0" w:space="0" w:color="auto"/>
        <w:left w:val="none" w:sz="0" w:space="0" w:color="auto"/>
        <w:bottom w:val="none" w:sz="0" w:space="0" w:color="auto"/>
        <w:right w:val="none" w:sz="0" w:space="0" w:color="auto"/>
      </w:divBdr>
    </w:div>
    <w:div w:id="1662200127">
      <w:bodyDiv w:val="1"/>
      <w:marLeft w:val="0"/>
      <w:marRight w:val="0"/>
      <w:marTop w:val="0"/>
      <w:marBottom w:val="0"/>
      <w:divBdr>
        <w:top w:val="none" w:sz="0" w:space="0" w:color="auto"/>
        <w:left w:val="none" w:sz="0" w:space="0" w:color="auto"/>
        <w:bottom w:val="none" w:sz="0" w:space="0" w:color="auto"/>
        <w:right w:val="none" w:sz="0" w:space="0" w:color="auto"/>
      </w:divBdr>
      <w:divsChild>
        <w:div w:id="373962724">
          <w:blockQuote w:val="1"/>
          <w:marLeft w:val="720"/>
          <w:marRight w:val="720"/>
          <w:marTop w:val="100"/>
          <w:marBottom w:val="100"/>
          <w:divBdr>
            <w:top w:val="none" w:sz="0" w:space="0" w:color="auto"/>
            <w:left w:val="none" w:sz="0" w:space="0" w:color="auto"/>
            <w:bottom w:val="none" w:sz="0" w:space="0" w:color="auto"/>
            <w:right w:val="none" w:sz="0" w:space="0" w:color="auto"/>
          </w:divBdr>
        </w:div>
        <w:div w:id="5839551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71522067">
      <w:bodyDiv w:val="1"/>
      <w:marLeft w:val="0"/>
      <w:marRight w:val="0"/>
      <w:marTop w:val="0"/>
      <w:marBottom w:val="0"/>
      <w:divBdr>
        <w:top w:val="none" w:sz="0" w:space="0" w:color="auto"/>
        <w:left w:val="none" w:sz="0" w:space="0" w:color="auto"/>
        <w:bottom w:val="none" w:sz="0" w:space="0" w:color="auto"/>
        <w:right w:val="none" w:sz="0" w:space="0" w:color="auto"/>
      </w:divBdr>
    </w:div>
    <w:div w:id="1672951994">
      <w:bodyDiv w:val="1"/>
      <w:marLeft w:val="0"/>
      <w:marRight w:val="0"/>
      <w:marTop w:val="0"/>
      <w:marBottom w:val="0"/>
      <w:divBdr>
        <w:top w:val="none" w:sz="0" w:space="0" w:color="auto"/>
        <w:left w:val="none" w:sz="0" w:space="0" w:color="auto"/>
        <w:bottom w:val="none" w:sz="0" w:space="0" w:color="auto"/>
        <w:right w:val="none" w:sz="0" w:space="0" w:color="auto"/>
      </w:divBdr>
    </w:div>
    <w:div w:id="1676415711">
      <w:bodyDiv w:val="1"/>
      <w:marLeft w:val="0"/>
      <w:marRight w:val="0"/>
      <w:marTop w:val="0"/>
      <w:marBottom w:val="0"/>
      <w:divBdr>
        <w:top w:val="none" w:sz="0" w:space="0" w:color="auto"/>
        <w:left w:val="none" w:sz="0" w:space="0" w:color="auto"/>
        <w:bottom w:val="none" w:sz="0" w:space="0" w:color="auto"/>
        <w:right w:val="none" w:sz="0" w:space="0" w:color="auto"/>
      </w:divBdr>
      <w:divsChild>
        <w:div w:id="774784491">
          <w:blockQuote w:val="1"/>
          <w:marLeft w:val="720"/>
          <w:marRight w:val="720"/>
          <w:marTop w:val="100"/>
          <w:marBottom w:val="100"/>
          <w:divBdr>
            <w:top w:val="none" w:sz="0" w:space="0" w:color="auto"/>
            <w:left w:val="none" w:sz="0" w:space="0" w:color="auto"/>
            <w:bottom w:val="none" w:sz="0" w:space="0" w:color="auto"/>
            <w:right w:val="none" w:sz="0" w:space="0" w:color="auto"/>
          </w:divBdr>
        </w:div>
        <w:div w:id="17577451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93265494">
      <w:bodyDiv w:val="1"/>
      <w:marLeft w:val="0"/>
      <w:marRight w:val="0"/>
      <w:marTop w:val="0"/>
      <w:marBottom w:val="0"/>
      <w:divBdr>
        <w:top w:val="none" w:sz="0" w:space="0" w:color="auto"/>
        <w:left w:val="none" w:sz="0" w:space="0" w:color="auto"/>
        <w:bottom w:val="none" w:sz="0" w:space="0" w:color="auto"/>
        <w:right w:val="none" w:sz="0" w:space="0" w:color="auto"/>
      </w:divBdr>
      <w:divsChild>
        <w:div w:id="5648782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96535382">
      <w:bodyDiv w:val="1"/>
      <w:marLeft w:val="0"/>
      <w:marRight w:val="0"/>
      <w:marTop w:val="0"/>
      <w:marBottom w:val="0"/>
      <w:divBdr>
        <w:top w:val="none" w:sz="0" w:space="0" w:color="auto"/>
        <w:left w:val="none" w:sz="0" w:space="0" w:color="auto"/>
        <w:bottom w:val="none" w:sz="0" w:space="0" w:color="auto"/>
        <w:right w:val="none" w:sz="0" w:space="0" w:color="auto"/>
      </w:divBdr>
    </w:div>
    <w:div w:id="1720665049">
      <w:bodyDiv w:val="1"/>
      <w:marLeft w:val="0"/>
      <w:marRight w:val="0"/>
      <w:marTop w:val="0"/>
      <w:marBottom w:val="0"/>
      <w:divBdr>
        <w:top w:val="none" w:sz="0" w:space="0" w:color="auto"/>
        <w:left w:val="none" w:sz="0" w:space="0" w:color="auto"/>
        <w:bottom w:val="none" w:sz="0" w:space="0" w:color="auto"/>
        <w:right w:val="none" w:sz="0" w:space="0" w:color="auto"/>
      </w:divBdr>
    </w:div>
    <w:div w:id="1726179695">
      <w:bodyDiv w:val="1"/>
      <w:marLeft w:val="0"/>
      <w:marRight w:val="0"/>
      <w:marTop w:val="0"/>
      <w:marBottom w:val="0"/>
      <w:divBdr>
        <w:top w:val="none" w:sz="0" w:space="0" w:color="auto"/>
        <w:left w:val="none" w:sz="0" w:space="0" w:color="auto"/>
        <w:bottom w:val="none" w:sz="0" w:space="0" w:color="auto"/>
        <w:right w:val="none" w:sz="0" w:space="0" w:color="auto"/>
      </w:divBdr>
    </w:div>
    <w:div w:id="1740207798">
      <w:bodyDiv w:val="1"/>
      <w:marLeft w:val="0"/>
      <w:marRight w:val="0"/>
      <w:marTop w:val="0"/>
      <w:marBottom w:val="0"/>
      <w:divBdr>
        <w:top w:val="none" w:sz="0" w:space="0" w:color="auto"/>
        <w:left w:val="none" w:sz="0" w:space="0" w:color="auto"/>
        <w:bottom w:val="none" w:sz="0" w:space="0" w:color="auto"/>
        <w:right w:val="none" w:sz="0" w:space="0" w:color="auto"/>
      </w:divBdr>
      <w:divsChild>
        <w:div w:id="642660783">
          <w:blockQuote w:val="1"/>
          <w:marLeft w:val="720"/>
          <w:marRight w:val="720"/>
          <w:marTop w:val="100"/>
          <w:marBottom w:val="100"/>
          <w:divBdr>
            <w:top w:val="none" w:sz="0" w:space="0" w:color="auto"/>
            <w:left w:val="none" w:sz="0" w:space="0" w:color="auto"/>
            <w:bottom w:val="none" w:sz="0" w:space="0" w:color="auto"/>
            <w:right w:val="none" w:sz="0" w:space="0" w:color="auto"/>
          </w:divBdr>
        </w:div>
        <w:div w:id="1317685061">
          <w:blockQuote w:val="1"/>
          <w:marLeft w:val="720"/>
          <w:marRight w:val="720"/>
          <w:marTop w:val="100"/>
          <w:marBottom w:val="100"/>
          <w:divBdr>
            <w:top w:val="none" w:sz="0" w:space="0" w:color="auto"/>
            <w:left w:val="none" w:sz="0" w:space="0" w:color="auto"/>
            <w:bottom w:val="none" w:sz="0" w:space="0" w:color="auto"/>
            <w:right w:val="none" w:sz="0" w:space="0" w:color="auto"/>
          </w:divBdr>
        </w:div>
        <w:div w:id="470632862">
          <w:blockQuote w:val="1"/>
          <w:marLeft w:val="720"/>
          <w:marRight w:val="720"/>
          <w:marTop w:val="100"/>
          <w:marBottom w:val="100"/>
          <w:divBdr>
            <w:top w:val="none" w:sz="0" w:space="0" w:color="auto"/>
            <w:left w:val="none" w:sz="0" w:space="0" w:color="auto"/>
            <w:bottom w:val="none" w:sz="0" w:space="0" w:color="auto"/>
            <w:right w:val="none" w:sz="0" w:space="0" w:color="auto"/>
          </w:divBdr>
        </w:div>
        <w:div w:id="1749883721">
          <w:blockQuote w:val="1"/>
          <w:marLeft w:val="720"/>
          <w:marRight w:val="720"/>
          <w:marTop w:val="100"/>
          <w:marBottom w:val="100"/>
          <w:divBdr>
            <w:top w:val="none" w:sz="0" w:space="0" w:color="auto"/>
            <w:left w:val="none" w:sz="0" w:space="0" w:color="auto"/>
            <w:bottom w:val="none" w:sz="0" w:space="0" w:color="auto"/>
            <w:right w:val="none" w:sz="0" w:space="0" w:color="auto"/>
          </w:divBdr>
        </w:div>
        <w:div w:id="11527984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2871359">
      <w:bodyDiv w:val="1"/>
      <w:marLeft w:val="0"/>
      <w:marRight w:val="0"/>
      <w:marTop w:val="0"/>
      <w:marBottom w:val="0"/>
      <w:divBdr>
        <w:top w:val="none" w:sz="0" w:space="0" w:color="auto"/>
        <w:left w:val="none" w:sz="0" w:space="0" w:color="auto"/>
        <w:bottom w:val="none" w:sz="0" w:space="0" w:color="auto"/>
        <w:right w:val="none" w:sz="0" w:space="0" w:color="auto"/>
      </w:divBdr>
    </w:div>
    <w:div w:id="1747268003">
      <w:bodyDiv w:val="1"/>
      <w:marLeft w:val="0"/>
      <w:marRight w:val="0"/>
      <w:marTop w:val="0"/>
      <w:marBottom w:val="0"/>
      <w:divBdr>
        <w:top w:val="none" w:sz="0" w:space="0" w:color="auto"/>
        <w:left w:val="none" w:sz="0" w:space="0" w:color="auto"/>
        <w:bottom w:val="none" w:sz="0" w:space="0" w:color="auto"/>
        <w:right w:val="none" w:sz="0" w:space="0" w:color="auto"/>
      </w:divBdr>
      <w:divsChild>
        <w:div w:id="9136611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50615657">
      <w:bodyDiv w:val="1"/>
      <w:marLeft w:val="0"/>
      <w:marRight w:val="0"/>
      <w:marTop w:val="0"/>
      <w:marBottom w:val="0"/>
      <w:divBdr>
        <w:top w:val="none" w:sz="0" w:space="0" w:color="auto"/>
        <w:left w:val="none" w:sz="0" w:space="0" w:color="auto"/>
        <w:bottom w:val="none" w:sz="0" w:space="0" w:color="auto"/>
        <w:right w:val="none" w:sz="0" w:space="0" w:color="auto"/>
      </w:divBdr>
      <w:divsChild>
        <w:div w:id="1568301454">
          <w:blockQuote w:val="1"/>
          <w:marLeft w:val="720"/>
          <w:marRight w:val="720"/>
          <w:marTop w:val="100"/>
          <w:marBottom w:val="100"/>
          <w:divBdr>
            <w:top w:val="none" w:sz="0" w:space="0" w:color="auto"/>
            <w:left w:val="none" w:sz="0" w:space="0" w:color="auto"/>
            <w:bottom w:val="none" w:sz="0" w:space="0" w:color="auto"/>
            <w:right w:val="none" w:sz="0" w:space="0" w:color="auto"/>
          </w:divBdr>
        </w:div>
        <w:div w:id="8304137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52197450">
      <w:bodyDiv w:val="1"/>
      <w:marLeft w:val="0"/>
      <w:marRight w:val="0"/>
      <w:marTop w:val="0"/>
      <w:marBottom w:val="0"/>
      <w:divBdr>
        <w:top w:val="none" w:sz="0" w:space="0" w:color="auto"/>
        <w:left w:val="none" w:sz="0" w:space="0" w:color="auto"/>
        <w:bottom w:val="none" w:sz="0" w:space="0" w:color="auto"/>
        <w:right w:val="none" w:sz="0" w:space="0" w:color="auto"/>
      </w:divBdr>
    </w:div>
    <w:div w:id="1756824418">
      <w:bodyDiv w:val="1"/>
      <w:marLeft w:val="0"/>
      <w:marRight w:val="0"/>
      <w:marTop w:val="0"/>
      <w:marBottom w:val="0"/>
      <w:divBdr>
        <w:top w:val="none" w:sz="0" w:space="0" w:color="auto"/>
        <w:left w:val="none" w:sz="0" w:space="0" w:color="auto"/>
        <w:bottom w:val="none" w:sz="0" w:space="0" w:color="auto"/>
        <w:right w:val="none" w:sz="0" w:space="0" w:color="auto"/>
      </w:divBdr>
    </w:div>
    <w:div w:id="1759981981">
      <w:bodyDiv w:val="1"/>
      <w:marLeft w:val="0"/>
      <w:marRight w:val="0"/>
      <w:marTop w:val="0"/>
      <w:marBottom w:val="0"/>
      <w:divBdr>
        <w:top w:val="none" w:sz="0" w:space="0" w:color="auto"/>
        <w:left w:val="none" w:sz="0" w:space="0" w:color="auto"/>
        <w:bottom w:val="none" w:sz="0" w:space="0" w:color="auto"/>
        <w:right w:val="none" w:sz="0" w:space="0" w:color="auto"/>
      </w:divBdr>
      <w:divsChild>
        <w:div w:id="18515263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61170822">
      <w:bodyDiv w:val="1"/>
      <w:marLeft w:val="0"/>
      <w:marRight w:val="0"/>
      <w:marTop w:val="0"/>
      <w:marBottom w:val="0"/>
      <w:divBdr>
        <w:top w:val="none" w:sz="0" w:space="0" w:color="auto"/>
        <w:left w:val="none" w:sz="0" w:space="0" w:color="auto"/>
        <w:bottom w:val="none" w:sz="0" w:space="0" w:color="auto"/>
        <w:right w:val="none" w:sz="0" w:space="0" w:color="auto"/>
      </w:divBdr>
    </w:div>
    <w:div w:id="1762480816">
      <w:bodyDiv w:val="1"/>
      <w:marLeft w:val="0"/>
      <w:marRight w:val="0"/>
      <w:marTop w:val="0"/>
      <w:marBottom w:val="0"/>
      <w:divBdr>
        <w:top w:val="none" w:sz="0" w:space="0" w:color="auto"/>
        <w:left w:val="none" w:sz="0" w:space="0" w:color="auto"/>
        <w:bottom w:val="none" w:sz="0" w:space="0" w:color="auto"/>
        <w:right w:val="none" w:sz="0" w:space="0" w:color="auto"/>
      </w:divBdr>
    </w:div>
    <w:div w:id="1762948513">
      <w:bodyDiv w:val="1"/>
      <w:marLeft w:val="0"/>
      <w:marRight w:val="0"/>
      <w:marTop w:val="0"/>
      <w:marBottom w:val="0"/>
      <w:divBdr>
        <w:top w:val="none" w:sz="0" w:space="0" w:color="auto"/>
        <w:left w:val="none" w:sz="0" w:space="0" w:color="auto"/>
        <w:bottom w:val="none" w:sz="0" w:space="0" w:color="auto"/>
        <w:right w:val="none" w:sz="0" w:space="0" w:color="auto"/>
      </w:divBdr>
    </w:div>
    <w:div w:id="1765148522">
      <w:bodyDiv w:val="1"/>
      <w:marLeft w:val="0"/>
      <w:marRight w:val="0"/>
      <w:marTop w:val="0"/>
      <w:marBottom w:val="0"/>
      <w:divBdr>
        <w:top w:val="none" w:sz="0" w:space="0" w:color="auto"/>
        <w:left w:val="none" w:sz="0" w:space="0" w:color="auto"/>
        <w:bottom w:val="none" w:sz="0" w:space="0" w:color="auto"/>
        <w:right w:val="none" w:sz="0" w:space="0" w:color="auto"/>
      </w:divBdr>
    </w:div>
    <w:div w:id="1768695920">
      <w:bodyDiv w:val="1"/>
      <w:marLeft w:val="0"/>
      <w:marRight w:val="0"/>
      <w:marTop w:val="0"/>
      <w:marBottom w:val="0"/>
      <w:divBdr>
        <w:top w:val="none" w:sz="0" w:space="0" w:color="auto"/>
        <w:left w:val="none" w:sz="0" w:space="0" w:color="auto"/>
        <w:bottom w:val="none" w:sz="0" w:space="0" w:color="auto"/>
        <w:right w:val="none" w:sz="0" w:space="0" w:color="auto"/>
      </w:divBdr>
    </w:div>
    <w:div w:id="1772823915">
      <w:bodyDiv w:val="1"/>
      <w:marLeft w:val="0"/>
      <w:marRight w:val="0"/>
      <w:marTop w:val="0"/>
      <w:marBottom w:val="0"/>
      <w:divBdr>
        <w:top w:val="none" w:sz="0" w:space="0" w:color="auto"/>
        <w:left w:val="none" w:sz="0" w:space="0" w:color="auto"/>
        <w:bottom w:val="none" w:sz="0" w:space="0" w:color="auto"/>
        <w:right w:val="none" w:sz="0" w:space="0" w:color="auto"/>
      </w:divBdr>
    </w:div>
    <w:div w:id="1773745900">
      <w:bodyDiv w:val="1"/>
      <w:marLeft w:val="0"/>
      <w:marRight w:val="0"/>
      <w:marTop w:val="0"/>
      <w:marBottom w:val="0"/>
      <w:divBdr>
        <w:top w:val="none" w:sz="0" w:space="0" w:color="auto"/>
        <w:left w:val="none" w:sz="0" w:space="0" w:color="auto"/>
        <w:bottom w:val="none" w:sz="0" w:space="0" w:color="auto"/>
        <w:right w:val="none" w:sz="0" w:space="0" w:color="auto"/>
      </w:divBdr>
      <w:divsChild>
        <w:div w:id="17968667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74471943">
      <w:bodyDiv w:val="1"/>
      <w:marLeft w:val="0"/>
      <w:marRight w:val="0"/>
      <w:marTop w:val="0"/>
      <w:marBottom w:val="0"/>
      <w:divBdr>
        <w:top w:val="none" w:sz="0" w:space="0" w:color="auto"/>
        <w:left w:val="none" w:sz="0" w:space="0" w:color="auto"/>
        <w:bottom w:val="none" w:sz="0" w:space="0" w:color="auto"/>
        <w:right w:val="none" w:sz="0" w:space="0" w:color="auto"/>
      </w:divBdr>
      <w:divsChild>
        <w:div w:id="698311068">
          <w:blockQuote w:val="1"/>
          <w:marLeft w:val="720"/>
          <w:marRight w:val="720"/>
          <w:marTop w:val="100"/>
          <w:marBottom w:val="100"/>
          <w:divBdr>
            <w:top w:val="none" w:sz="0" w:space="0" w:color="auto"/>
            <w:left w:val="none" w:sz="0" w:space="0" w:color="auto"/>
            <w:bottom w:val="none" w:sz="0" w:space="0" w:color="auto"/>
            <w:right w:val="none" w:sz="0" w:space="0" w:color="auto"/>
          </w:divBdr>
        </w:div>
        <w:div w:id="14686668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76290612">
      <w:bodyDiv w:val="1"/>
      <w:marLeft w:val="0"/>
      <w:marRight w:val="0"/>
      <w:marTop w:val="0"/>
      <w:marBottom w:val="0"/>
      <w:divBdr>
        <w:top w:val="none" w:sz="0" w:space="0" w:color="auto"/>
        <w:left w:val="none" w:sz="0" w:space="0" w:color="auto"/>
        <w:bottom w:val="none" w:sz="0" w:space="0" w:color="auto"/>
        <w:right w:val="none" w:sz="0" w:space="0" w:color="auto"/>
      </w:divBdr>
    </w:div>
    <w:div w:id="1776367928">
      <w:bodyDiv w:val="1"/>
      <w:marLeft w:val="0"/>
      <w:marRight w:val="0"/>
      <w:marTop w:val="0"/>
      <w:marBottom w:val="0"/>
      <w:divBdr>
        <w:top w:val="none" w:sz="0" w:space="0" w:color="auto"/>
        <w:left w:val="none" w:sz="0" w:space="0" w:color="auto"/>
        <w:bottom w:val="none" w:sz="0" w:space="0" w:color="auto"/>
        <w:right w:val="none" w:sz="0" w:space="0" w:color="auto"/>
      </w:divBdr>
    </w:div>
    <w:div w:id="1779372262">
      <w:bodyDiv w:val="1"/>
      <w:marLeft w:val="0"/>
      <w:marRight w:val="0"/>
      <w:marTop w:val="0"/>
      <w:marBottom w:val="0"/>
      <w:divBdr>
        <w:top w:val="none" w:sz="0" w:space="0" w:color="auto"/>
        <w:left w:val="none" w:sz="0" w:space="0" w:color="auto"/>
        <w:bottom w:val="none" w:sz="0" w:space="0" w:color="auto"/>
        <w:right w:val="none" w:sz="0" w:space="0" w:color="auto"/>
      </w:divBdr>
    </w:div>
    <w:div w:id="1785686156">
      <w:bodyDiv w:val="1"/>
      <w:marLeft w:val="0"/>
      <w:marRight w:val="0"/>
      <w:marTop w:val="0"/>
      <w:marBottom w:val="0"/>
      <w:divBdr>
        <w:top w:val="none" w:sz="0" w:space="0" w:color="auto"/>
        <w:left w:val="none" w:sz="0" w:space="0" w:color="auto"/>
        <w:bottom w:val="none" w:sz="0" w:space="0" w:color="auto"/>
        <w:right w:val="none" w:sz="0" w:space="0" w:color="auto"/>
      </w:divBdr>
      <w:divsChild>
        <w:div w:id="1309549023">
          <w:marLeft w:val="0"/>
          <w:marRight w:val="0"/>
          <w:marTop w:val="0"/>
          <w:marBottom w:val="0"/>
          <w:divBdr>
            <w:top w:val="none" w:sz="0" w:space="0" w:color="auto"/>
            <w:left w:val="none" w:sz="0" w:space="0" w:color="auto"/>
            <w:bottom w:val="none" w:sz="0" w:space="0" w:color="auto"/>
            <w:right w:val="none" w:sz="0" w:space="0" w:color="auto"/>
          </w:divBdr>
          <w:divsChild>
            <w:div w:id="1701542395">
              <w:marLeft w:val="0"/>
              <w:marRight w:val="0"/>
              <w:marTop w:val="0"/>
              <w:marBottom w:val="0"/>
              <w:divBdr>
                <w:top w:val="none" w:sz="0" w:space="0" w:color="auto"/>
                <w:left w:val="none" w:sz="0" w:space="0" w:color="auto"/>
                <w:bottom w:val="none" w:sz="0" w:space="0" w:color="auto"/>
                <w:right w:val="none" w:sz="0" w:space="0" w:color="auto"/>
              </w:divBdr>
              <w:divsChild>
                <w:div w:id="33360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697478">
      <w:bodyDiv w:val="1"/>
      <w:marLeft w:val="0"/>
      <w:marRight w:val="0"/>
      <w:marTop w:val="0"/>
      <w:marBottom w:val="0"/>
      <w:divBdr>
        <w:top w:val="none" w:sz="0" w:space="0" w:color="auto"/>
        <w:left w:val="none" w:sz="0" w:space="0" w:color="auto"/>
        <w:bottom w:val="none" w:sz="0" w:space="0" w:color="auto"/>
        <w:right w:val="none" w:sz="0" w:space="0" w:color="auto"/>
      </w:divBdr>
    </w:div>
    <w:div w:id="1788308632">
      <w:bodyDiv w:val="1"/>
      <w:marLeft w:val="0"/>
      <w:marRight w:val="0"/>
      <w:marTop w:val="0"/>
      <w:marBottom w:val="0"/>
      <w:divBdr>
        <w:top w:val="none" w:sz="0" w:space="0" w:color="auto"/>
        <w:left w:val="none" w:sz="0" w:space="0" w:color="auto"/>
        <w:bottom w:val="none" w:sz="0" w:space="0" w:color="auto"/>
        <w:right w:val="none" w:sz="0" w:space="0" w:color="auto"/>
      </w:divBdr>
      <w:divsChild>
        <w:div w:id="4639328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9425293">
      <w:bodyDiv w:val="1"/>
      <w:marLeft w:val="0"/>
      <w:marRight w:val="0"/>
      <w:marTop w:val="0"/>
      <w:marBottom w:val="0"/>
      <w:divBdr>
        <w:top w:val="none" w:sz="0" w:space="0" w:color="auto"/>
        <w:left w:val="none" w:sz="0" w:space="0" w:color="auto"/>
        <w:bottom w:val="none" w:sz="0" w:space="0" w:color="auto"/>
        <w:right w:val="none" w:sz="0" w:space="0" w:color="auto"/>
      </w:divBdr>
      <w:divsChild>
        <w:div w:id="2086535755">
          <w:blockQuote w:val="1"/>
          <w:marLeft w:val="720"/>
          <w:marRight w:val="720"/>
          <w:marTop w:val="100"/>
          <w:marBottom w:val="100"/>
          <w:divBdr>
            <w:top w:val="none" w:sz="0" w:space="0" w:color="auto"/>
            <w:left w:val="none" w:sz="0" w:space="0" w:color="auto"/>
            <w:bottom w:val="none" w:sz="0" w:space="0" w:color="auto"/>
            <w:right w:val="none" w:sz="0" w:space="0" w:color="auto"/>
          </w:divBdr>
        </w:div>
        <w:div w:id="2192907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95371168">
      <w:bodyDiv w:val="1"/>
      <w:marLeft w:val="0"/>
      <w:marRight w:val="0"/>
      <w:marTop w:val="0"/>
      <w:marBottom w:val="0"/>
      <w:divBdr>
        <w:top w:val="none" w:sz="0" w:space="0" w:color="auto"/>
        <w:left w:val="none" w:sz="0" w:space="0" w:color="auto"/>
        <w:bottom w:val="none" w:sz="0" w:space="0" w:color="auto"/>
        <w:right w:val="none" w:sz="0" w:space="0" w:color="auto"/>
      </w:divBdr>
      <w:divsChild>
        <w:div w:id="1296908528">
          <w:blockQuote w:val="1"/>
          <w:marLeft w:val="720"/>
          <w:marRight w:val="720"/>
          <w:marTop w:val="100"/>
          <w:marBottom w:val="100"/>
          <w:divBdr>
            <w:top w:val="none" w:sz="0" w:space="0" w:color="auto"/>
            <w:left w:val="none" w:sz="0" w:space="0" w:color="auto"/>
            <w:bottom w:val="none" w:sz="0" w:space="0" w:color="auto"/>
            <w:right w:val="none" w:sz="0" w:space="0" w:color="auto"/>
          </w:divBdr>
        </w:div>
        <w:div w:id="16022955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5926303">
      <w:bodyDiv w:val="1"/>
      <w:marLeft w:val="0"/>
      <w:marRight w:val="0"/>
      <w:marTop w:val="0"/>
      <w:marBottom w:val="0"/>
      <w:divBdr>
        <w:top w:val="none" w:sz="0" w:space="0" w:color="auto"/>
        <w:left w:val="none" w:sz="0" w:space="0" w:color="auto"/>
        <w:bottom w:val="none" w:sz="0" w:space="0" w:color="auto"/>
        <w:right w:val="none" w:sz="0" w:space="0" w:color="auto"/>
      </w:divBdr>
      <w:divsChild>
        <w:div w:id="4562672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9281188">
      <w:bodyDiv w:val="1"/>
      <w:marLeft w:val="0"/>
      <w:marRight w:val="0"/>
      <w:marTop w:val="0"/>
      <w:marBottom w:val="0"/>
      <w:divBdr>
        <w:top w:val="none" w:sz="0" w:space="0" w:color="auto"/>
        <w:left w:val="none" w:sz="0" w:space="0" w:color="auto"/>
        <w:bottom w:val="none" w:sz="0" w:space="0" w:color="auto"/>
        <w:right w:val="none" w:sz="0" w:space="0" w:color="auto"/>
      </w:divBdr>
    </w:div>
    <w:div w:id="1810441916">
      <w:bodyDiv w:val="1"/>
      <w:marLeft w:val="0"/>
      <w:marRight w:val="0"/>
      <w:marTop w:val="0"/>
      <w:marBottom w:val="0"/>
      <w:divBdr>
        <w:top w:val="none" w:sz="0" w:space="0" w:color="auto"/>
        <w:left w:val="none" w:sz="0" w:space="0" w:color="auto"/>
        <w:bottom w:val="none" w:sz="0" w:space="0" w:color="auto"/>
        <w:right w:val="none" w:sz="0" w:space="0" w:color="auto"/>
      </w:divBdr>
    </w:div>
    <w:div w:id="1814566718">
      <w:bodyDiv w:val="1"/>
      <w:marLeft w:val="0"/>
      <w:marRight w:val="0"/>
      <w:marTop w:val="0"/>
      <w:marBottom w:val="0"/>
      <w:divBdr>
        <w:top w:val="none" w:sz="0" w:space="0" w:color="auto"/>
        <w:left w:val="none" w:sz="0" w:space="0" w:color="auto"/>
        <w:bottom w:val="none" w:sz="0" w:space="0" w:color="auto"/>
        <w:right w:val="none" w:sz="0" w:space="0" w:color="auto"/>
      </w:divBdr>
    </w:div>
    <w:div w:id="1823539316">
      <w:bodyDiv w:val="1"/>
      <w:marLeft w:val="0"/>
      <w:marRight w:val="0"/>
      <w:marTop w:val="0"/>
      <w:marBottom w:val="0"/>
      <w:divBdr>
        <w:top w:val="none" w:sz="0" w:space="0" w:color="auto"/>
        <w:left w:val="none" w:sz="0" w:space="0" w:color="auto"/>
        <w:bottom w:val="none" w:sz="0" w:space="0" w:color="auto"/>
        <w:right w:val="none" w:sz="0" w:space="0" w:color="auto"/>
      </w:divBdr>
    </w:div>
    <w:div w:id="1826970625">
      <w:bodyDiv w:val="1"/>
      <w:marLeft w:val="0"/>
      <w:marRight w:val="0"/>
      <w:marTop w:val="0"/>
      <w:marBottom w:val="0"/>
      <w:divBdr>
        <w:top w:val="none" w:sz="0" w:space="0" w:color="auto"/>
        <w:left w:val="none" w:sz="0" w:space="0" w:color="auto"/>
        <w:bottom w:val="none" w:sz="0" w:space="0" w:color="auto"/>
        <w:right w:val="none" w:sz="0" w:space="0" w:color="auto"/>
      </w:divBdr>
    </w:div>
    <w:div w:id="1832524226">
      <w:bodyDiv w:val="1"/>
      <w:marLeft w:val="0"/>
      <w:marRight w:val="0"/>
      <w:marTop w:val="0"/>
      <w:marBottom w:val="0"/>
      <w:divBdr>
        <w:top w:val="none" w:sz="0" w:space="0" w:color="auto"/>
        <w:left w:val="none" w:sz="0" w:space="0" w:color="auto"/>
        <w:bottom w:val="none" w:sz="0" w:space="0" w:color="auto"/>
        <w:right w:val="none" w:sz="0" w:space="0" w:color="auto"/>
      </w:divBdr>
    </w:div>
    <w:div w:id="1837569096">
      <w:bodyDiv w:val="1"/>
      <w:marLeft w:val="0"/>
      <w:marRight w:val="0"/>
      <w:marTop w:val="0"/>
      <w:marBottom w:val="0"/>
      <w:divBdr>
        <w:top w:val="none" w:sz="0" w:space="0" w:color="auto"/>
        <w:left w:val="none" w:sz="0" w:space="0" w:color="auto"/>
        <w:bottom w:val="none" w:sz="0" w:space="0" w:color="auto"/>
        <w:right w:val="none" w:sz="0" w:space="0" w:color="auto"/>
      </w:divBdr>
    </w:div>
    <w:div w:id="1839228723">
      <w:bodyDiv w:val="1"/>
      <w:marLeft w:val="0"/>
      <w:marRight w:val="0"/>
      <w:marTop w:val="0"/>
      <w:marBottom w:val="0"/>
      <w:divBdr>
        <w:top w:val="none" w:sz="0" w:space="0" w:color="auto"/>
        <w:left w:val="none" w:sz="0" w:space="0" w:color="auto"/>
        <w:bottom w:val="none" w:sz="0" w:space="0" w:color="auto"/>
        <w:right w:val="none" w:sz="0" w:space="0" w:color="auto"/>
      </w:divBdr>
    </w:div>
    <w:div w:id="1843812571">
      <w:bodyDiv w:val="1"/>
      <w:marLeft w:val="0"/>
      <w:marRight w:val="0"/>
      <w:marTop w:val="0"/>
      <w:marBottom w:val="0"/>
      <w:divBdr>
        <w:top w:val="none" w:sz="0" w:space="0" w:color="auto"/>
        <w:left w:val="none" w:sz="0" w:space="0" w:color="auto"/>
        <w:bottom w:val="none" w:sz="0" w:space="0" w:color="auto"/>
        <w:right w:val="none" w:sz="0" w:space="0" w:color="auto"/>
      </w:divBdr>
    </w:div>
    <w:div w:id="1846048029">
      <w:bodyDiv w:val="1"/>
      <w:marLeft w:val="0"/>
      <w:marRight w:val="0"/>
      <w:marTop w:val="0"/>
      <w:marBottom w:val="0"/>
      <w:divBdr>
        <w:top w:val="none" w:sz="0" w:space="0" w:color="auto"/>
        <w:left w:val="none" w:sz="0" w:space="0" w:color="auto"/>
        <w:bottom w:val="none" w:sz="0" w:space="0" w:color="auto"/>
        <w:right w:val="none" w:sz="0" w:space="0" w:color="auto"/>
      </w:divBdr>
      <w:divsChild>
        <w:div w:id="5390503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47788150">
      <w:bodyDiv w:val="1"/>
      <w:marLeft w:val="0"/>
      <w:marRight w:val="0"/>
      <w:marTop w:val="0"/>
      <w:marBottom w:val="0"/>
      <w:divBdr>
        <w:top w:val="none" w:sz="0" w:space="0" w:color="auto"/>
        <w:left w:val="none" w:sz="0" w:space="0" w:color="auto"/>
        <w:bottom w:val="none" w:sz="0" w:space="0" w:color="auto"/>
        <w:right w:val="none" w:sz="0" w:space="0" w:color="auto"/>
      </w:divBdr>
    </w:div>
    <w:div w:id="1848055470">
      <w:bodyDiv w:val="1"/>
      <w:marLeft w:val="0"/>
      <w:marRight w:val="0"/>
      <w:marTop w:val="0"/>
      <w:marBottom w:val="0"/>
      <w:divBdr>
        <w:top w:val="none" w:sz="0" w:space="0" w:color="auto"/>
        <w:left w:val="none" w:sz="0" w:space="0" w:color="auto"/>
        <w:bottom w:val="none" w:sz="0" w:space="0" w:color="auto"/>
        <w:right w:val="none" w:sz="0" w:space="0" w:color="auto"/>
      </w:divBdr>
    </w:div>
    <w:div w:id="1848984139">
      <w:bodyDiv w:val="1"/>
      <w:marLeft w:val="0"/>
      <w:marRight w:val="0"/>
      <w:marTop w:val="0"/>
      <w:marBottom w:val="0"/>
      <w:divBdr>
        <w:top w:val="none" w:sz="0" w:space="0" w:color="auto"/>
        <w:left w:val="none" w:sz="0" w:space="0" w:color="auto"/>
        <w:bottom w:val="none" w:sz="0" w:space="0" w:color="auto"/>
        <w:right w:val="none" w:sz="0" w:space="0" w:color="auto"/>
      </w:divBdr>
      <w:divsChild>
        <w:div w:id="1185940636">
          <w:marLeft w:val="0"/>
          <w:marRight w:val="0"/>
          <w:marTop w:val="0"/>
          <w:marBottom w:val="0"/>
          <w:divBdr>
            <w:top w:val="none" w:sz="0" w:space="0" w:color="auto"/>
            <w:left w:val="none" w:sz="0" w:space="0" w:color="auto"/>
            <w:bottom w:val="none" w:sz="0" w:space="0" w:color="auto"/>
            <w:right w:val="none" w:sz="0" w:space="0" w:color="auto"/>
          </w:divBdr>
          <w:divsChild>
            <w:div w:id="1583951463">
              <w:marLeft w:val="0"/>
              <w:marRight w:val="0"/>
              <w:marTop w:val="0"/>
              <w:marBottom w:val="0"/>
              <w:divBdr>
                <w:top w:val="none" w:sz="0" w:space="0" w:color="auto"/>
                <w:left w:val="none" w:sz="0" w:space="0" w:color="auto"/>
                <w:bottom w:val="none" w:sz="0" w:space="0" w:color="auto"/>
                <w:right w:val="none" w:sz="0" w:space="0" w:color="auto"/>
              </w:divBdr>
              <w:divsChild>
                <w:div w:id="598681518">
                  <w:marLeft w:val="0"/>
                  <w:marRight w:val="0"/>
                  <w:marTop w:val="0"/>
                  <w:marBottom w:val="0"/>
                  <w:divBdr>
                    <w:top w:val="none" w:sz="0" w:space="0" w:color="auto"/>
                    <w:left w:val="none" w:sz="0" w:space="0" w:color="auto"/>
                    <w:bottom w:val="none" w:sz="0" w:space="0" w:color="auto"/>
                    <w:right w:val="none" w:sz="0" w:space="0" w:color="auto"/>
                  </w:divBdr>
                  <w:divsChild>
                    <w:div w:id="1814329293">
                      <w:marLeft w:val="0"/>
                      <w:marRight w:val="0"/>
                      <w:marTop w:val="0"/>
                      <w:marBottom w:val="0"/>
                      <w:divBdr>
                        <w:top w:val="none" w:sz="0" w:space="0" w:color="auto"/>
                        <w:left w:val="none" w:sz="0" w:space="0" w:color="auto"/>
                        <w:bottom w:val="none" w:sz="0" w:space="0" w:color="auto"/>
                        <w:right w:val="none" w:sz="0" w:space="0" w:color="auto"/>
                      </w:divBdr>
                      <w:divsChild>
                        <w:div w:id="1350062419">
                          <w:marLeft w:val="0"/>
                          <w:marRight w:val="0"/>
                          <w:marTop w:val="0"/>
                          <w:marBottom w:val="0"/>
                          <w:divBdr>
                            <w:top w:val="none" w:sz="0" w:space="0" w:color="auto"/>
                            <w:left w:val="none" w:sz="0" w:space="0" w:color="auto"/>
                            <w:bottom w:val="none" w:sz="0" w:space="0" w:color="auto"/>
                            <w:right w:val="none" w:sz="0" w:space="0" w:color="auto"/>
                          </w:divBdr>
                          <w:divsChild>
                            <w:div w:id="87235638">
                              <w:marLeft w:val="0"/>
                              <w:marRight w:val="0"/>
                              <w:marTop w:val="0"/>
                              <w:marBottom w:val="0"/>
                              <w:divBdr>
                                <w:top w:val="none" w:sz="0" w:space="0" w:color="auto"/>
                                <w:left w:val="none" w:sz="0" w:space="0" w:color="auto"/>
                                <w:bottom w:val="none" w:sz="0" w:space="0" w:color="auto"/>
                                <w:right w:val="none" w:sz="0" w:space="0" w:color="auto"/>
                              </w:divBdr>
                              <w:divsChild>
                                <w:div w:id="1250499523">
                                  <w:marLeft w:val="0"/>
                                  <w:marRight w:val="0"/>
                                  <w:marTop w:val="0"/>
                                  <w:marBottom w:val="0"/>
                                  <w:divBdr>
                                    <w:top w:val="none" w:sz="0" w:space="0" w:color="auto"/>
                                    <w:left w:val="none" w:sz="0" w:space="0" w:color="auto"/>
                                    <w:bottom w:val="none" w:sz="0" w:space="0" w:color="auto"/>
                                    <w:right w:val="none" w:sz="0" w:space="0" w:color="auto"/>
                                  </w:divBdr>
                                  <w:divsChild>
                                    <w:div w:id="39146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0675184">
      <w:bodyDiv w:val="1"/>
      <w:marLeft w:val="0"/>
      <w:marRight w:val="0"/>
      <w:marTop w:val="0"/>
      <w:marBottom w:val="0"/>
      <w:divBdr>
        <w:top w:val="none" w:sz="0" w:space="0" w:color="auto"/>
        <w:left w:val="none" w:sz="0" w:space="0" w:color="auto"/>
        <w:bottom w:val="none" w:sz="0" w:space="0" w:color="auto"/>
        <w:right w:val="none" w:sz="0" w:space="0" w:color="auto"/>
      </w:divBdr>
      <w:divsChild>
        <w:div w:id="133835935">
          <w:blockQuote w:val="1"/>
          <w:marLeft w:val="720"/>
          <w:marRight w:val="720"/>
          <w:marTop w:val="100"/>
          <w:marBottom w:val="100"/>
          <w:divBdr>
            <w:top w:val="none" w:sz="0" w:space="0" w:color="auto"/>
            <w:left w:val="none" w:sz="0" w:space="0" w:color="auto"/>
            <w:bottom w:val="none" w:sz="0" w:space="0" w:color="auto"/>
            <w:right w:val="none" w:sz="0" w:space="0" w:color="auto"/>
          </w:divBdr>
        </w:div>
        <w:div w:id="20361508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51721520">
      <w:bodyDiv w:val="1"/>
      <w:marLeft w:val="0"/>
      <w:marRight w:val="0"/>
      <w:marTop w:val="0"/>
      <w:marBottom w:val="0"/>
      <w:divBdr>
        <w:top w:val="none" w:sz="0" w:space="0" w:color="auto"/>
        <w:left w:val="none" w:sz="0" w:space="0" w:color="auto"/>
        <w:bottom w:val="none" w:sz="0" w:space="0" w:color="auto"/>
        <w:right w:val="none" w:sz="0" w:space="0" w:color="auto"/>
      </w:divBdr>
    </w:div>
    <w:div w:id="1857888080">
      <w:bodyDiv w:val="1"/>
      <w:marLeft w:val="0"/>
      <w:marRight w:val="0"/>
      <w:marTop w:val="0"/>
      <w:marBottom w:val="0"/>
      <w:divBdr>
        <w:top w:val="none" w:sz="0" w:space="0" w:color="auto"/>
        <w:left w:val="none" w:sz="0" w:space="0" w:color="auto"/>
        <w:bottom w:val="none" w:sz="0" w:space="0" w:color="auto"/>
        <w:right w:val="none" w:sz="0" w:space="0" w:color="auto"/>
      </w:divBdr>
      <w:divsChild>
        <w:div w:id="6154048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59195708">
      <w:bodyDiv w:val="1"/>
      <w:marLeft w:val="0"/>
      <w:marRight w:val="0"/>
      <w:marTop w:val="0"/>
      <w:marBottom w:val="0"/>
      <w:divBdr>
        <w:top w:val="none" w:sz="0" w:space="0" w:color="auto"/>
        <w:left w:val="none" w:sz="0" w:space="0" w:color="auto"/>
        <w:bottom w:val="none" w:sz="0" w:space="0" w:color="auto"/>
        <w:right w:val="none" w:sz="0" w:space="0" w:color="auto"/>
      </w:divBdr>
      <w:divsChild>
        <w:div w:id="19879300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67715305">
      <w:bodyDiv w:val="1"/>
      <w:marLeft w:val="0"/>
      <w:marRight w:val="0"/>
      <w:marTop w:val="0"/>
      <w:marBottom w:val="0"/>
      <w:divBdr>
        <w:top w:val="none" w:sz="0" w:space="0" w:color="auto"/>
        <w:left w:val="none" w:sz="0" w:space="0" w:color="auto"/>
        <w:bottom w:val="none" w:sz="0" w:space="0" w:color="auto"/>
        <w:right w:val="none" w:sz="0" w:space="0" w:color="auto"/>
      </w:divBdr>
      <w:divsChild>
        <w:div w:id="15717729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70023464">
      <w:bodyDiv w:val="1"/>
      <w:marLeft w:val="0"/>
      <w:marRight w:val="0"/>
      <w:marTop w:val="0"/>
      <w:marBottom w:val="0"/>
      <w:divBdr>
        <w:top w:val="none" w:sz="0" w:space="0" w:color="auto"/>
        <w:left w:val="none" w:sz="0" w:space="0" w:color="auto"/>
        <w:bottom w:val="none" w:sz="0" w:space="0" w:color="auto"/>
        <w:right w:val="none" w:sz="0" w:space="0" w:color="auto"/>
      </w:divBdr>
    </w:div>
    <w:div w:id="1874027775">
      <w:bodyDiv w:val="1"/>
      <w:marLeft w:val="0"/>
      <w:marRight w:val="0"/>
      <w:marTop w:val="0"/>
      <w:marBottom w:val="0"/>
      <w:divBdr>
        <w:top w:val="none" w:sz="0" w:space="0" w:color="auto"/>
        <w:left w:val="none" w:sz="0" w:space="0" w:color="auto"/>
        <w:bottom w:val="none" w:sz="0" w:space="0" w:color="auto"/>
        <w:right w:val="none" w:sz="0" w:space="0" w:color="auto"/>
      </w:divBdr>
    </w:div>
    <w:div w:id="1874686276">
      <w:bodyDiv w:val="1"/>
      <w:marLeft w:val="0"/>
      <w:marRight w:val="0"/>
      <w:marTop w:val="0"/>
      <w:marBottom w:val="0"/>
      <w:divBdr>
        <w:top w:val="none" w:sz="0" w:space="0" w:color="auto"/>
        <w:left w:val="none" w:sz="0" w:space="0" w:color="auto"/>
        <w:bottom w:val="none" w:sz="0" w:space="0" w:color="auto"/>
        <w:right w:val="none" w:sz="0" w:space="0" w:color="auto"/>
      </w:divBdr>
    </w:div>
    <w:div w:id="1883592312">
      <w:bodyDiv w:val="1"/>
      <w:marLeft w:val="0"/>
      <w:marRight w:val="0"/>
      <w:marTop w:val="0"/>
      <w:marBottom w:val="0"/>
      <w:divBdr>
        <w:top w:val="none" w:sz="0" w:space="0" w:color="auto"/>
        <w:left w:val="none" w:sz="0" w:space="0" w:color="auto"/>
        <w:bottom w:val="none" w:sz="0" w:space="0" w:color="auto"/>
        <w:right w:val="none" w:sz="0" w:space="0" w:color="auto"/>
      </w:divBdr>
    </w:div>
    <w:div w:id="1885361048">
      <w:bodyDiv w:val="1"/>
      <w:marLeft w:val="0"/>
      <w:marRight w:val="0"/>
      <w:marTop w:val="0"/>
      <w:marBottom w:val="0"/>
      <w:divBdr>
        <w:top w:val="none" w:sz="0" w:space="0" w:color="auto"/>
        <w:left w:val="none" w:sz="0" w:space="0" w:color="auto"/>
        <w:bottom w:val="none" w:sz="0" w:space="0" w:color="auto"/>
        <w:right w:val="none" w:sz="0" w:space="0" w:color="auto"/>
      </w:divBdr>
      <w:divsChild>
        <w:div w:id="900674683">
          <w:marLeft w:val="0"/>
          <w:marRight w:val="0"/>
          <w:marTop w:val="0"/>
          <w:marBottom w:val="0"/>
          <w:divBdr>
            <w:top w:val="none" w:sz="0" w:space="0" w:color="auto"/>
            <w:left w:val="none" w:sz="0" w:space="0" w:color="auto"/>
            <w:bottom w:val="none" w:sz="0" w:space="0" w:color="auto"/>
            <w:right w:val="none" w:sz="0" w:space="0" w:color="auto"/>
          </w:divBdr>
          <w:divsChild>
            <w:div w:id="289940093">
              <w:marLeft w:val="0"/>
              <w:marRight w:val="0"/>
              <w:marTop w:val="0"/>
              <w:marBottom w:val="0"/>
              <w:divBdr>
                <w:top w:val="none" w:sz="0" w:space="0" w:color="auto"/>
                <w:left w:val="none" w:sz="0" w:space="0" w:color="auto"/>
                <w:bottom w:val="none" w:sz="0" w:space="0" w:color="auto"/>
                <w:right w:val="none" w:sz="0" w:space="0" w:color="auto"/>
              </w:divBdr>
              <w:divsChild>
                <w:div w:id="882520922">
                  <w:marLeft w:val="0"/>
                  <w:marRight w:val="0"/>
                  <w:marTop w:val="0"/>
                  <w:marBottom w:val="0"/>
                  <w:divBdr>
                    <w:top w:val="none" w:sz="0" w:space="0" w:color="auto"/>
                    <w:left w:val="none" w:sz="0" w:space="0" w:color="auto"/>
                    <w:bottom w:val="none" w:sz="0" w:space="0" w:color="auto"/>
                    <w:right w:val="none" w:sz="0" w:space="0" w:color="auto"/>
                  </w:divBdr>
                  <w:divsChild>
                    <w:div w:id="495877080">
                      <w:marLeft w:val="0"/>
                      <w:marRight w:val="0"/>
                      <w:marTop w:val="0"/>
                      <w:marBottom w:val="0"/>
                      <w:divBdr>
                        <w:top w:val="none" w:sz="0" w:space="0" w:color="auto"/>
                        <w:left w:val="none" w:sz="0" w:space="0" w:color="auto"/>
                        <w:bottom w:val="none" w:sz="0" w:space="0" w:color="auto"/>
                        <w:right w:val="none" w:sz="0" w:space="0" w:color="auto"/>
                      </w:divBdr>
                    </w:div>
                    <w:div w:id="429396371">
                      <w:marLeft w:val="0"/>
                      <w:marRight w:val="0"/>
                      <w:marTop w:val="0"/>
                      <w:marBottom w:val="0"/>
                      <w:divBdr>
                        <w:top w:val="none" w:sz="0" w:space="0" w:color="auto"/>
                        <w:left w:val="none" w:sz="0" w:space="0" w:color="auto"/>
                        <w:bottom w:val="none" w:sz="0" w:space="0" w:color="auto"/>
                        <w:right w:val="none" w:sz="0" w:space="0" w:color="auto"/>
                      </w:divBdr>
                      <w:divsChild>
                        <w:div w:id="828786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8683490">
      <w:bodyDiv w:val="1"/>
      <w:marLeft w:val="0"/>
      <w:marRight w:val="0"/>
      <w:marTop w:val="0"/>
      <w:marBottom w:val="0"/>
      <w:divBdr>
        <w:top w:val="none" w:sz="0" w:space="0" w:color="auto"/>
        <w:left w:val="none" w:sz="0" w:space="0" w:color="auto"/>
        <w:bottom w:val="none" w:sz="0" w:space="0" w:color="auto"/>
        <w:right w:val="none" w:sz="0" w:space="0" w:color="auto"/>
      </w:divBdr>
      <w:divsChild>
        <w:div w:id="1628897803">
          <w:blockQuote w:val="1"/>
          <w:marLeft w:val="720"/>
          <w:marRight w:val="720"/>
          <w:marTop w:val="100"/>
          <w:marBottom w:val="100"/>
          <w:divBdr>
            <w:top w:val="none" w:sz="0" w:space="0" w:color="auto"/>
            <w:left w:val="none" w:sz="0" w:space="0" w:color="auto"/>
            <w:bottom w:val="none" w:sz="0" w:space="0" w:color="auto"/>
            <w:right w:val="none" w:sz="0" w:space="0" w:color="auto"/>
          </w:divBdr>
        </w:div>
        <w:div w:id="124659727">
          <w:blockQuote w:val="1"/>
          <w:marLeft w:val="720"/>
          <w:marRight w:val="720"/>
          <w:marTop w:val="100"/>
          <w:marBottom w:val="100"/>
          <w:divBdr>
            <w:top w:val="none" w:sz="0" w:space="0" w:color="auto"/>
            <w:left w:val="none" w:sz="0" w:space="0" w:color="auto"/>
            <w:bottom w:val="none" w:sz="0" w:space="0" w:color="auto"/>
            <w:right w:val="none" w:sz="0" w:space="0" w:color="auto"/>
          </w:divBdr>
        </w:div>
        <w:div w:id="1693192544">
          <w:blockQuote w:val="1"/>
          <w:marLeft w:val="720"/>
          <w:marRight w:val="720"/>
          <w:marTop w:val="100"/>
          <w:marBottom w:val="100"/>
          <w:divBdr>
            <w:top w:val="none" w:sz="0" w:space="0" w:color="auto"/>
            <w:left w:val="none" w:sz="0" w:space="0" w:color="auto"/>
            <w:bottom w:val="none" w:sz="0" w:space="0" w:color="auto"/>
            <w:right w:val="none" w:sz="0" w:space="0" w:color="auto"/>
          </w:divBdr>
        </w:div>
        <w:div w:id="1230071722">
          <w:blockQuote w:val="1"/>
          <w:marLeft w:val="720"/>
          <w:marRight w:val="720"/>
          <w:marTop w:val="100"/>
          <w:marBottom w:val="100"/>
          <w:divBdr>
            <w:top w:val="none" w:sz="0" w:space="0" w:color="auto"/>
            <w:left w:val="none" w:sz="0" w:space="0" w:color="auto"/>
            <w:bottom w:val="none" w:sz="0" w:space="0" w:color="auto"/>
            <w:right w:val="none" w:sz="0" w:space="0" w:color="auto"/>
          </w:divBdr>
        </w:div>
        <w:div w:id="3820216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89030145">
      <w:bodyDiv w:val="1"/>
      <w:marLeft w:val="0"/>
      <w:marRight w:val="0"/>
      <w:marTop w:val="0"/>
      <w:marBottom w:val="0"/>
      <w:divBdr>
        <w:top w:val="none" w:sz="0" w:space="0" w:color="auto"/>
        <w:left w:val="none" w:sz="0" w:space="0" w:color="auto"/>
        <w:bottom w:val="none" w:sz="0" w:space="0" w:color="auto"/>
        <w:right w:val="none" w:sz="0" w:space="0" w:color="auto"/>
      </w:divBdr>
      <w:divsChild>
        <w:div w:id="11914575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89798958">
      <w:bodyDiv w:val="1"/>
      <w:marLeft w:val="0"/>
      <w:marRight w:val="0"/>
      <w:marTop w:val="0"/>
      <w:marBottom w:val="0"/>
      <w:divBdr>
        <w:top w:val="none" w:sz="0" w:space="0" w:color="auto"/>
        <w:left w:val="none" w:sz="0" w:space="0" w:color="auto"/>
        <w:bottom w:val="none" w:sz="0" w:space="0" w:color="auto"/>
        <w:right w:val="none" w:sz="0" w:space="0" w:color="auto"/>
      </w:divBdr>
      <w:divsChild>
        <w:div w:id="1472290987">
          <w:blockQuote w:val="1"/>
          <w:marLeft w:val="720"/>
          <w:marRight w:val="720"/>
          <w:marTop w:val="100"/>
          <w:marBottom w:val="100"/>
          <w:divBdr>
            <w:top w:val="none" w:sz="0" w:space="0" w:color="auto"/>
            <w:left w:val="none" w:sz="0" w:space="0" w:color="auto"/>
            <w:bottom w:val="none" w:sz="0" w:space="0" w:color="auto"/>
            <w:right w:val="none" w:sz="0" w:space="0" w:color="auto"/>
          </w:divBdr>
        </w:div>
        <w:div w:id="437069466">
          <w:blockQuote w:val="1"/>
          <w:marLeft w:val="720"/>
          <w:marRight w:val="720"/>
          <w:marTop w:val="100"/>
          <w:marBottom w:val="100"/>
          <w:divBdr>
            <w:top w:val="none" w:sz="0" w:space="0" w:color="auto"/>
            <w:left w:val="none" w:sz="0" w:space="0" w:color="auto"/>
            <w:bottom w:val="none" w:sz="0" w:space="0" w:color="auto"/>
            <w:right w:val="none" w:sz="0" w:space="0" w:color="auto"/>
          </w:divBdr>
        </w:div>
        <w:div w:id="20015388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0334863">
      <w:bodyDiv w:val="1"/>
      <w:marLeft w:val="0"/>
      <w:marRight w:val="0"/>
      <w:marTop w:val="0"/>
      <w:marBottom w:val="0"/>
      <w:divBdr>
        <w:top w:val="none" w:sz="0" w:space="0" w:color="auto"/>
        <w:left w:val="none" w:sz="0" w:space="0" w:color="auto"/>
        <w:bottom w:val="none" w:sz="0" w:space="0" w:color="auto"/>
        <w:right w:val="none" w:sz="0" w:space="0" w:color="auto"/>
      </w:divBdr>
    </w:div>
    <w:div w:id="1891532162">
      <w:bodyDiv w:val="1"/>
      <w:marLeft w:val="0"/>
      <w:marRight w:val="0"/>
      <w:marTop w:val="0"/>
      <w:marBottom w:val="0"/>
      <w:divBdr>
        <w:top w:val="none" w:sz="0" w:space="0" w:color="auto"/>
        <w:left w:val="none" w:sz="0" w:space="0" w:color="auto"/>
        <w:bottom w:val="none" w:sz="0" w:space="0" w:color="auto"/>
        <w:right w:val="none" w:sz="0" w:space="0" w:color="auto"/>
      </w:divBdr>
    </w:div>
    <w:div w:id="1895694423">
      <w:bodyDiv w:val="1"/>
      <w:marLeft w:val="0"/>
      <w:marRight w:val="0"/>
      <w:marTop w:val="0"/>
      <w:marBottom w:val="0"/>
      <w:divBdr>
        <w:top w:val="none" w:sz="0" w:space="0" w:color="auto"/>
        <w:left w:val="none" w:sz="0" w:space="0" w:color="auto"/>
        <w:bottom w:val="none" w:sz="0" w:space="0" w:color="auto"/>
        <w:right w:val="none" w:sz="0" w:space="0" w:color="auto"/>
      </w:divBdr>
      <w:divsChild>
        <w:div w:id="16721767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9047138">
      <w:bodyDiv w:val="1"/>
      <w:marLeft w:val="0"/>
      <w:marRight w:val="0"/>
      <w:marTop w:val="0"/>
      <w:marBottom w:val="0"/>
      <w:divBdr>
        <w:top w:val="none" w:sz="0" w:space="0" w:color="auto"/>
        <w:left w:val="none" w:sz="0" w:space="0" w:color="auto"/>
        <w:bottom w:val="none" w:sz="0" w:space="0" w:color="auto"/>
        <w:right w:val="none" w:sz="0" w:space="0" w:color="auto"/>
      </w:divBdr>
    </w:div>
    <w:div w:id="1899707737">
      <w:bodyDiv w:val="1"/>
      <w:marLeft w:val="0"/>
      <w:marRight w:val="0"/>
      <w:marTop w:val="0"/>
      <w:marBottom w:val="0"/>
      <w:divBdr>
        <w:top w:val="none" w:sz="0" w:space="0" w:color="auto"/>
        <w:left w:val="none" w:sz="0" w:space="0" w:color="auto"/>
        <w:bottom w:val="none" w:sz="0" w:space="0" w:color="auto"/>
        <w:right w:val="none" w:sz="0" w:space="0" w:color="auto"/>
      </w:divBdr>
      <w:divsChild>
        <w:div w:id="1630748467">
          <w:blockQuote w:val="1"/>
          <w:marLeft w:val="720"/>
          <w:marRight w:val="720"/>
          <w:marTop w:val="100"/>
          <w:marBottom w:val="100"/>
          <w:divBdr>
            <w:top w:val="none" w:sz="0" w:space="0" w:color="auto"/>
            <w:left w:val="none" w:sz="0" w:space="0" w:color="auto"/>
            <w:bottom w:val="none" w:sz="0" w:space="0" w:color="auto"/>
            <w:right w:val="none" w:sz="0" w:space="0" w:color="auto"/>
          </w:divBdr>
        </w:div>
        <w:div w:id="1589654627">
          <w:blockQuote w:val="1"/>
          <w:marLeft w:val="720"/>
          <w:marRight w:val="720"/>
          <w:marTop w:val="100"/>
          <w:marBottom w:val="100"/>
          <w:divBdr>
            <w:top w:val="none" w:sz="0" w:space="0" w:color="auto"/>
            <w:left w:val="none" w:sz="0" w:space="0" w:color="auto"/>
            <w:bottom w:val="none" w:sz="0" w:space="0" w:color="auto"/>
            <w:right w:val="none" w:sz="0" w:space="0" w:color="auto"/>
          </w:divBdr>
        </w:div>
        <w:div w:id="1280526917">
          <w:blockQuote w:val="1"/>
          <w:marLeft w:val="720"/>
          <w:marRight w:val="720"/>
          <w:marTop w:val="100"/>
          <w:marBottom w:val="100"/>
          <w:divBdr>
            <w:top w:val="none" w:sz="0" w:space="0" w:color="auto"/>
            <w:left w:val="none" w:sz="0" w:space="0" w:color="auto"/>
            <w:bottom w:val="none" w:sz="0" w:space="0" w:color="auto"/>
            <w:right w:val="none" w:sz="0" w:space="0" w:color="auto"/>
          </w:divBdr>
        </w:div>
        <w:div w:id="16544810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3520034">
      <w:bodyDiv w:val="1"/>
      <w:marLeft w:val="0"/>
      <w:marRight w:val="0"/>
      <w:marTop w:val="0"/>
      <w:marBottom w:val="0"/>
      <w:divBdr>
        <w:top w:val="none" w:sz="0" w:space="0" w:color="auto"/>
        <w:left w:val="none" w:sz="0" w:space="0" w:color="auto"/>
        <w:bottom w:val="none" w:sz="0" w:space="0" w:color="auto"/>
        <w:right w:val="none" w:sz="0" w:space="0" w:color="auto"/>
      </w:divBdr>
    </w:div>
    <w:div w:id="1908801944">
      <w:bodyDiv w:val="1"/>
      <w:marLeft w:val="0"/>
      <w:marRight w:val="0"/>
      <w:marTop w:val="0"/>
      <w:marBottom w:val="0"/>
      <w:divBdr>
        <w:top w:val="none" w:sz="0" w:space="0" w:color="auto"/>
        <w:left w:val="none" w:sz="0" w:space="0" w:color="auto"/>
        <w:bottom w:val="none" w:sz="0" w:space="0" w:color="auto"/>
        <w:right w:val="none" w:sz="0" w:space="0" w:color="auto"/>
      </w:divBdr>
      <w:divsChild>
        <w:div w:id="1891728218">
          <w:blockQuote w:val="1"/>
          <w:marLeft w:val="720"/>
          <w:marRight w:val="720"/>
          <w:marTop w:val="100"/>
          <w:marBottom w:val="100"/>
          <w:divBdr>
            <w:top w:val="none" w:sz="0" w:space="0" w:color="auto"/>
            <w:left w:val="none" w:sz="0" w:space="0" w:color="auto"/>
            <w:bottom w:val="none" w:sz="0" w:space="0" w:color="auto"/>
            <w:right w:val="none" w:sz="0" w:space="0" w:color="auto"/>
          </w:divBdr>
        </w:div>
        <w:div w:id="20435540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12736613">
      <w:bodyDiv w:val="1"/>
      <w:marLeft w:val="0"/>
      <w:marRight w:val="0"/>
      <w:marTop w:val="0"/>
      <w:marBottom w:val="0"/>
      <w:divBdr>
        <w:top w:val="none" w:sz="0" w:space="0" w:color="auto"/>
        <w:left w:val="none" w:sz="0" w:space="0" w:color="auto"/>
        <w:bottom w:val="none" w:sz="0" w:space="0" w:color="auto"/>
        <w:right w:val="none" w:sz="0" w:space="0" w:color="auto"/>
      </w:divBdr>
      <w:divsChild>
        <w:div w:id="1249540285">
          <w:blockQuote w:val="1"/>
          <w:marLeft w:val="720"/>
          <w:marRight w:val="720"/>
          <w:marTop w:val="100"/>
          <w:marBottom w:val="100"/>
          <w:divBdr>
            <w:top w:val="none" w:sz="0" w:space="0" w:color="auto"/>
            <w:left w:val="none" w:sz="0" w:space="0" w:color="auto"/>
            <w:bottom w:val="none" w:sz="0" w:space="0" w:color="auto"/>
            <w:right w:val="none" w:sz="0" w:space="0" w:color="auto"/>
          </w:divBdr>
        </w:div>
        <w:div w:id="1201816677">
          <w:blockQuote w:val="1"/>
          <w:marLeft w:val="720"/>
          <w:marRight w:val="720"/>
          <w:marTop w:val="100"/>
          <w:marBottom w:val="100"/>
          <w:divBdr>
            <w:top w:val="none" w:sz="0" w:space="0" w:color="auto"/>
            <w:left w:val="none" w:sz="0" w:space="0" w:color="auto"/>
            <w:bottom w:val="none" w:sz="0" w:space="0" w:color="auto"/>
            <w:right w:val="none" w:sz="0" w:space="0" w:color="auto"/>
          </w:divBdr>
        </w:div>
        <w:div w:id="1890530693">
          <w:blockQuote w:val="1"/>
          <w:marLeft w:val="720"/>
          <w:marRight w:val="720"/>
          <w:marTop w:val="100"/>
          <w:marBottom w:val="100"/>
          <w:divBdr>
            <w:top w:val="none" w:sz="0" w:space="0" w:color="auto"/>
            <w:left w:val="none" w:sz="0" w:space="0" w:color="auto"/>
            <w:bottom w:val="none" w:sz="0" w:space="0" w:color="auto"/>
            <w:right w:val="none" w:sz="0" w:space="0" w:color="auto"/>
          </w:divBdr>
        </w:div>
        <w:div w:id="947003614">
          <w:blockQuote w:val="1"/>
          <w:marLeft w:val="720"/>
          <w:marRight w:val="720"/>
          <w:marTop w:val="100"/>
          <w:marBottom w:val="100"/>
          <w:divBdr>
            <w:top w:val="none" w:sz="0" w:space="0" w:color="auto"/>
            <w:left w:val="none" w:sz="0" w:space="0" w:color="auto"/>
            <w:bottom w:val="none" w:sz="0" w:space="0" w:color="auto"/>
            <w:right w:val="none" w:sz="0" w:space="0" w:color="auto"/>
          </w:divBdr>
        </w:div>
        <w:div w:id="1267957671">
          <w:blockQuote w:val="1"/>
          <w:marLeft w:val="720"/>
          <w:marRight w:val="720"/>
          <w:marTop w:val="100"/>
          <w:marBottom w:val="100"/>
          <w:divBdr>
            <w:top w:val="none" w:sz="0" w:space="0" w:color="auto"/>
            <w:left w:val="none" w:sz="0" w:space="0" w:color="auto"/>
            <w:bottom w:val="none" w:sz="0" w:space="0" w:color="auto"/>
            <w:right w:val="none" w:sz="0" w:space="0" w:color="auto"/>
          </w:divBdr>
        </w:div>
        <w:div w:id="4259290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18513083">
      <w:bodyDiv w:val="1"/>
      <w:marLeft w:val="0"/>
      <w:marRight w:val="0"/>
      <w:marTop w:val="0"/>
      <w:marBottom w:val="0"/>
      <w:divBdr>
        <w:top w:val="none" w:sz="0" w:space="0" w:color="auto"/>
        <w:left w:val="none" w:sz="0" w:space="0" w:color="auto"/>
        <w:bottom w:val="none" w:sz="0" w:space="0" w:color="auto"/>
        <w:right w:val="none" w:sz="0" w:space="0" w:color="auto"/>
      </w:divBdr>
    </w:div>
    <w:div w:id="1921212027">
      <w:bodyDiv w:val="1"/>
      <w:marLeft w:val="0"/>
      <w:marRight w:val="0"/>
      <w:marTop w:val="0"/>
      <w:marBottom w:val="0"/>
      <w:divBdr>
        <w:top w:val="none" w:sz="0" w:space="0" w:color="auto"/>
        <w:left w:val="none" w:sz="0" w:space="0" w:color="auto"/>
        <w:bottom w:val="none" w:sz="0" w:space="0" w:color="auto"/>
        <w:right w:val="none" w:sz="0" w:space="0" w:color="auto"/>
      </w:divBdr>
    </w:div>
    <w:div w:id="1923564028">
      <w:bodyDiv w:val="1"/>
      <w:marLeft w:val="0"/>
      <w:marRight w:val="0"/>
      <w:marTop w:val="0"/>
      <w:marBottom w:val="0"/>
      <w:divBdr>
        <w:top w:val="none" w:sz="0" w:space="0" w:color="auto"/>
        <w:left w:val="none" w:sz="0" w:space="0" w:color="auto"/>
        <w:bottom w:val="none" w:sz="0" w:space="0" w:color="auto"/>
        <w:right w:val="none" w:sz="0" w:space="0" w:color="auto"/>
      </w:divBdr>
    </w:div>
    <w:div w:id="1927765974">
      <w:bodyDiv w:val="1"/>
      <w:marLeft w:val="0"/>
      <w:marRight w:val="0"/>
      <w:marTop w:val="0"/>
      <w:marBottom w:val="0"/>
      <w:divBdr>
        <w:top w:val="none" w:sz="0" w:space="0" w:color="auto"/>
        <w:left w:val="none" w:sz="0" w:space="0" w:color="auto"/>
        <w:bottom w:val="none" w:sz="0" w:space="0" w:color="auto"/>
        <w:right w:val="none" w:sz="0" w:space="0" w:color="auto"/>
      </w:divBdr>
      <w:divsChild>
        <w:div w:id="1733697993">
          <w:blockQuote w:val="1"/>
          <w:marLeft w:val="720"/>
          <w:marRight w:val="720"/>
          <w:marTop w:val="100"/>
          <w:marBottom w:val="100"/>
          <w:divBdr>
            <w:top w:val="none" w:sz="0" w:space="0" w:color="auto"/>
            <w:left w:val="none" w:sz="0" w:space="0" w:color="auto"/>
            <w:bottom w:val="none" w:sz="0" w:space="0" w:color="auto"/>
            <w:right w:val="none" w:sz="0" w:space="0" w:color="auto"/>
          </w:divBdr>
        </w:div>
        <w:div w:id="862673633">
          <w:blockQuote w:val="1"/>
          <w:marLeft w:val="720"/>
          <w:marRight w:val="720"/>
          <w:marTop w:val="100"/>
          <w:marBottom w:val="100"/>
          <w:divBdr>
            <w:top w:val="none" w:sz="0" w:space="0" w:color="auto"/>
            <w:left w:val="none" w:sz="0" w:space="0" w:color="auto"/>
            <w:bottom w:val="none" w:sz="0" w:space="0" w:color="auto"/>
            <w:right w:val="none" w:sz="0" w:space="0" w:color="auto"/>
          </w:divBdr>
        </w:div>
        <w:div w:id="2114994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29927609">
      <w:bodyDiv w:val="1"/>
      <w:marLeft w:val="0"/>
      <w:marRight w:val="0"/>
      <w:marTop w:val="0"/>
      <w:marBottom w:val="0"/>
      <w:divBdr>
        <w:top w:val="none" w:sz="0" w:space="0" w:color="auto"/>
        <w:left w:val="none" w:sz="0" w:space="0" w:color="auto"/>
        <w:bottom w:val="none" w:sz="0" w:space="0" w:color="auto"/>
        <w:right w:val="none" w:sz="0" w:space="0" w:color="auto"/>
      </w:divBdr>
    </w:div>
    <w:div w:id="1936672827">
      <w:bodyDiv w:val="1"/>
      <w:marLeft w:val="0"/>
      <w:marRight w:val="0"/>
      <w:marTop w:val="0"/>
      <w:marBottom w:val="0"/>
      <w:divBdr>
        <w:top w:val="none" w:sz="0" w:space="0" w:color="auto"/>
        <w:left w:val="none" w:sz="0" w:space="0" w:color="auto"/>
        <w:bottom w:val="none" w:sz="0" w:space="0" w:color="auto"/>
        <w:right w:val="none" w:sz="0" w:space="0" w:color="auto"/>
      </w:divBdr>
      <w:divsChild>
        <w:div w:id="106199507">
          <w:blockQuote w:val="1"/>
          <w:marLeft w:val="720"/>
          <w:marRight w:val="720"/>
          <w:marTop w:val="100"/>
          <w:marBottom w:val="100"/>
          <w:divBdr>
            <w:top w:val="none" w:sz="0" w:space="0" w:color="auto"/>
            <w:left w:val="none" w:sz="0" w:space="0" w:color="auto"/>
            <w:bottom w:val="none" w:sz="0" w:space="0" w:color="auto"/>
            <w:right w:val="none" w:sz="0" w:space="0" w:color="auto"/>
          </w:divBdr>
        </w:div>
        <w:div w:id="1207598313">
          <w:blockQuote w:val="1"/>
          <w:marLeft w:val="720"/>
          <w:marRight w:val="720"/>
          <w:marTop w:val="100"/>
          <w:marBottom w:val="100"/>
          <w:divBdr>
            <w:top w:val="none" w:sz="0" w:space="0" w:color="auto"/>
            <w:left w:val="none" w:sz="0" w:space="0" w:color="auto"/>
            <w:bottom w:val="none" w:sz="0" w:space="0" w:color="auto"/>
            <w:right w:val="none" w:sz="0" w:space="0" w:color="auto"/>
          </w:divBdr>
        </w:div>
        <w:div w:id="3659121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38248048">
      <w:bodyDiv w:val="1"/>
      <w:marLeft w:val="0"/>
      <w:marRight w:val="0"/>
      <w:marTop w:val="0"/>
      <w:marBottom w:val="0"/>
      <w:divBdr>
        <w:top w:val="none" w:sz="0" w:space="0" w:color="auto"/>
        <w:left w:val="none" w:sz="0" w:space="0" w:color="auto"/>
        <w:bottom w:val="none" w:sz="0" w:space="0" w:color="auto"/>
        <w:right w:val="none" w:sz="0" w:space="0" w:color="auto"/>
      </w:divBdr>
      <w:divsChild>
        <w:div w:id="19609857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39175433">
      <w:bodyDiv w:val="1"/>
      <w:marLeft w:val="0"/>
      <w:marRight w:val="0"/>
      <w:marTop w:val="0"/>
      <w:marBottom w:val="0"/>
      <w:divBdr>
        <w:top w:val="none" w:sz="0" w:space="0" w:color="auto"/>
        <w:left w:val="none" w:sz="0" w:space="0" w:color="auto"/>
        <w:bottom w:val="none" w:sz="0" w:space="0" w:color="auto"/>
        <w:right w:val="none" w:sz="0" w:space="0" w:color="auto"/>
      </w:divBdr>
      <w:divsChild>
        <w:div w:id="952832284">
          <w:marLeft w:val="0"/>
          <w:marRight w:val="0"/>
          <w:marTop w:val="0"/>
          <w:marBottom w:val="0"/>
          <w:divBdr>
            <w:top w:val="none" w:sz="0" w:space="0" w:color="auto"/>
            <w:left w:val="none" w:sz="0" w:space="0" w:color="auto"/>
            <w:bottom w:val="none" w:sz="0" w:space="0" w:color="auto"/>
            <w:right w:val="none" w:sz="0" w:space="0" w:color="auto"/>
          </w:divBdr>
          <w:divsChild>
            <w:div w:id="325671500">
              <w:marLeft w:val="0"/>
              <w:marRight w:val="0"/>
              <w:marTop w:val="0"/>
              <w:marBottom w:val="0"/>
              <w:divBdr>
                <w:top w:val="none" w:sz="0" w:space="0" w:color="auto"/>
                <w:left w:val="none" w:sz="0" w:space="0" w:color="auto"/>
                <w:bottom w:val="none" w:sz="0" w:space="0" w:color="auto"/>
                <w:right w:val="none" w:sz="0" w:space="0" w:color="auto"/>
              </w:divBdr>
              <w:divsChild>
                <w:div w:id="309867911">
                  <w:marLeft w:val="0"/>
                  <w:marRight w:val="0"/>
                  <w:marTop w:val="0"/>
                  <w:marBottom w:val="0"/>
                  <w:divBdr>
                    <w:top w:val="none" w:sz="0" w:space="0" w:color="auto"/>
                    <w:left w:val="none" w:sz="0" w:space="0" w:color="auto"/>
                    <w:bottom w:val="none" w:sz="0" w:space="0" w:color="auto"/>
                    <w:right w:val="none" w:sz="0" w:space="0" w:color="auto"/>
                  </w:divBdr>
                  <w:divsChild>
                    <w:div w:id="1821117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1450007">
      <w:bodyDiv w:val="1"/>
      <w:marLeft w:val="0"/>
      <w:marRight w:val="0"/>
      <w:marTop w:val="0"/>
      <w:marBottom w:val="0"/>
      <w:divBdr>
        <w:top w:val="none" w:sz="0" w:space="0" w:color="auto"/>
        <w:left w:val="none" w:sz="0" w:space="0" w:color="auto"/>
        <w:bottom w:val="none" w:sz="0" w:space="0" w:color="auto"/>
        <w:right w:val="none" w:sz="0" w:space="0" w:color="auto"/>
      </w:divBdr>
    </w:div>
    <w:div w:id="1947035786">
      <w:bodyDiv w:val="1"/>
      <w:marLeft w:val="0"/>
      <w:marRight w:val="0"/>
      <w:marTop w:val="0"/>
      <w:marBottom w:val="0"/>
      <w:divBdr>
        <w:top w:val="none" w:sz="0" w:space="0" w:color="auto"/>
        <w:left w:val="none" w:sz="0" w:space="0" w:color="auto"/>
        <w:bottom w:val="none" w:sz="0" w:space="0" w:color="auto"/>
        <w:right w:val="none" w:sz="0" w:space="0" w:color="auto"/>
      </w:divBdr>
    </w:div>
    <w:div w:id="1948849002">
      <w:bodyDiv w:val="1"/>
      <w:marLeft w:val="0"/>
      <w:marRight w:val="0"/>
      <w:marTop w:val="0"/>
      <w:marBottom w:val="0"/>
      <w:divBdr>
        <w:top w:val="none" w:sz="0" w:space="0" w:color="auto"/>
        <w:left w:val="none" w:sz="0" w:space="0" w:color="auto"/>
        <w:bottom w:val="none" w:sz="0" w:space="0" w:color="auto"/>
        <w:right w:val="none" w:sz="0" w:space="0" w:color="auto"/>
      </w:divBdr>
      <w:divsChild>
        <w:div w:id="216934186">
          <w:blockQuote w:val="1"/>
          <w:marLeft w:val="720"/>
          <w:marRight w:val="720"/>
          <w:marTop w:val="100"/>
          <w:marBottom w:val="100"/>
          <w:divBdr>
            <w:top w:val="none" w:sz="0" w:space="0" w:color="auto"/>
            <w:left w:val="none" w:sz="0" w:space="0" w:color="auto"/>
            <w:bottom w:val="none" w:sz="0" w:space="0" w:color="auto"/>
            <w:right w:val="none" w:sz="0" w:space="0" w:color="auto"/>
          </w:divBdr>
        </w:div>
        <w:div w:id="8779356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60716416">
      <w:bodyDiv w:val="1"/>
      <w:marLeft w:val="0"/>
      <w:marRight w:val="0"/>
      <w:marTop w:val="0"/>
      <w:marBottom w:val="0"/>
      <w:divBdr>
        <w:top w:val="none" w:sz="0" w:space="0" w:color="auto"/>
        <w:left w:val="none" w:sz="0" w:space="0" w:color="auto"/>
        <w:bottom w:val="none" w:sz="0" w:space="0" w:color="auto"/>
        <w:right w:val="none" w:sz="0" w:space="0" w:color="auto"/>
      </w:divBdr>
    </w:div>
    <w:div w:id="1961297666">
      <w:bodyDiv w:val="1"/>
      <w:marLeft w:val="0"/>
      <w:marRight w:val="0"/>
      <w:marTop w:val="0"/>
      <w:marBottom w:val="0"/>
      <w:divBdr>
        <w:top w:val="none" w:sz="0" w:space="0" w:color="auto"/>
        <w:left w:val="none" w:sz="0" w:space="0" w:color="auto"/>
        <w:bottom w:val="none" w:sz="0" w:space="0" w:color="auto"/>
        <w:right w:val="none" w:sz="0" w:space="0" w:color="auto"/>
      </w:divBdr>
    </w:div>
    <w:div w:id="1961838394">
      <w:bodyDiv w:val="1"/>
      <w:marLeft w:val="0"/>
      <w:marRight w:val="0"/>
      <w:marTop w:val="0"/>
      <w:marBottom w:val="0"/>
      <w:divBdr>
        <w:top w:val="none" w:sz="0" w:space="0" w:color="auto"/>
        <w:left w:val="none" w:sz="0" w:space="0" w:color="auto"/>
        <w:bottom w:val="none" w:sz="0" w:space="0" w:color="auto"/>
        <w:right w:val="none" w:sz="0" w:space="0" w:color="auto"/>
      </w:divBdr>
      <w:divsChild>
        <w:div w:id="12944108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62803926">
      <w:bodyDiv w:val="1"/>
      <w:marLeft w:val="0"/>
      <w:marRight w:val="0"/>
      <w:marTop w:val="0"/>
      <w:marBottom w:val="0"/>
      <w:divBdr>
        <w:top w:val="none" w:sz="0" w:space="0" w:color="auto"/>
        <w:left w:val="none" w:sz="0" w:space="0" w:color="auto"/>
        <w:bottom w:val="none" w:sz="0" w:space="0" w:color="auto"/>
        <w:right w:val="none" w:sz="0" w:space="0" w:color="auto"/>
      </w:divBdr>
    </w:div>
    <w:div w:id="1968047109">
      <w:bodyDiv w:val="1"/>
      <w:marLeft w:val="0"/>
      <w:marRight w:val="0"/>
      <w:marTop w:val="0"/>
      <w:marBottom w:val="0"/>
      <w:divBdr>
        <w:top w:val="none" w:sz="0" w:space="0" w:color="auto"/>
        <w:left w:val="none" w:sz="0" w:space="0" w:color="auto"/>
        <w:bottom w:val="none" w:sz="0" w:space="0" w:color="auto"/>
        <w:right w:val="none" w:sz="0" w:space="0" w:color="auto"/>
      </w:divBdr>
    </w:div>
    <w:div w:id="1968465809">
      <w:bodyDiv w:val="1"/>
      <w:marLeft w:val="0"/>
      <w:marRight w:val="0"/>
      <w:marTop w:val="0"/>
      <w:marBottom w:val="0"/>
      <w:divBdr>
        <w:top w:val="none" w:sz="0" w:space="0" w:color="auto"/>
        <w:left w:val="none" w:sz="0" w:space="0" w:color="auto"/>
        <w:bottom w:val="none" w:sz="0" w:space="0" w:color="auto"/>
        <w:right w:val="none" w:sz="0" w:space="0" w:color="auto"/>
      </w:divBdr>
    </w:div>
    <w:div w:id="1974822865">
      <w:bodyDiv w:val="1"/>
      <w:marLeft w:val="0"/>
      <w:marRight w:val="0"/>
      <w:marTop w:val="0"/>
      <w:marBottom w:val="0"/>
      <w:divBdr>
        <w:top w:val="none" w:sz="0" w:space="0" w:color="auto"/>
        <w:left w:val="none" w:sz="0" w:space="0" w:color="auto"/>
        <w:bottom w:val="none" w:sz="0" w:space="0" w:color="auto"/>
        <w:right w:val="none" w:sz="0" w:space="0" w:color="auto"/>
      </w:divBdr>
    </w:div>
    <w:div w:id="1982035665">
      <w:bodyDiv w:val="1"/>
      <w:marLeft w:val="0"/>
      <w:marRight w:val="0"/>
      <w:marTop w:val="0"/>
      <w:marBottom w:val="0"/>
      <w:divBdr>
        <w:top w:val="none" w:sz="0" w:space="0" w:color="auto"/>
        <w:left w:val="none" w:sz="0" w:space="0" w:color="auto"/>
        <w:bottom w:val="none" w:sz="0" w:space="0" w:color="auto"/>
        <w:right w:val="none" w:sz="0" w:space="0" w:color="auto"/>
      </w:divBdr>
    </w:div>
    <w:div w:id="1982495368">
      <w:bodyDiv w:val="1"/>
      <w:marLeft w:val="0"/>
      <w:marRight w:val="0"/>
      <w:marTop w:val="0"/>
      <w:marBottom w:val="0"/>
      <w:divBdr>
        <w:top w:val="none" w:sz="0" w:space="0" w:color="auto"/>
        <w:left w:val="none" w:sz="0" w:space="0" w:color="auto"/>
        <w:bottom w:val="none" w:sz="0" w:space="0" w:color="auto"/>
        <w:right w:val="none" w:sz="0" w:space="0" w:color="auto"/>
      </w:divBdr>
    </w:div>
    <w:div w:id="1982952754">
      <w:bodyDiv w:val="1"/>
      <w:marLeft w:val="0"/>
      <w:marRight w:val="0"/>
      <w:marTop w:val="0"/>
      <w:marBottom w:val="0"/>
      <w:divBdr>
        <w:top w:val="none" w:sz="0" w:space="0" w:color="auto"/>
        <w:left w:val="none" w:sz="0" w:space="0" w:color="auto"/>
        <w:bottom w:val="none" w:sz="0" w:space="0" w:color="auto"/>
        <w:right w:val="none" w:sz="0" w:space="0" w:color="auto"/>
      </w:divBdr>
    </w:div>
    <w:div w:id="1984582859">
      <w:bodyDiv w:val="1"/>
      <w:marLeft w:val="0"/>
      <w:marRight w:val="0"/>
      <w:marTop w:val="0"/>
      <w:marBottom w:val="0"/>
      <w:divBdr>
        <w:top w:val="none" w:sz="0" w:space="0" w:color="auto"/>
        <w:left w:val="none" w:sz="0" w:space="0" w:color="auto"/>
        <w:bottom w:val="none" w:sz="0" w:space="0" w:color="auto"/>
        <w:right w:val="none" w:sz="0" w:space="0" w:color="auto"/>
      </w:divBdr>
      <w:divsChild>
        <w:div w:id="19402897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90788660">
      <w:bodyDiv w:val="1"/>
      <w:marLeft w:val="0"/>
      <w:marRight w:val="0"/>
      <w:marTop w:val="0"/>
      <w:marBottom w:val="0"/>
      <w:divBdr>
        <w:top w:val="none" w:sz="0" w:space="0" w:color="auto"/>
        <w:left w:val="none" w:sz="0" w:space="0" w:color="auto"/>
        <w:bottom w:val="none" w:sz="0" w:space="0" w:color="auto"/>
        <w:right w:val="none" w:sz="0" w:space="0" w:color="auto"/>
      </w:divBdr>
      <w:divsChild>
        <w:div w:id="282924540">
          <w:blockQuote w:val="1"/>
          <w:marLeft w:val="720"/>
          <w:marRight w:val="720"/>
          <w:marTop w:val="100"/>
          <w:marBottom w:val="100"/>
          <w:divBdr>
            <w:top w:val="none" w:sz="0" w:space="0" w:color="auto"/>
            <w:left w:val="none" w:sz="0" w:space="0" w:color="auto"/>
            <w:bottom w:val="none" w:sz="0" w:space="0" w:color="auto"/>
            <w:right w:val="none" w:sz="0" w:space="0" w:color="auto"/>
          </w:divBdr>
        </w:div>
        <w:div w:id="15600194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97755622">
      <w:bodyDiv w:val="1"/>
      <w:marLeft w:val="0"/>
      <w:marRight w:val="0"/>
      <w:marTop w:val="0"/>
      <w:marBottom w:val="0"/>
      <w:divBdr>
        <w:top w:val="none" w:sz="0" w:space="0" w:color="auto"/>
        <w:left w:val="none" w:sz="0" w:space="0" w:color="auto"/>
        <w:bottom w:val="none" w:sz="0" w:space="0" w:color="auto"/>
        <w:right w:val="none" w:sz="0" w:space="0" w:color="auto"/>
      </w:divBdr>
      <w:divsChild>
        <w:div w:id="10617495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1151944">
      <w:bodyDiv w:val="1"/>
      <w:marLeft w:val="0"/>
      <w:marRight w:val="0"/>
      <w:marTop w:val="0"/>
      <w:marBottom w:val="0"/>
      <w:divBdr>
        <w:top w:val="none" w:sz="0" w:space="0" w:color="auto"/>
        <w:left w:val="none" w:sz="0" w:space="0" w:color="auto"/>
        <w:bottom w:val="none" w:sz="0" w:space="0" w:color="auto"/>
        <w:right w:val="none" w:sz="0" w:space="0" w:color="auto"/>
      </w:divBdr>
      <w:divsChild>
        <w:div w:id="1388844373">
          <w:blockQuote w:val="1"/>
          <w:marLeft w:val="720"/>
          <w:marRight w:val="720"/>
          <w:marTop w:val="100"/>
          <w:marBottom w:val="100"/>
          <w:divBdr>
            <w:top w:val="none" w:sz="0" w:space="0" w:color="auto"/>
            <w:left w:val="none" w:sz="0" w:space="0" w:color="auto"/>
            <w:bottom w:val="none" w:sz="0" w:space="0" w:color="auto"/>
            <w:right w:val="none" w:sz="0" w:space="0" w:color="auto"/>
          </w:divBdr>
        </w:div>
        <w:div w:id="15781315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3653742">
      <w:bodyDiv w:val="1"/>
      <w:marLeft w:val="0"/>
      <w:marRight w:val="0"/>
      <w:marTop w:val="0"/>
      <w:marBottom w:val="0"/>
      <w:divBdr>
        <w:top w:val="none" w:sz="0" w:space="0" w:color="auto"/>
        <w:left w:val="none" w:sz="0" w:space="0" w:color="auto"/>
        <w:bottom w:val="none" w:sz="0" w:space="0" w:color="auto"/>
        <w:right w:val="none" w:sz="0" w:space="0" w:color="auto"/>
      </w:divBdr>
    </w:div>
    <w:div w:id="2006473164">
      <w:bodyDiv w:val="1"/>
      <w:marLeft w:val="0"/>
      <w:marRight w:val="0"/>
      <w:marTop w:val="0"/>
      <w:marBottom w:val="0"/>
      <w:divBdr>
        <w:top w:val="none" w:sz="0" w:space="0" w:color="auto"/>
        <w:left w:val="none" w:sz="0" w:space="0" w:color="auto"/>
        <w:bottom w:val="none" w:sz="0" w:space="0" w:color="auto"/>
        <w:right w:val="none" w:sz="0" w:space="0" w:color="auto"/>
      </w:divBdr>
    </w:div>
    <w:div w:id="2008437416">
      <w:bodyDiv w:val="1"/>
      <w:marLeft w:val="0"/>
      <w:marRight w:val="0"/>
      <w:marTop w:val="0"/>
      <w:marBottom w:val="0"/>
      <w:divBdr>
        <w:top w:val="none" w:sz="0" w:space="0" w:color="auto"/>
        <w:left w:val="none" w:sz="0" w:space="0" w:color="auto"/>
        <w:bottom w:val="none" w:sz="0" w:space="0" w:color="auto"/>
        <w:right w:val="none" w:sz="0" w:space="0" w:color="auto"/>
      </w:divBdr>
      <w:divsChild>
        <w:div w:id="1817471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14408495">
      <w:bodyDiv w:val="1"/>
      <w:marLeft w:val="0"/>
      <w:marRight w:val="0"/>
      <w:marTop w:val="0"/>
      <w:marBottom w:val="0"/>
      <w:divBdr>
        <w:top w:val="none" w:sz="0" w:space="0" w:color="auto"/>
        <w:left w:val="none" w:sz="0" w:space="0" w:color="auto"/>
        <w:bottom w:val="none" w:sz="0" w:space="0" w:color="auto"/>
        <w:right w:val="none" w:sz="0" w:space="0" w:color="auto"/>
      </w:divBdr>
    </w:div>
    <w:div w:id="2022075459">
      <w:bodyDiv w:val="1"/>
      <w:marLeft w:val="0"/>
      <w:marRight w:val="0"/>
      <w:marTop w:val="0"/>
      <w:marBottom w:val="0"/>
      <w:divBdr>
        <w:top w:val="none" w:sz="0" w:space="0" w:color="auto"/>
        <w:left w:val="none" w:sz="0" w:space="0" w:color="auto"/>
        <w:bottom w:val="none" w:sz="0" w:space="0" w:color="auto"/>
        <w:right w:val="none" w:sz="0" w:space="0" w:color="auto"/>
      </w:divBdr>
    </w:div>
    <w:div w:id="2027637685">
      <w:bodyDiv w:val="1"/>
      <w:marLeft w:val="0"/>
      <w:marRight w:val="0"/>
      <w:marTop w:val="0"/>
      <w:marBottom w:val="0"/>
      <w:divBdr>
        <w:top w:val="none" w:sz="0" w:space="0" w:color="auto"/>
        <w:left w:val="none" w:sz="0" w:space="0" w:color="auto"/>
        <w:bottom w:val="none" w:sz="0" w:space="0" w:color="auto"/>
        <w:right w:val="none" w:sz="0" w:space="0" w:color="auto"/>
      </w:divBdr>
      <w:divsChild>
        <w:div w:id="10145738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8677501">
      <w:bodyDiv w:val="1"/>
      <w:marLeft w:val="0"/>
      <w:marRight w:val="0"/>
      <w:marTop w:val="0"/>
      <w:marBottom w:val="0"/>
      <w:divBdr>
        <w:top w:val="none" w:sz="0" w:space="0" w:color="auto"/>
        <w:left w:val="none" w:sz="0" w:space="0" w:color="auto"/>
        <w:bottom w:val="none" w:sz="0" w:space="0" w:color="auto"/>
        <w:right w:val="none" w:sz="0" w:space="0" w:color="auto"/>
      </w:divBdr>
    </w:div>
    <w:div w:id="2038777034">
      <w:bodyDiv w:val="1"/>
      <w:marLeft w:val="0"/>
      <w:marRight w:val="0"/>
      <w:marTop w:val="0"/>
      <w:marBottom w:val="0"/>
      <w:divBdr>
        <w:top w:val="none" w:sz="0" w:space="0" w:color="auto"/>
        <w:left w:val="none" w:sz="0" w:space="0" w:color="auto"/>
        <w:bottom w:val="none" w:sz="0" w:space="0" w:color="auto"/>
        <w:right w:val="none" w:sz="0" w:space="0" w:color="auto"/>
      </w:divBdr>
    </w:div>
    <w:div w:id="2039163342">
      <w:bodyDiv w:val="1"/>
      <w:marLeft w:val="0"/>
      <w:marRight w:val="0"/>
      <w:marTop w:val="0"/>
      <w:marBottom w:val="0"/>
      <w:divBdr>
        <w:top w:val="none" w:sz="0" w:space="0" w:color="auto"/>
        <w:left w:val="none" w:sz="0" w:space="0" w:color="auto"/>
        <w:bottom w:val="none" w:sz="0" w:space="0" w:color="auto"/>
        <w:right w:val="none" w:sz="0" w:space="0" w:color="auto"/>
      </w:divBdr>
      <w:divsChild>
        <w:div w:id="1951204303">
          <w:blockQuote w:val="1"/>
          <w:marLeft w:val="720"/>
          <w:marRight w:val="720"/>
          <w:marTop w:val="100"/>
          <w:marBottom w:val="100"/>
          <w:divBdr>
            <w:top w:val="none" w:sz="0" w:space="0" w:color="auto"/>
            <w:left w:val="none" w:sz="0" w:space="0" w:color="auto"/>
            <w:bottom w:val="none" w:sz="0" w:space="0" w:color="auto"/>
            <w:right w:val="none" w:sz="0" w:space="0" w:color="auto"/>
          </w:divBdr>
        </w:div>
        <w:div w:id="3811754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46249654">
      <w:bodyDiv w:val="1"/>
      <w:marLeft w:val="0"/>
      <w:marRight w:val="0"/>
      <w:marTop w:val="0"/>
      <w:marBottom w:val="0"/>
      <w:divBdr>
        <w:top w:val="none" w:sz="0" w:space="0" w:color="auto"/>
        <w:left w:val="none" w:sz="0" w:space="0" w:color="auto"/>
        <w:bottom w:val="none" w:sz="0" w:space="0" w:color="auto"/>
        <w:right w:val="none" w:sz="0" w:space="0" w:color="auto"/>
      </w:divBdr>
    </w:div>
    <w:div w:id="2052679780">
      <w:bodyDiv w:val="1"/>
      <w:marLeft w:val="0"/>
      <w:marRight w:val="0"/>
      <w:marTop w:val="0"/>
      <w:marBottom w:val="0"/>
      <w:divBdr>
        <w:top w:val="none" w:sz="0" w:space="0" w:color="auto"/>
        <w:left w:val="none" w:sz="0" w:space="0" w:color="auto"/>
        <w:bottom w:val="none" w:sz="0" w:space="0" w:color="auto"/>
        <w:right w:val="none" w:sz="0" w:space="0" w:color="auto"/>
      </w:divBdr>
    </w:div>
    <w:div w:id="2054696446">
      <w:bodyDiv w:val="1"/>
      <w:marLeft w:val="0"/>
      <w:marRight w:val="0"/>
      <w:marTop w:val="0"/>
      <w:marBottom w:val="0"/>
      <w:divBdr>
        <w:top w:val="none" w:sz="0" w:space="0" w:color="auto"/>
        <w:left w:val="none" w:sz="0" w:space="0" w:color="auto"/>
        <w:bottom w:val="none" w:sz="0" w:space="0" w:color="auto"/>
        <w:right w:val="none" w:sz="0" w:space="0" w:color="auto"/>
      </w:divBdr>
      <w:divsChild>
        <w:div w:id="1690332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67334903">
      <w:bodyDiv w:val="1"/>
      <w:marLeft w:val="0"/>
      <w:marRight w:val="0"/>
      <w:marTop w:val="0"/>
      <w:marBottom w:val="0"/>
      <w:divBdr>
        <w:top w:val="none" w:sz="0" w:space="0" w:color="auto"/>
        <w:left w:val="none" w:sz="0" w:space="0" w:color="auto"/>
        <w:bottom w:val="none" w:sz="0" w:space="0" w:color="auto"/>
        <w:right w:val="none" w:sz="0" w:space="0" w:color="auto"/>
      </w:divBdr>
    </w:div>
    <w:div w:id="2073845420">
      <w:bodyDiv w:val="1"/>
      <w:marLeft w:val="0"/>
      <w:marRight w:val="0"/>
      <w:marTop w:val="0"/>
      <w:marBottom w:val="0"/>
      <w:divBdr>
        <w:top w:val="none" w:sz="0" w:space="0" w:color="auto"/>
        <w:left w:val="none" w:sz="0" w:space="0" w:color="auto"/>
        <w:bottom w:val="none" w:sz="0" w:space="0" w:color="auto"/>
        <w:right w:val="none" w:sz="0" w:space="0" w:color="auto"/>
      </w:divBdr>
      <w:divsChild>
        <w:div w:id="13051613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73964889">
      <w:bodyDiv w:val="1"/>
      <w:marLeft w:val="0"/>
      <w:marRight w:val="0"/>
      <w:marTop w:val="0"/>
      <w:marBottom w:val="0"/>
      <w:divBdr>
        <w:top w:val="none" w:sz="0" w:space="0" w:color="auto"/>
        <w:left w:val="none" w:sz="0" w:space="0" w:color="auto"/>
        <w:bottom w:val="none" w:sz="0" w:space="0" w:color="auto"/>
        <w:right w:val="none" w:sz="0" w:space="0" w:color="auto"/>
      </w:divBdr>
      <w:divsChild>
        <w:div w:id="1498307863">
          <w:blockQuote w:val="1"/>
          <w:marLeft w:val="720"/>
          <w:marRight w:val="720"/>
          <w:marTop w:val="100"/>
          <w:marBottom w:val="100"/>
          <w:divBdr>
            <w:top w:val="none" w:sz="0" w:space="0" w:color="auto"/>
            <w:left w:val="none" w:sz="0" w:space="0" w:color="auto"/>
            <w:bottom w:val="none" w:sz="0" w:space="0" w:color="auto"/>
            <w:right w:val="none" w:sz="0" w:space="0" w:color="auto"/>
          </w:divBdr>
        </w:div>
        <w:div w:id="1264535142">
          <w:blockQuote w:val="1"/>
          <w:marLeft w:val="720"/>
          <w:marRight w:val="720"/>
          <w:marTop w:val="100"/>
          <w:marBottom w:val="100"/>
          <w:divBdr>
            <w:top w:val="none" w:sz="0" w:space="0" w:color="auto"/>
            <w:left w:val="none" w:sz="0" w:space="0" w:color="auto"/>
            <w:bottom w:val="none" w:sz="0" w:space="0" w:color="auto"/>
            <w:right w:val="none" w:sz="0" w:space="0" w:color="auto"/>
          </w:divBdr>
        </w:div>
        <w:div w:id="17127095">
          <w:blockQuote w:val="1"/>
          <w:marLeft w:val="720"/>
          <w:marRight w:val="720"/>
          <w:marTop w:val="100"/>
          <w:marBottom w:val="100"/>
          <w:divBdr>
            <w:top w:val="none" w:sz="0" w:space="0" w:color="auto"/>
            <w:left w:val="none" w:sz="0" w:space="0" w:color="auto"/>
            <w:bottom w:val="none" w:sz="0" w:space="0" w:color="auto"/>
            <w:right w:val="none" w:sz="0" w:space="0" w:color="auto"/>
          </w:divBdr>
        </w:div>
        <w:div w:id="12944814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74501530">
      <w:bodyDiv w:val="1"/>
      <w:marLeft w:val="0"/>
      <w:marRight w:val="0"/>
      <w:marTop w:val="0"/>
      <w:marBottom w:val="0"/>
      <w:divBdr>
        <w:top w:val="none" w:sz="0" w:space="0" w:color="auto"/>
        <w:left w:val="none" w:sz="0" w:space="0" w:color="auto"/>
        <w:bottom w:val="none" w:sz="0" w:space="0" w:color="auto"/>
        <w:right w:val="none" w:sz="0" w:space="0" w:color="auto"/>
      </w:divBdr>
      <w:divsChild>
        <w:div w:id="487660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5444977">
      <w:bodyDiv w:val="1"/>
      <w:marLeft w:val="0"/>
      <w:marRight w:val="0"/>
      <w:marTop w:val="0"/>
      <w:marBottom w:val="0"/>
      <w:divBdr>
        <w:top w:val="none" w:sz="0" w:space="0" w:color="auto"/>
        <w:left w:val="none" w:sz="0" w:space="0" w:color="auto"/>
        <w:bottom w:val="none" w:sz="0" w:space="0" w:color="auto"/>
        <w:right w:val="none" w:sz="0" w:space="0" w:color="auto"/>
      </w:divBdr>
    </w:div>
    <w:div w:id="2089302573">
      <w:bodyDiv w:val="1"/>
      <w:marLeft w:val="0"/>
      <w:marRight w:val="0"/>
      <w:marTop w:val="0"/>
      <w:marBottom w:val="0"/>
      <w:divBdr>
        <w:top w:val="none" w:sz="0" w:space="0" w:color="auto"/>
        <w:left w:val="none" w:sz="0" w:space="0" w:color="auto"/>
        <w:bottom w:val="none" w:sz="0" w:space="0" w:color="auto"/>
        <w:right w:val="none" w:sz="0" w:space="0" w:color="auto"/>
      </w:divBdr>
      <w:divsChild>
        <w:div w:id="1796636567">
          <w:blockQuote w:val="1"/>
          <w:marLeft w:val="720"/>
          <w:marRight w:val="720"/>
          <w:marTop w:val="100"/>
          <w:marBottom w:val="100"/>
          <w:divBdr>
            <w:top w:val="none" w:sz="0" w:space="0" w:color="auto"/>
            <w:left w:val="none" w:sz="0" w:space="0" w:color="auto"/>
            <w:bottom w:val="none" w:sz="0" w:space="0" w:color="auto"/>
            <w:right w:val="none" w:sz="0" w:space="0" w:color="auto"/>
          </w:divBdr>
        </w:div>
        <w:div w:id="30693148">
          <w:blockQuote w:val="1"/>
          <w:marLeft w:val="720"/>
          <w:marRight w:val="720"/>
          <w:marTop w:val="100"/>
          <w:marBottom w:val="100"/>
          <w:divBdr>
            <w:top w:val="none" w:sz="0" w:space="0" w:color="auto"/>
            <w:left w:val="none" w:sz="0" w:space="0" w:color="auto"/>
            <w:bottom w:val="none" w:sz="0" w:space="0" w:color="auto"/>
            <w:right w:val="none" w:sz="0" w:space="0" w:color="auto"/>
          </w:divBdr>
        </w:div>
        <w:div w:id="1095973901">
          <w:blockQuote w:val="1"/>
          <w:marLeft w:val="720"/>
          <w:marRight w:val="720"/>
          <w:marTop w:val="100"/>
          <w:marBottom w:val="100"/>
          <w:divBdr>
            <w:top w:val="none" w:sz="0" w:space="0" w:color="auto"/>
            <w:left w:val="none" w:sz="0" w:space="0" w:color="auto"/>
            <w:bottom w:val="none" w:sz="0" w:space="0" w:color="auto"/>
            <w:right w:val="none" w:sz="0" w:space="0" w:color="auto"/>
          </w:divBdr>
        </w:div>
        <w:div w:id="1535311994">
          <w:blockQuote w:val="1"/>
          <w:marLeft w:val="720"/>
          <w:marRight w:val="720"/>
          <w:marTop w:val="100"/>
          <w:marBottom w:val="100"/>
          <w:divBdr>
            <w:top w:val="none" w:sz="0" w:space="0" w:color="auto"/>
            <w:left w:val="none" w:sz="0" w:space="0" w:color="auto"/>
            <w:bottom w:val="none" w:sz="0" w:space="0" w:color="auto"/>
            <w:right w:val="none" w:sz="0" w:space="0" w:color="auto"/>
          </w:divBdr>
        </w:div>
        <w:div w:id="1614244750">
          <w:blockQuote w:val="1"/>
          <w:marLeft w:val="720"/>
          <w:marRight w:val="720"/>
          <w:marTop w:val="100"/>
          <w:marBottom w:val="100"/>
          <w:divBdr>
            <w:top w:val="none" w:sz="0" w:space="0" w:color="auto"/>
            <w:left w:val="none" w:sz="0" w:space="0" w:color="auto"/>
            <w:bottom w:val="none" w:sz="0" w:space="0" w:color="auto"/>
            <w:right w:val="none" w:sz="0" w:space="0" w:color="auto"/>
          </w:divBdr>
        </w:div>
        <w:div w:id="13462494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3043624">
      <w:bodyDiv w:val="1"/>
      <w:marLeft w:val="0"/>
      <w:marRight w:val="0"/>
      <w:marTop w:val="0"/>
      <w:marBottom w:val="0"/>
      <w:divBdr>
        <w:top w:val="none" w:sz="0" w:space="0" w:color="auto"/>
        <w:left w:val="none" w:sz="0" w:space="0" w:color="auto"/>
        <w:bottom w:val="none" w:sz="0" w:space="0" w:color="auto"/>
        <w:right w:val="none" w:sz="0" w:space="0" w:color="auto"/>
      </w:divBdr>
    </w:div>
    <w:div w:id="2100326167">
      <w:bodyDiv w:val="1"/>
      <w:marLeft w:val="0"/>
      <w:marRight w:val="0"/>
      <w:marTop w:val="0"/>
      <w:marBottom w:val="0"/>
      <w:divBdr>
        <w:top w:val="none" w:sz="0" w:space="0" w:color="auto"/>
        <w:left w:val="none" w:sz="0" w:space="0" w:color="auto"/>
        <w:bottom w:val="none" w:sz="0" w:space="0" w:color="auto"/>
        <w:right w:val="none" w:sz="0" w:space="0" w:color="auto"/>
      </w:divBdr>
    </w:div>
    <w:div w:id="2100826032">
      <w:bodyDiv w:val="1"/>
      <w:marLeft w:val="0"/>
      <w:marRight w:val="0"/>
      <w:marTop w:val="0"/>
      <w:marBottom w:val="0"/>
      <w:divBdr>
        <w:top w:val="none" w:sz="0" w:space="0" w:color="auto"/>
        <w:left w:val="none" w:sz="0" w:space="0" w:color="auto"/>
        <w:bottom w:val="none" w:sz="0" w:space="0" w:color="auto"/>
        <w:right w:val="none" w:sz="0" w:space="0" w:color="auto"/>
      </w:divBdr>
    </w:div>
    <w:div w:id="2101173949">
      <w:bodyDiv w:val="1"/>
      <w:marLeft w:val="0"/>
      <w:marRight w:val="0"/>
      <w:marTop w:val="0"/>
      <w:marBottom w:val="0"/>
      <w:divBdr>
        <w:top w:val="none" w:sz="0" w:space="0" w:color="auto"/>
        <w:left w:val="none" w:sz="0" w:space="0" w:color="auto"/>
        <w:bottom w:val="none" w:sz="0" w:space="0" w:color="auto"/>
        <w:right w:val="none" w:sz="0" w:space="0" w:color="auto"/>
      </w:divBdr>
      <w:divsChild>
        <w:div w:id="1585608245">
          <w:blockQuote w:val="1"/>
          <w:marLeft w:val="720"/>
          <w:marRight w:val="720"/>
          <w:marTop w:val="100"/>
          <w:marBottom w:val="100"/>
          <w:divBdr>
            <w:top w:val="none" w:sz="0" w:space="0" w:color="auto"/>
            <w:left w:val="none" w:sz="0" w:space="0" w:color="auto"/>
            <w:bottom w:val="none" w:sz="0" w:space="0" w:color="auto"/>
            <w:right w:val="none" w:sz="0" w:space="0" w:color="auto"/>
          </w:divBdr>
        </w:div>
        <w:div w:id="41293746">
          <w:blockQuote w:val="1"/>
          <w:marLeft w:val="720"/>
          <w:marRight w:val="720"/>
          <w:marTop w:val="100"/>
          <w:marBottom w:val="100"/>
          <w:divBdr>
            <w:top w:val="none" w:sz="0" w:space="0" w:color="auto"/>
            <w:left w:val="none" w:sz="0" w:space="0" w:color="auto"/>
            <w:bottom w:val="none" w:sz="0" w:space="0" w:color="auto"/>
            <w:right w:val="none" w:sz="0" w:space="0" w:color="auto"/>
          </w:divBdr>
        </w:div>
        <w:div w:id="127893074">
          <w:blockQuote w:val="1"/>
          <w:marLeft w:val="720"/>
          <w:marRight w:val="720"/>
          <w:marTop w:val="100"/>
          <w:marBottom w:val="100"/>
          <w:divBdr>
            <w:top w:val="none" w:sz="0" w:space="0" w:color="auto"/>
            <w:left w:val="none" w:sz="0" w:space="0" w:color="auto"/>
            <w:bottom w:val="none" w:sz="0" w:space="0" w:color="auto"/>
            <w:right w:val="none" w:sz="0" w:space="0" w:color="auto"/>
          </w:divBdr>
        </w:div>
        <w:div w:id="8992429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01221671">
      <w:bodyDiv w:val="1"/>
      <w:marLeft w:val="0"/>
      <w:marRight w:val="0"/>
      <w:marTop w:val="0"/>
      <w:marBottom w:val="0"/>
      <w:divBdr>
        <w:top w:val="none" w:sz="0" w:space="0" w:color="auto"/>
        <w:left w:val="none" w:sz="0" w:space="0" w:color="auto"/>
        <w:bottom w:val="none" w:sz="0" w:space="0" w:color="auto"/>
        <w:right w:val="none" w:sz="0" w:space="0" w:color="auto"/>
      </w:divBdr>
    </w:div>
    <w:div w:id="2103065436">
      <w:bodyDiv w:val="1"/>
      <w:marLeft w:val="0"/>
      <w:marRight w:val="0"/>
      <w:marTop w:val="0"/>
      <w:marBottom w:val="0"/>
      <w:divBdr>
        <w:top w:val="none" w:sz="0" w:space="0" w:color="auto"/>
        <w:left w:val="none" w:sz="0" w:space="0" w:color="auto"/>
        <w:bottom w:val="none" w:sz="0" w:space="0" w:color="auto"/>
        <w:right w:val="none" w:sz="0" w:space="0" w:color="auto"/>
      </w:divBdr>
      <w:divsChild>
        <w:div w:id="1918050214">
          <w:blockQuote w:val="1"/>
          <w:marLeft w:val="720"/>
          <w:marRight w:val="720"/>
          <w:marTop w:val="100"/>
          <w:marBottom w:val="100"/>
          <w:divBdr>
            <w:top w:val="none" w:sz="0" w:space="0" w:color="auto"/>
            <w:left w:val="none" w:sz="0" w:space="0" w:color="auto"/>
            <w:bottom w:val="none" w:sz="0" w:space="0" w:color="auto"/>
            <w:right w:val="none" w:sz="0" w:space="0" w:color="auto"/>
          </w:divBdr>
        </w:div>
        <w:div w:id="1533110899">
          <w:blockQuote w:val="1"/>
          <w:marLeft w:val="720"/>
          <w:marRight w:val="720"/>
          <w:marTop w:val="100"/>
          <w:marBottom w:val="100"/>
          <w:divBdr>
            <w:top w:val="none" w:sz="0" w:space="0" w:color="auto"/>
            <w:left w:val="none" w:sz="0" w:space="0" w:color="auto"/>
            <w:bottom w:val="none" w:sz="0" w:space="0" w:color="auto"/>
            <w:right w:val="none" w:sz="0" w:space="0" w:color="auto"/>
          </w:divBdr>
        </w:div>
        <w:div w:id="1126697586">
          <w:blockQuote w:val="1"/>
          <w:marLeft w:val="720"/>
          <w:marRight w:val="720"/>
          <w:marTop w:val="100"/>
          <w:marBottom w:val="100"/>
          <w:divBdr>
            <w:top w:val="none" w:sz="0" w:space="0" w:color="auto"/>
            <w:left w:val="none" w:sz="0" w:space="0" w:color="auto"/>
            <w:bottom w:val="none" w:sz="0" w:space="0" w:color="auto"/>
            <w:right w:val="none" w:sz="0" w:space="0" w:color="auto"/>
          </w:divBdr>
        </w:div>
        <w:div w:id="11532601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11388990">
      <w:bodyDiv w:val="1"/>
      <w:marLeft w:val="0"/>
      <w:marRight w:val="0"/>
      <w:marTop w:val="0"/>
      <w:marBottom w:val="0"/>
      <w:divBdr>
        <w:top w:val="none" w:sz="0" w:space="0" w:color="auto"/>
        <w:left w:val="none" w:sz="0" w:space="0" w:color="auto"/>
        <w:bottom w:val="none" w:sz="0" w:space="0" w:color="auto"/>
        <w:right w:val="none" w:sz="0" w:space="0" w:color="auto"/>
      </w:divBdr>
      <w:divsChild>
        <w:div w:id="1320887044">
          <w:blockQuote w:val="1"/>
          <w:marLeft w:val="720"/>
          <w:marRight w:val="720"/>
          <w:marTop w:val="100"/>
          <w:marBottom w:val="100"/>
          <w:divBdr>
            <w:top w:val="none" w:sz="0" w:space="0" w:color="auto"/>
            <w:left w:val="none" w:sz="0" w:space="0" w:color="auto"/>
            <w:bottom w:val="none" w:sz="0" w:space="0" w:color="auto"/>
            <w:right w:val="none" w:sz="0" w:space="0" w:color="auto"/>
          </w:divBdr>
        </w:div>
        <w:div w:id="2036613157">
          <w:blockQuote w:val="1"/>
          <w:marLeft w:val="720"/>
          <w:marRight w:val="720"/>
          <w:marTop w:val="100"/>
          <w:marBottom w:val="100"/>
          <w:divBdr>
            <w:top w:val="none" w:sz="0" w:space="0" w:color="auto"/>
            <w:left w:val="none" w:sz="0" w:space="0" w:color="auto"/>
            <w:bottom w:val="none" w:sz="0" w:space="0" w:color="auto"/>
            <w:right w:val="none" w:sz="0" w:space="0" w:color="auto"/>
          </w:divBdr>
        </w:div>
        <w:div w:id="1920408294">
          <w:blockQuote w:val="1"/>
          <w:marLeft w:val="720"/>
          <w:marRight w:val="720"/>
          <w:marTop w:val="100"/>
          <w:marBottom w:val="100"/>
          <w:divBdr>
            <w:top w:val="none" w:sz="0" w:space="0" w:color="auto"/>
            <w:left w:val="none" w:sz="0" w:space="0" w:color="auto"/>
            <w:bottom w:val="none" w:sz="0" w:space="0" w:color="auto"/>
            <w:right w:val="none" w:sz="0" w:space="0" w:color="auto"/>
          </w:divBdr>
        </w:div>
        <w:div w:id="12246087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17939818">
      <w:bodyDiv w:val="1"/>
      <w:marLeft w:val="0"/>
      <w:marRight w:val="0"/>
      <w:marTop w:val="0"/>
      <w:marBottom w:val="0"/>
      <w:divBdr>
        <w:top w:val="none" w:sz="0" w:space="0" w:color="auto"/>
        <w:left w:val="none" w:sz="0" w:space="0" w:color="auto"/>
        <w:bottom w:val="none" w:sz="0" w:space="0" w:color="auto"/>
        <w:right w:val="none" w:sz="0" w:space="0" w:color="auto"/>
      </w:divBdr>
      <w:divsChild>
        <w:div w:id="448819832">
          <w:blockQuote w:val="1"/>
          <w:marLeft w:val="720"/>
          <w:marRight w:val="720"/>
          <w:marTop w:val="100"/>
          <w:marBottom w:val="100"/>
          <w:divBdr>
            <w:top w:val="none" w:sz="0" w:space="0" w:color="auto"/>
            <w:left w:val="none" w:sz="0" w:space="0" w:color="auto"/>
            <w:bottom w:val="none" w:sz="0" w:space="0" w:color="auto"/>
            <w:right w:val="none" w:sz="0" w:space="0" w:color="auto"/>
          </w:divBdr>
        </w:div>
        <w:div w:id="2827352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22020590">
      <w:bodyDiv w:val="1"/>
      <w:marLeft w:val="0"/>
      <w:marRight w:val="0"/>
      <w:marTop w:val="0"/>
      <w:marBottom w:val="0"/>
      <w:divBdr>
        <w:top w:val="none" w:sz="0" w:space="0" w:color="auto"/>
        <w:left w:val="none" w:sz="0" w:space="0" w:color="auto"/>
        <w:bottom w:val="none" w:sz="0" w:space="0" w:color="auto"/>
        <w:right w:val="none" w:sz="0" w:space="0" w:color="auto"/>
      </w:divBdr>
    </w:div>
    <w:div w:id="2127842572">
      <w:bodyDiv w:val="1"/>
      <w:marLeft w:val="0"/>
      <w:marRight w:val="0"/>
      <w:marTop w:val="0"/>
      <w:marBottom w:val="0"/>
      <w:divBdr>
        <w:top w:val="none" w:sz="0" w:space="0" w:color="auto"/>
        <w:left w:val="none" w:sz="0" w:space="0" w:color="auto"/>
        <w:bottom w:val="none" w:sz="0" w:space="0" w:color="auto"/>
        <w:right w:val="none" w:sz="0" w:space="0" w:color="auto"/>
      </w:divBdr>
    </w:div>
    <w:div w:id="2131656389">
      <w:bodyDiv w:val="1"/>
      <w:marLeft w:val="0"/>
      <w:marRight w:val="0"/>
      <w:marTop w:val="0"/>
      <w:marBottom w:val="0"/>
      <w:divBdr>
        <w:top w:val="none" w:sz="0" w:space="0" w:color="auto"/>
        <w:left w:val="none" w:sz="0" w:space="0" w:color="auto"/>
        <w:bottom w:val="none" w:sz="0" w:space="0" w:color="auto"/>
        <w:right w:val="none" w:sz="0" w:space="0" w:color="auto"/>
      </w:divBdr>
    </w:div>
    <w:div w:id="2134591714">
      <w:bodyDiv w:val="1"/>
      <w:marLeft w:val="0"/>
      <w:marRight w:val="0"/>
      <w:marTop w:val="0"/>
      <w:marBottom w:val="0"/>
      <w:divBdr>
        <w:top w:val="none" w:sz="0" w:space="0" w:color="auto"/>
        <w:left w:val="none" w:sz="0" w:space="0" w:color="auto"/>
        <w:bottom w:val="none" w:sz="0" w:space="0" w:color="auto"/>
        <w:right w:val="none" w:sz="0" w:space="0" w:color="auto"/>
      </w:divBdr>
    </w:div>
    <w:div w:id="2135252512">
      <w:bodyDiv w:val="1"/>
      <w:marLeft w:val="0"/>
      <w:marRight w:val="0"/>
      <w:marTop w:val="0"/>
      <w:marBottom w:val="0"/>
      <w:divBdr>
        <w:top w:val="none" w:sz="0" w:space="0" w:color="auto"/>
        <w:left w:val="none" w:sz="0" w:space="0" w:color="auto"/>
        <w:bottom w:val="none" w:sz="0" w:space="0" w:color="auto"/>
        <w:right w:val="none" w:sz="0" w:space="0" w:color="auto"/>
      </w:divBdr>
      <w:divsChild>
        <w:div w:id="1620722607">
          <w:blockQuote w:val="1"/>
          <w:marLeft w:val="720"/>
          <w:marRight w:val="720"/>
          <w:marTop w:val="100"/>
          <w:marBottom w:val="100"/>
          <w:divBdr>
            <w:top w:val="none" w:sz="0" w:space="0" w:color="auto"/>
            <w:left w:val="none" w:sz="0" w:space="0" w:color="auto"/>
            <w:bottom w:val="none" w:sz="0" w:space="0" w:color="auto"/>
            <w:right w:val="none" w:sz="0" w:space="0" w:color="auto"/>
          </w:divBdr>
        </w:div>
        <w:div w:id="810093569">
          <w:blockQuote w:val="1"/>
          <w:marLeft w:val="720"/>
          <w:marRight w:val="720"/>
          <w:marTop w:val="100"/>
          <w:marBottom w:val="100"/>
          <w:divBdr>
            <w:top w:val="none" w:sz="0" w:space="0" w:color="auto"/>
            <w:left w:val="none" w:sz="0" w:space="0" w:color="auto"/>
            <w:bottom w:val="none" w:sz="0" w:space="0" w:color="auto"/>
            <w:right w:val="none" w:sz="0" w:space="0" w:color="auto"/>
          </w:divBdr>
        </w:div>
        <w:div w:id="132405217">
          <w:blockQuote w:val="1"/>
          <w:marLeft w:val="720"/>
          <w:marRight w:val="720"/>
          <w:marTop w:val="100"/>
          <w:marBottom w:val="100"/>
          <w:divBdr>
            <w:top w:val="none" w:sz="0" w:space="0" w:color="auto"/>
            <w:left w:val="none" w:sz="0" w:space="0" w:color="auto"/>
            <w:bottom w:val="none" w:sz="0" w:space="0" w:color="auto"/>
            <w:right w:val="none" w:sz="0" w:space="0" w:color="auto"/>
          </w:divBdr>
        </w:div>
        <w:div w:id="269972937">
          <w:blockQuote w:val="1"/>
          <w:marLeft w:val="720"/>
          <w:marRight w:val="720"/>
          <w:marTop w:val="100"/>
          <w:marBottom w:val="100"/>
          <w:divBdr>
            <w:top w:val="none" w:sz="0" w:space="0" w:color="auto"/>
            <w:left w:val="none" w:sz="0" w:space="0" w:color="auto"/>
            <w:bottom w:val="none" w:sz="0" w:space="0" w:color="auto"/>
            <w:right w:val="none" w:sz="0" w:space="0" w:color="auto"/>
          </w:divBdr>
        </w:div>
        <w:div w:id="2524007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6019017">
      <w:bodyDiv w:val="1"/>
      <w:marLeft w:val="0"/>
      <w:marRight w:val="0"/>
      <w:marTop w:val="0"/>
      <w:marBottom w:val="0"/>
      <w:divBdr>
        <w:top w:val="none" w:sz="0" w:space="0" w:color="auto"/>
        <w:left w:val="none" w:sz="0" w:space="0" w:color="auto"/>
        <w:bottom w:val="none" w:sz="0" w:space="0" w:color="auto"/>
        <w:right w:val="none" w:sz="0" w:space="0" w:color="auto"/>
      </w:divBdr>
    </w:div>
    <w:div w:id="2137678460">
      <w:bodyDiv w:val="1"/>
      <w:marLeft w:val="0"/>
      <w:marRight w:val="0"/>
      <w:marTop w:val="0"/>
      <w:marBottom w:val="0"/>
      <w:divBdr>
        <w:top w:val="none" w:sz="0" w:space="0" w:color="auto"/>
        <w:left w:val="none" w:sz="0" w:space="0" w:color="auto"/>
        <w:bottom w:val="none" w:sz="0" w:space="0" w:color="auto"/>
        <w:right w:val="none" w:sz="0" w:space="0" w:color="auto"/>
      </w:divBdr>
      <w:divsChild>
        <w:div w:id="1847015958">
          <w:marLeft w:val="0"/>
          <w:marRight w:val="0"/>
          <w:marTop w:val="0"/>
          <w:marBottom w:val="240"/>
          <w:divBdr>
            <w:top w:val="none" w:sz="0" w:space="0" w:color="auto"/>
            <w:left w:val="none" w:sz="0" w:space="0" w:color="auto"/>
            <w:bottom w:val="none" w:sz="0" w:space="0" w:color="auto"/>
            <w:right w:val="none" w:sz="0" w:space="0" w:color="auto"/>
          </w:divBdr>
          <w:divsChild>
            <w:div w:id="183529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219009">
      <w:bodyDiv w:val="1"/>
      <w:marLeft w:val="0"/>
      <w:marRight w:val="0"/>
      <w:marTop w:val="0"/>
      <w:marBottom w:val="0"/>
      <w:divBdr>
        <w:top w:val="none" w:sz="0" w:space="0" w:color="auto"/>
        <w:left w:val="none" w:sz="0" w:space="0" w:color="auto"/>
        <w:bottom w:val="none" w:sz="0" w:space="0" w:color="auto"/>
        <w:right w:val="none" w:sz="0" w:space="0" w:color="auto"/>
      </w:divBdr>
      <w:divsChild>
        <w:div w:id="1562406966">
          <w:marLeft w:val="0"/>
          <w:marRight w:val="0"/>
          <w:marTop w:val="0"/>
          <w:marBottom w:val="0"/>
          <w:divBdr>
            <w:top w:val="none" w:sz="0" w:space="0" w:color="auto"/>
            <w:left w:val="none" w:sz="0" w:space="0" w:color="auto"/>
            <w:bottom w:val="none" w:sz="0" w:space="0" w:color="auto"/>
            <w:right w:val="none" w:sz="0" w:space="0" w:color="auto"/>
          </w:divBdr>
          <w:divsChild>
            <w:div w:id="274020275">
              <w:marLeft w:val="0"/>
              <w:marRight w:val="0"/>
              <w:marTop w:val="0"/>
              <w:marBottom w:val="0"/>
              <w:divBdr>
                <w:top w:val="none" w:sz="0" w:space="0" w:color="auto"/>
                <w:left w:val="none" w:sz="0" w:space="0" w:color="auto"/>
                <w:bottom w:val="none" w:sz="0" w:space="0" w:color="auto"/>
                <w:right w:val="none" w:sz="0" w:space="0" w:color="auto"/>
              </w:divBdr>
              <w:divsChild>
                <w:div w:id="124201450">
                  <w:marLeft w:val="0"/>
                  <w:marRight w:val="0"/>
                  <w:marTop w:val="0"/>
                  <w:marBottom w:val="0"/>
                  <w:divBdr>
                    <w:top w:val="none" w:sz="0" w:space="0" w:color="auto"/>
                    <w:left w:val="none" w:sz="0" w:space="0" w:color="auto"/>
                    <w:bottom w:val="none" w:sz="0" w:space="0" w:color="auto"/>
                    <w:right w:val="none" w:sz="0" w:space="0" w:color="auto"/>
                  </w:divBdr>
                  <w:divsChild>
                    <w:div w:id="663706434">
                      <w:marLeft w:val="0"/>
                      <w:marRight w:val="0"/>
                      <w:marTop w:val="0"/>
                      <w:marBottom w:val="0"/>
                      <w:divBdr>
                        <w:top w:val="none" w:sz="0" w:space="0" w:color="auto"/>
                        <w:left w:val="none" w:sz="0" w:space="0" w:color="auto"/>
                        <w:bottom w:val="none" w:sz="0" w:space="0" w:color="auto"/>
                        <w:right w:val="none" w:sz="0" w:space="0" w:color="auto"/>
                      </w:divBdr>
                      <w:divsChild>
                        <w:div w:id="1075780617">
                          <w:marLeft w:val="0"/>
                          <w:marRight w:val="0"/>
                          <w:marTop w:val="0"/>
                          <w:marBottom w:val="0"/>
                          <w:divBdr>
                            <w:top w:val="none" w:sz="0" w:space="0" w:color="auto"/>
                            <w:left w:val="none" w:sz="0" w:space="0" w:color="auto"/>
                            <w:bottom w:val="none" w:sz="0" w:space="0" w:color="auto"/>
                            <w:right w:val="none" w:sz="0" w:space="0" w:color="auto"/>
                          </w:divBdr>
                          <w:divsChild>
                            <w:div w:id="2033914583">
                              <w:marLeft w:val="0"/>
                              <w:marRight w:val="0"/>
                              <w:marTop w:val="0"/>
                              <w:marBottom w:val="0"/>
                              <w:divBdr>
                                <w:top w:val="none" w:sz="0" w:space="0" w:color="auto"/>
                                <w:left w:val="none" w:sz="0" w:space="0" w:color="auto"/>
                                <w:bottom w:val="none" w:sz="0" w:space="0" w:color="auto"/>
                                <w:right w:val="none" w:sz="0" w:space="0" w:color="auto"/>
                              </w:divBdr>
                              <w:divsChild>
                                <w:div w:id="1608198907">
                                  <w:marLeft w:val="0"/>
                                  <w:marRight w:val="0"/>
                                  <w:marTop w:val="0"/>
                                  <w:marBottom w:val="0"/>
                                  <w:divBdr>
                                    <w:top w:val="none" w:sz="0" w:space="0" w:color="auto"/>
                                    <w:left w:val="none" w:sz="0" w:space="0" w:color="auto"/>
                                    <w:bottom w:val="none" w:sz="0" w:space="0" w:color="auto"/>
                                    <w:right w:val="none" w:sz="0" w:space="0" w:color="auto"/>
                                  </w:divBdr>
                                  <w:divsChild>
                                    <w:div w:id="73501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4038912">
      <w:bodyDiv w:val="1"/>
      <w:marLeft w:val="0"/>
      <w:marRight w:val="0"/>
      <w:marTop w:val="0"/>
      <w:marBottom w:val="0"/>
      <w:divBdr>
        <w:top w:val="none" w:sz="0" w:space="0" w:color="auto"/>
        <w:left w:val="none" w:sz="0" w:space="0" w:color="auto"/>
        <w:bottom w:val="none" w:sz="0" w:space="0" w:color="auto"/>
        <w:right w:val="none" w:sz="0" w:space="0" w:color="auto"/>
      </w:divBdr>
      <w:divsChild>
        <w:div w:id="2007509767">
          <w:blockQuote w:val="1"/>
          <w:marLeft w:val="720"/>
          <w:marRight w:val="720"/>
          <w:marTop w:val="100"/>
          <w:marBottom w:val="100"/>
          <w:divBdr>
            <w:top w:val="none" w:sz="0" w:space="0" w:color="auto"/>
            <w:left w:val="none" w:sz="0" w:space="0" w:color="auto"/>
            <w:bottom w:val="none" w:sz="0" w:space="0" w:color="auto"/>
            <w:right w:val="none" w:sz="0" w:space="0" w:color="auto"/>
          </w:divBdr>
        </w:div>
        <w:div w:id="949702033">
          <w:blockQuote w:val="1"/>
          <w:marLeft w:val="720"/>
          <w:marRight w:val="720"/>
          <w:marTop w:val="100"/>
          <w:marBottom w:val="100"/>
          <w:divBdr>
            <w:top w:val="none" w:sz="0" w:space="0" w:color="auto"/>
            <w:left w:val="none" w:sz="0" w:space="0" w:color="auto"/>
            <w:bottom w:val="none" w:sz="0" w:space="0" w:color="auto"/>
            <w:right w:val="none" w:sz="0" w:space="0" w:color="auto"/>
          </w:divBdr>
        </w:div>
        <w:div w:id="1612319652">
          <w:blockQuote w:val="1"/>
          <w:marLeft w:val="720"/>
          <w:marRight w:val="720"/>
          <w:marTop w:val="100"/>
          <w:marBottom w:val="100"/>
          <w:divBdr>
            <w:top w:val="none" w:sz="0" w:space="0" w:color="auto"/>
            <w:left w:val="none" w:sz="0" w:space="0" w:color="auto"/>
            <w:bottom w:val="none" w:sz="0" w:space="0" w:color="auto"/>
            <w:right w:val="none" w:sz="0" w:space="0" w:color="auto"/>
          </w:divBdr>
        </w:div>
        <w:div w:id="1413314672">
          <w:blockQuote w:val="1"/>
          <w:marLeft w:val="720"/>
          <w:marRight w:val="720"/>
          <w:marTop w:val="100"/>
          <w:marBottom w:val="100"/>
          <w:divBdr>
            <w:top w:val="none" w:sz="0" w:space="0" w:color="auto"/>
            <w:left w:val="none" w:sz="0" w:space="0" w:color="auto"/>
            <w:bottom w:val="none" w:sz="0" w:space="0" w:color="auto"/>
            <w:right w:val="none" w:sz="0" w:space="0" w:color="auto"/>
          </w:divBdr>
        </w:div>
        <w:div w:id="394397539">
          <w:blockQuote w:val="1"/>
          <w:marLeft w:val="720"/>
          <w:marRight w:val="720"/>
          <w:marTop w:val="100"/>
          <w:marBottom w:val="100"/>
          <w:divBdr>
            <w:top w:val="none" w:sz="0" w:space="0" w:color="auto"/>
            <w:left w:val="none" w:sz="0" w:space="0" w:color="auto"/>
            <w:bottom w:val="none" w:sz="0" w:space="0" w:color="auto"/>
            <w:right w:val="none" w:sz="0" w:space="0" w:color="auto"/>
          </w:divBdr>
        </w:div>
        <w:div w:id="14696670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44425978">
      <w:bodyDiv w:val="1"/>
      <w:marLeft w:val="0"/>
      <w:marRight w:val="0"/>
      <w:marTop w:val="0"/>
      <w:marBottom w:val="0"/>
      <w:divBdr>
        <w:top w:val="none" w:sz="0" w:space="0" w:color="auto"/>
        <w:left w:val="none" w:sz="0" w:space="0" w:color="auto"/>
        <w:bottom w:val="none" w:sz="0" w:space="0" w:color="auto"/>
        <w:right w:val="none" w:sz="0" w:space="0" w:color="auto"/>
      </w:divBdr>
    </w:div>
    <w:div w:id="2146315906">
      <w:bodyDiv w:val="1"/>
      <w:marLeft w:val="0"/>
      <w:marRight w:val="0"/>
      <w:marTop w:val="0"/>
      <w:marBottom w:val="0"/>
      <w:divBdr>
        <w:top w:val="none" w:sz="0" w:space="0" w:color="auto"/>
        <w:left w:val="none" w:sz="0" w:space="0" w:color="auto"/>
        <w:bottom w:val="none" w:sz="0" w:space="0" w:color="auto"/>
        <w:right w:val="none" w:sz="0" w:space="0" w:color="auto"/>
      </w:divBdr>
      <w:divsChild>
        <w:div w:id="1926912081">
          <w:blockQuote w:val="1"/>
          <w:marLeft w:val="720"/>
          <w:marRight w:val="720"/>
          <w:marTop w:val="100"/>
          <w:marBottom w:val="100"/>
          <w:divBdr>
            <w:top w:val="none" w:sz="0" w:space="0" w:color="auto"/>
            <w:left w:val="none" w:sz="0" w:space="0" w:color="auto"/>
            <w:bottom w:val="none" w:sz="0" w:space="0" w:color="auto"/>
            <w:right w:val="none" w:sz="0" w:space="0" w:color="auto"/>
          </w:divBdr>
        </w:div>
        <w:div w:id="723256949">
          <w:blockQuote w:val="1"/>
          <w:marLeft w:val="720"/>
          <w:marRight w:val="720"/>
          <w:marTop w:val="100"/>
          <w:marBottom w:val="100"/>
          <w:divBdr>
            <w:top w:val="none" w:sz="0" w:space="0" w:color="auto"/>
            <w:left w:val="none" w:sz="0" w:space="0" w:color="auto"/>
            <w:bottom w:val="none" w:sz="0" w:space="0" w:color="auto"/>
            <w:right w:val="none" w:sz="0" w:space="0" w:color="auto"/>
          </w:divBdr>
        </w:div>
        <w:div w:id="1754616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Equity">
  <a:themeElements>
    <a:clrScheme name="Equity">
      <a:dk1>
        <a:sysClr val="windowText" lastClr="000000"/>
      </a:dk1>
      <a:lt1>
        <a:sysClr val="window" lastClr="FFFFFF"/>
      </a:lt1>
      <a:dk2>
        <a:srgbClr val="696464"/>
      </a:dk2>
      <a:lt2>
        <a:srgbClr val="E9E5DC"/>
      </a:lt2>
      <a:accent1>
        <a:srgbClr val="D34817"/>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Equity">
      <a:majorFont>
        <a:latin typeface="Franklin Gothic Book"/>
        <a:ea typeface=""/>
        <a:cs typeface=""/>
        <a:font script="Grek" typeface="Calibri"/>
        <a:font script="Cyrl" typeface="Calibri"/>
        <a:font script="Jpan" typeface="HGｺﾞｼｯｸM"/>
        <a:font script="Hang" typeface="바탕"/>
        <a:font script="Hans" typeface="幼圆"/>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Perpetua"/>
        <a:ea typeface=""/>
        <a:cs typeface=""/>
        <a:font script="Grek" typeface="Cambria"/>
        <a:font script="Cyrl" typeface="Cambria"/>
        <a:font script="Jpan" typeface="HG創英ﾌﾟﾚｾﾞﾝｽEB"/>
        <a:font script="Hang" typeface="맑은 고딕"/>
        <a:font script="Hans" typeface="宋体"/>
        <a:font script="Hant" typeface="新細明體"/>
        <a:font script="Arab" typeface="Times New Roman"/>
        <a:font script="Hebr" typeface="Aharoni"/>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Equity">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shade val="40000"/>
                <a:satMod val="165000"/>
              </a:schemeClr>
            </a:gs>
            <a:gs pos="50000">
              <a:schemeClr val="phClr">
                <a:shade val="80000"/>
                <a:satMod val="155000"/>
              </a:schemeClr>
            </a:gs>
            <a:gs pos="100000">
              <a:schemeClr val="phClr">
                <a:tint val="95000"/>
                <a:satMod val="200000"/>
              </a:schemeClr>
            </a:gs>
          </a:gsLst>
          <a:lin ang="16200000" scaled="1"/>
        </a:gradFill>
        <a:blipFill>
          <a:blip xmlns:r="http://schemas.openxmlformats.org/officeDocument/2006/relationships" r:embed="rId1">
            <a:duotone>
              <a:schemeClr val="phClr">
                <a:tint val="95000"/>
                <a:satMod val="200000"/>
              </a:schemeClr>
              <a:schemeClr val="phClr">
                <a:shade val="80000"/>
                <a:satMod val="100000"/>
              </a:schemeClr>
            </a:duotone>
          </a:blip>
          <a:tile tx="0" ty="0" sx="55000" sy="55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A7F589-2165-4728-A65B-36895D56C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4092</Words>
  <Characters>23329</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2026-08-31T10:53:00Z</dcterms:created>
  <dcterms:modified xsi:type="dcterms:W3CDTF">2026-08-31T10:53:00Z</dcterms:modified>
</cp:coreProperties>
</file>