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865" w:rsidRPr="00670865" w:rsidRDefault="00670865" w:rsidP="00670865">
      <w:pPr>
        <w:spacing w:before="120" w:after="120"/>
        <w:jc w:val="center"/>
        <w:outlineLvl w:val="1"/>
        <w:rPr>
          <w:rFonts w:cs="Times New Roman"/>
          <w:b/>
          <w:bCs/>
          <w:color w:val="auto"/>
          <w:spacing w:val="0"/>
          <w:sz w:val="32"/>
          <w:szCs w:val="32"/>
          <w:lang w:eastAsia="en-US"/>
        </w:rPr>
      </w:pPr>
      <w:bookmarkStart w:id="0" w:name="_GoBack"/>
      <w:r w:rsidRPr="00670865">
        <w:rPr>
          <w:rFonts w:cs="Times New Roman"/>
          <w:b/>
          <w:bCs/>
          <w:color w:val="auto"/>
          <w:spacing w:val="0"/>
          <w:sz w:val="32"/>
          <w:szCs w:val="32"/>
          <w:rtl/>
          <w:lang w:eastAsia="en-US"/>
        </w:rPr>
        <w:t>الهجرة العكسية من إسرائيل</w:t>
      </w:r>
      <w:r>
        <w:rPr>
          <w:rFonts w:cs="Times New Roman" w:hint="cs"/>
          <w:b/>
          <w:bCs/>
          <w:color w:val="auto"/>
          <w:spacing w:val="0"/>
          <w:sz w:val="32"/>
          <w:szCs w:val="32"/>
          <w:rtl/>
          <w:lang w:eastAsia="en-US"/>
        </w:rPr>
        <w:t>..</w:t>
      </w:r>
      <w:r w:rsidRPr="00670865">
        <w:rPr>
          <w:rFonts w:cs="Times New Roman"/>
          <w:b/>
          <w:bCs/>
          <w:color w:val="auto"/>
          <w:spacing w:val="0"/>
          <w:sz w:val="32"/>
          <w:szCs w:val="32"/>
          <w:rtl/>
          <w:lang w:eastAsia="en-US"/>
        </w:rPr>
        <w:t xml:space="preserve"> من أزمة سكانية إلى تحدٍ استراتيجي</w:t>
      </w:r>
    </w:p>
    <w:bookmarkEnd w:id="0"/>
    <w:p w:rsidR="00F32F8A" w:rsidRDefault="00F32F8A" w:rsidP="00F32F8A">
      <w:pPr>
        <w:tabs>
          <w:tab w:val="left" w:pos="7350"/>
        </w:tabs>
        <w:jc w:val="both"/>
        <w:outlineLvl w:val="2"/>
        <w:rPr>
          <w:rFonts w:asciiTheme="minorBidi" w:hAnsiTheme="minorBidi" w:cstheme="minorBidi"/>
          <w:b/>
          <w:bCs/>
          <w:color w:val="auto"/>
          <w:spacing w:val="0"/>
          <w:sz w:val="28"/>
          <w:rtl/>
          <w:lang w:eastAsia="en-US"/>
        </w:rPr>
      </w:pPr>
      <w:r>
        <w:rPr>
          <w:rFonts w:asciiTheme="minorBidi" w:hAnsiTheme="minorBidi" w:cstheme="minorBidi" w:hint="cs"/>
          <w:b/>
          <w:bCs/>
          <w:color w:val="auto"/>
          <w:spacing w:val="0"/>
          <w:sz w:val="28"/>
          <w:rtl/>
          <w:lang w:eastAsia="en-US"/>
        </w:rPr>
        <w:t>د/محمد أحمد صالح</w:t>
      </w:r>
    </w:p>
    <w:p w:rsidR="00670865" w:rsidRPr="00670865" w:rsidRDefault="00670865" w:rsidP="00670865">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ارتبط المشروع الصهيوني منذ نشأته باستقطاب اليهود من أنحاء العالم إلى فلسطين، ثم إلى إسرائيل بعد قيامها، وجعلت الهجرة المعروفة بـ</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عليا</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xml:space="preserve"> أحد مرتكزات البناء السياسي والديموجرافي والاقتصادي والأمني. فقد أسهمت في زيادة القوة البشرية، وتوسيع قاعدة دافعي الضرائب، وتوفير المهارات العلمية والتكنولوجية، وتعزيز الجيش والمؤسسات الأكاديمية والاقتصاد</w:t>
      </w:r>
      <w:r w:rsidRPr="00670865">
        <w:rPr>
          <w:rFonts w:asciiTheme="minorBidi" w:hAnsiTheme="minorBidi" w:cstheme="minorBidi"/>
          <w:color w:val="auto"/>
          <w:spacing w:val="0"/>
          <w:sz w:val="28"/>
          <w:lang w:eastAsia="en-US"/>
        </w:rPr>
        <w:t>.</w:t>
      </w:r>
      <w:r>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 xml:space="preserve">وفي المقابل، عُرفت مغادرة الإسرائيليين البلاد بمفهوم </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يريدا</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بوصفها الوجه المعاكس لـ</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عليا</w:t>
      </w:r>
      <w:r>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غير أن التعامل معها باعتبارها مجرد ظاهرة فردية لم يعد كافيًا، خصوصًا منذ الأزمة السياسية الداخلية في 2023م، ثم أحداث السابع من أكتوبر والحروب التي تلتها. فقد أصبحت الهجرة مرتبطة بصورة متزايدة بجاذبية إسرائيل كمكان للعيش والعمل والاستثمار وبناء المستقبل</w:t>
      </w:r>
      <w:r w:rsidRPr="00670865">
        <w:rPr>
          <w:rFonts w:asciiTheme="minorBidi" w:hAnsiTheme="minorBidi" w:cstheme="minorBidi"/>
          <w:color w:val="auto"/>
          <w:spacing w:val="0"/>
          <w:sz w:val="28"/>
          <w:lang w:eastAsia="en-US"/>
        </w:rPr>
        <w:t>.</w:t>
      </w:r>
    </w:p>
    <w:p w:rsidR="00670865" w:rsidRPr="00670865" w:rsidRDefault="00670865" w:rsidP="00670865">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وتشير البيانات إلى خروج نحو 82.8 ألف إسرائيلي في 2024م مقابل 24.2 ألفًا عادوا، ونحو 69.3 ألفًا في 2025م مقابل قرابة 19 ألف عائد. وخلال 2023م-2025م خرج نحو 212 ألف مهاجر إسرائيلي مقابل نحو 73 ألف عائد، بما أبقى صافي الهجرة سلبيًا بدرجة كبيرة</w:t>
      </w:r>
      <w:r w:rsidRPr="00670865">
        <w:rPr>
          <w:rFonts w:asciiTheme="minorBidi" w:hAnsiTheme="minorBidi" w:cstheme="minorBidi"/>
          <w:color w:val="auto"/>
          <w:spacing w:val="0"/>
          <w:sz w:val="28"/>
          <w:lang w:eastAsia="en-US"/>
        </w:rPr>
        <w:t>.</w:t>
      </w:r>
    </w:p>
    <w:p w:rsidR="00670865" w:rsidRPr="00670865" w:rsidRDefault="00670865" w:rsidP="00670865">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ولا يعني ذلك أن جميع المغادرين استقروا نهائيًا في الخارج، ولا أن إسرائيل دخلت مرحلة انهيار ديموجرافي. لكن الخطر يكمن في احتمال انتقال الظاهرة من هجرة أفراد إلى إعادة توزيع تدريجية لرأس المال البشري ومراكز القرار والابتكار خارج إسرائيل. فإذا أصبح الخارج مكانًا يعيش فيه المهندس، ويعمل فيه الطبيب، ويجري فيه الباحث أبحاثه، ويؤسس فيه رائد الأعمال شركته، ويتخذ فيه المدير قراراته، فإن المسألة تتحول من قضية سكانية إلى إعادة تشكيل لجغرافيا القوة الإسرائيلية</w:t>
      </w:r>
      <w:r w:rsidRPr="00670865">
        <w:rPr>
          <w:rFonts w:asciiTheme="minorBidi" w:hAnsiTheme="minorBidi" w:cstheme="minorBidi"/>
          <w:color w:val="auto"/>
          <w:spacing w:val="0"/>
          <w:sz w:val="28"/>
          <w:lang w:eastAsia="en-US"/>
        </w:rPr>
        <w:t>.</w:t>
      </w:r>
    </w:p>
    <w:p w:rsidR="00670865" w:rsidRPr="00670865" w:rsidRDefault="00670865" w:rsidP="00C04F0F">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 xml:space="preserve">من </w:t>
      </w:r>
      <w:r w:rsidR="00C04F0F">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عليا</w:t>
      </w:r>
      <w:r w:rsidR="00C04F0F">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 xml:space="preserve"> إلى </w:t>
      </w:r>
      <w:r w:rsidR="00C04F0F">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يريدا</w:t>
      </w:r>
      <w:r w:rsidR="00C04F0F">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 انقلاب في اتجاه الحركة البشرية</w:t>
      </w:r>
    </w:p>
    <w:p w:rsidR="00670865" w:rsidRPr="00670865" w:rsidRDefault="00670865" w:rsidP="00AF187D">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كان استقطاب اليهود جزءًا من بناء الدولة وليس مجرد سياسة هجرة عادية. وقد شهدت إسرائيل تاريخيًا موجات من الهجرة إلى الخارج بالتوازي مع الهجرة إليها، لكن الجديد هو تزامن ارتفاع الخروج مع انخفاض العودة وتراجع الهجرة الوافدة بعد موجة 2022م الاستثنائية</w:t>
      </w:r>
      <w:r w:rsidRPr="00670865">
        <w:rPr>
          <w:rFonts w:asciiTheme="minorBidi" w:hAnsiTheme="minorBidi" w:cstheme="minorBidi"/>
          <w:color w:val="auto"/>
          <w:spacing w:val="0"/>
          <w:sz w:val="28"/>
          <w:lang w:eastAsia="en-US"/>
        </w:rPr>
        <w:t>.</w:t>
      </w:r>
      <w:r w:rsidR="00AF187D">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فقد بلغت الهجرة إلى إسرائيل نحو 74.7 ألفًا في 2022م، ثم تراجعت إلى 46 ألفًا في 2023م ونحو 31.1 ألفًا في 2024م. وفي المقابل ارتفع عدد الإسرائيليين المصنفين مهاجرين إلى الخارج إلى نحو 55.3 ألفًا في 2023م و82.8 ألفًا في 2024م. وهكذا تتغير المعادلة من مجرد حركة دخول وخروج إلى تغير في نسبة الجذب إلى الطرد</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من الهجرة العددية إلى الهجرة النوعية</w:t>
      </w:r>
    </w:p>
    <w:p w:rsidR="00670865" w:rsidRPr="00670865" w:rsidRDefault="00670865" w:rsidP="00AF187D">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تكمن المشكلة في عدد المغادرين فقط، وإنما في نوعيتهم. فخروج طبيب متخصص أو مهندس ذكاء اصطناعي أو باحث أو مدير شركة أو رائد أعمال يختلف استراتيجيًا عن خروج شخص ذي مهارات محدودة</w:t>
      </w:r>
      <w:r w:rsidRPr="00670865">
        <w:rPr>
          <w:rFonts w:asciiTheme="minorBidi" w:hAnsiTheme="minorBidi" w:cstheme="minorBidi"/>
          <w:color w:val="auto"/>
          <w:spacing w:val="0"/>
          <w:sz w:val="28"/>
          <w:lang w:eastAsia="en-US"/>
        </w:rPr>
        <w:t>.</w:t>
      </w:r>
      <w:r w:rsidR="00AF187D">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ويمكن التمييز بين أربعة مستويات: الهجرة السكانية، وهجرة المهارات، وهجرة رأس المال البشري الاستراتيجي المرتبط بالتكنولوجيا والبحث والصحة والأمن، ثم هجرة مراكز القرار والإدارة والملكية الفكرية والبحث والتطوير. وكلما انتقلت الظاهرة إلى المستويات الأخيرة أصبحت أكثر تأثيرًا وأصعب في التعويض</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بين الهجرة المؤقتة والتحول الهيكلي</w:t>
      </w:r>
    </w:p>
    <w:p w:rsidR="00670865" w:rsidRPr="00670865" w:rsidRDefault="00670865" w:rsidP="00AF187D">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قد تكون الحرب سببًا في موجة مؤقتة من المغادرة، لكن استمرار ارتفاع الخروج وانخفاض العودة، بالتزامن مع انتقال بعض النشاط الاقتصادي والتكنولوجي إلى الخارج، يرفع احتمال وجود تحول هيكلي</w:t>
      </w:r>
      <w:r w:rsidRPr="00670865">
        <w:rPr>
          <w:rFonts w:asciiTheme="minorBidi" w:hAnsiTheme="minorBidi" w:cstheme="minorBidi"/>
          <w:color w:val="auto"/>
          <w:spacing w:val="0"/>
          <w:sz w:val="28"/>
          <w:lang w:eastAsia="en-US"/>
        </w:rPr>
        <w:t>.</w:t>
      </w:r>
    </w:p>
    <w:p w:rsidR="00670865" w:rsidRPr="00670865" w:rsidRDefault="00670865" w:rsidP="00AF187D">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وتظهر مؤشرات التكنولوجيا المتقدمة أن نسبة العاملين في الشركات الإسرائيلية الخاصة الموجودين داخل إسرائيل تراجعت من 69% في يناير 2019م إلى 62% في مارس 2026م. كما سجل عدد العاملين في البحث والتطوير أول انخفاض خلال عقد، بنحو 3500 موظف، وتراجعت حصة وظائف البحث والتطوير من 51% إلى 49%. كذلك زاد النشاط في الولايات المتحدة وأوروبا الشرقية، وتراجع وجود كبار موظفي التكنولوجيا المتقدمة داخل إسرائيل</w:t>
      </w:r>
      <w:r w:rsidRPr="00670865">
        <w:rPr>
          <w:rFonts w:asciiTheme="minorBidi" w:hAnsiTheme="minorBidi" w:cstheme="minorBidi"/>
          <w:color w:val="auto"/>
          <w:spacing w:val="0"/>
          <w:sz w:val="28"/>
          <w:lang w:eastAsia="en-US"/>
        </w:rPr>
        <w:t>.</w:t>
      </w:r>
    </w:p>
    <w:p w:rsidR="00670865" w:rsidRPr="00670865" w:rsidRDefault="00670865" w:rsidP="00AF187D">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lastRenderedPageBreak/>
        <w:t xml:space="preserve">ولا يعني ذلك أن كل هذا النشاط يمثل </w:t>
      </w:r>
      <w:r w:rsidR="00AF187D">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هجرة</w:t>
      </w:r>
      <w:r w:rsidR="00AF187D">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لكنه يكشف تغير الجغرافيا الاقتصادية لرأس المال البشري: فجزء متزايد من القيمة التي تنتجها الشركات الإسرائيلية أصبح يُنتج خارج إسرائيل</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الحرب عامل تسريع لا سبب وحيد</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أدت الحرب بعد السابع من أكتوبر إلى رفع مستويات عدم اليقين، وتعطيل الدراسة والعمل، وإطالة خدمة الاحتياط، وزيادة الإنفاق العسكري وتكاليف المعيشة، وإعادة الأسر تقييم مستقبلها. لكنها ليست السبب الوحيد</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 xml:space="preserve">فالحرب تعمل عبر سلسلة من القنوات: عدم اليقين يضغط على الاقتصاد، والاقتصاد يؤثر في الشركات والاستثمار، والضغط الأمني يرفع التكاليف، وتعطل الاحتياط الشركات، وقد تدفع البيئة طويلة الأمد بعض الأسر إلى اعتبار الهجرة وسيلة لإدارة المخاطر. ولذلك فإن العلاقة الأدق ليست </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حرب وهجرة</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بل حرب وعدم يقين وضغط اقتصادي واجتماعي وإعادة تقييم للمستقبل</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الأزمة السياسية وأزمة الثقة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أضافت الأزمة السياسية التي سبقت الحرب طبقة أخرى إلى الظاهرة، خصوصًا مع الصراع حول التعديلات القضائية والاستقطاب بشأن طبيعة النظام السياسي واستقلال المؤسسات</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 xml:space="preserve">ويصبح </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عامل الثقة</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xml:space="preserve"> مهمًا بصورة خاصة لدى الفئات المهنية المرتبطة بالاقتصاد العالمي. فالمواطن الذي يرى الأزمة مؤقتة قد ينتظر، أما من يعتقد أنها طويلة الأمد فقد يبدأ في بناء خيار بديل في الخارج: إقامة أو وظيفة أو حساب مصرفي أو مسكن، قبل اتخاذ قرار الهجرة النهائي. ومن ثم فإن أخطر مراحل الهجرة قد تبدأ قبل مغادرة البلاد، عندما يصبح المستقبل خارجها جزءًا طبيعيًا من التخطيط الأسري</w:t>
      </w:r>
      <w:r w:rsidRPr="00670865">
        <w:rPr>
          <w:rFonts w:asciiTheme="minorBidi" w:hAnsiTheme="minorBidi" w:cstheme="minorBidi"/>
          <w:color w:val="auto"/>
          <w:spacing w:val="0"/>
          <w:sz w:val="28"/>
          <w:lang w:eastAsia="en-US"/>
        </w:rPr>
        <w:t>.</w:t>
      </w:r>
    </w:p>
    <w:p w:rsidR="00670865" w:rsidRPr="00670865" w:rsidRDefault="0087126E" w:rsidP="0087126E">
      <w:pPr>
        <w:jc w:val="both"/>
        <w:outlineLvl w:val="1"/>
        <w:rPr>
          <w:rFonts w:asciiTheme="minorBidi" w:hAnsiTheme="minorBidi" w:cstheme="minorBidi"/>
          <w:b/>
          <w:bCs/>
          <w:color w:val="auto"/>
          <w:spacing w:val="0"/>
          <w:sz w:val="28"/>
          <w:lang w:eastAsia="en-US"/>
        </w:rPr>
      </w:pPr>
      <w:r>
        <w:rPr>
          <w:rFonts w:asciiTheme="minorBidi" w:hAnsiTheme="minorBidi" w:cstheme="minorBidi" w:hint="cs"/>
          <w:b/>
          <w:bCs/>
          <w:color w:val="auto"/>
          <w:spacing w:val="0"/>
          <w:sz w:val="28"/>
          <w:rtl/>
          <w:lang w:eastAsia="en-US"/>
        </w:rPr>
        <w:t>"</w:t>
      </w:r>
      <w:r w:rsidR="00670865" w:rsidRPr="00670865">
        <w:rPr>
          <w:rFonts w:asciiTheme="minorBidi" w:hAnsiTheme="minorBidi" w:cstheme="minorBidi"/>
          <w:b/>
          <w:bCs/>
          <w:color w:val="auto"/>
          <w:spacing w:val="0"/>
          <w:sz w:val="28"/>
          <w:rtl/>
          <w:lang w:eastAsia="en-US"/>
        </w:rPr>
        <w:t>سوبر-سبارتا</w:t>
      </w:r>
      <w:r>
        <w:rPr>
          <w:rFonts w:asciiTheme="minorBidi" w:hAnsiTheme="minorBidi" w:cstheme="minorBidi" w:hint="cs"/>
          <w:b/>
          <w:bCs/>
          <w:color w:val="auto"/>
          <w:spacing w:val="0"/>
          <w:sz w:val="28"/>
          <w:rtl/>
          <w:lang w:eastAsia="en-US"/>
        </w:rPr>
        <w:t>"</w:t>
      </w:r>
      <w:r w:rsidR="00670865" w:rsidRPr="00670865">
        <w:rPr>
          <w:rFonts w:asciiTheme="minorBidi" w:hAnsiTheme="minorBidi" w:cstheme="minorBidi"/>
          <w:b/>
          <w:bCs/>
          <w:color w:val="auto"/>
          <w:spacing w:val="0"/>
          <w:sz w:val="28"/>
          <w:rtl/>
          <w:lang w:eastAsia="en-US"/>
        </w:rPr>
        <w:t xml:space="preserve"> والهجرة.. مفارقة استراتيجية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أثار طرح </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سوبر-سبارتا</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xml:space="preserve"> الذي ظهر في الخطاب الإسرائيلي عام 2025م نقاشًا حول اقتصاد أكثر اكتفاءً ذاتيًا في ظل الضغوط والعزلة الدولية</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ومن منظور الهجرة، تكمن أهمية الفكرة في التوتر بين نموذج الدولة الأمنية ذات التعبئة العسكرية والاعتماد على الذات، وبين نموذج الاقتصاد العالمي القائم على الانفتاح والاستثمار الدولي وحركة الباحثين ورأس المال والتعاون العلمي</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فإسرائيل تحتاج إلى التكنولوجيا لتعزيز أمنها، لكن البيئة السياسية والأمنية والاقتصادية التي تفرض تعبئة طويلة قد تدفع بعض منتجي التكنولوجيا إلى الخارج. ومن هنا تنشأ مفارقة بين الحاجة إلى الكفاءات وبين الظروف التي قد تدفعها إلى المغادرة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الاقتصاد عامل جذب وطرد</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تواجه إسرائيل تكاليف مرتفعة للسكن والخدمات والضرائب، فيما يستطيع أصحاب المهارات العالية مقارنة ظروفهم ليس بالسوق المحلية فقط، وإنما بفرص الولايات المتحدة وكندا وأوروبا</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وتشير قوة قطاع التكنولوجيا إلى أهمية هذا العامل؛ فقد بلغت صادرات التكنولوجيا المتقدمة نحو 85 مليار دولار في 2025م، أي قرابة 58% من إجمالي الصادرات، بينما بلغت الاستثمارات نحو 15 مليار دولار. لكن الاقتصاد العالمي يتيح للكفاءات الإسرائيلية العمل خارج البلاد دون فقدان ارتباطها بالشركات الإسرائيلية</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لذلك لا تتعلق المقارنة بالأجور فقط، بل بالأمن والتعليم والسكن والضرائب وجودة الحياة والاستقرار السياسي وفرص الأبناء</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 xml:space="preserve">هجرة العقول بوصفها </w:t>
      </w:r>
      <w:r w:rsidR="004111C8">
        <w:rPr>
          <w:rFonts w:asciiTheme="minorBidi" w:hAnsiTheme="minorBidi" w:cstheme="minorBidi"/>
          <w:b/>
          <w:bCs/>
          <w:color w:val="auto"/>
          <w:spacing w:val="0"/>
          <w:sz w:val="28"/>
          <w:rtl/>
          <w:lang w:eastAsia="en-US"/>
        </w:rPr>
        <w:t>“</w:t>
      </w:r>
      <w:r w:rsidRPr="00670865">
        <w:rPr>
          <w:rFonts w:asciiTheme="minorBidi" w:hAnsiTheme="minorBidi" w:cstheme="minorBidi"/>
          <w:b/>
          <w:bCs/>
          <w:color w:val="auto"/>
          <w:spacing w:val="0"/>
          <w:sz w:val="28"/>
          <w:rtl/>
          <w:lang w:eastAsia="en-US"/>
        </w:rPr>
        <w:t>مضاعفًا للخسارة</w:t>
      </w:r>
      <w:r w:rsidRPr="00670865">
        <w:rPr>
          <w:rFonts w:asciiTheme="minorBidi" w:hAnsiTheme="minorBidi" w:cstheme="minorBidi"/>
          <w:b/>
          <w:bCs/>
          <w:color w:val="auto"/>
          <w:spacing w:val="0"/>
          <w:sz w:val="28"/>
          <w:lang w:eastAsia="en-US"/>
        </w:rPr>
        <w:t>»</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تنتج هجرة الكفاءات خسارة خطية. فخروج المهندسين والباحثين قد يؤدي إلى تراجع الشركات الجديدة والاستثمار والوظائف، ثم خروج مزيد من الكفاءات. وهكذا يمكن أن تتشكل حلقة سلبية: هجرة، ونقص مهارات، وانخفاض ابتكار، وتراجع استثمار، وضعف فرص، ثم مزيد من الهجرة</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وفي المقابل، يمكن أن تتشكل حلقة إيجابية إذا تحسن الاستقرار وجاذبية الاقتصاد: كفاءات، وشركات، واستثمارات، ووظائف عالية القيمة، ثم مزيد من الجاذبية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التكنولوجيا المتقدمة.. الاختبار الأكثر حساسية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تظهر البيانات انهيارًا في التكنولوجيا الإسرائيلية؛ فقد نما الناتج بنحو 8.2% في 2025م، وبلغ عدد العاملين نحو 400 ألف، وسجلت الاستثمارات والتخارجات مستويات مرتفعة</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 xml:space="preserve">لكن قوة القطاع تخفي تحولًا </w:t>
      </w:r>
      <w:r w:rsidRPr="00670865">
        <w:rPr>
          <w:rFonts w:asciiTheme="minorBidi" w:hAnsiTheme="minorBidi" w:cstheme="minorBidi"/>
          <w:color w:val="auto"/>
          <w:spacing w:val="0"/>
          <w:sz w:val="28"/>
          <w:rtl/>
          <w:lang w:eastAsia="en-US"/>
        </w:rPr>
        <w:lastRenderedPageBreak/>
        <w:t>في بنيته. فقد تباطأ نمو العمالة مقارنة بالسنوات السابقة، وانخفض عدد العاملين في البحث والتطوير، وتراجعت نسبة العاملين داخل إسرائيل، بينما توسع النشاط الخارجي. وبالتالي يصبح السؤال الاستراتيجي: أين توجد القيمة المضافة للشركة الإسرائيلية، وليس فقط أين تأسست الشركة؟</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الولايات المتحدة مركز الجذب الأساسي</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تمثل الولايات المتحدة مركز جذب رئيسيًا بفضل عمق أسواقها الاستثمارية، وجامعاتها، وشبكات رأس المال، وقاعدة العملاء، والبيئة التجارية، وفرص التوسع</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 xml:space="preserve">وقد يبدأ انتقال موظف إلى الولايات المتحدة ثم يتبعه انتقال فريق أو إدارة أو جزء من البحث والتطوير. وهكذا يمكن أن تبقى الشركة </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إسرائيلية</w:t>
      </w:r>
      <w:r w:rsidR="0087126E">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xml:space="preserve"> في هويتها، لكنها تصبح أقل ارتباطًا بالاقتصاد الإسرائيلي من حيث إنتاج القيمة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انتقال الإدارة أخطر من انتقال العمالة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يعد انتقال الإدارة العليا أكثر أهمية من انتقال بعض العاملين، لأن المديرين يحددون مواقع الاستثمار والتوظيف والبحث والتطوير وحماية الملكية الفكرية والأسواق والمقرات</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ومن ثم فإن انتقال العامل لا يعني بالضرورة انتقال القيمة، بينما انتقال مركز القرار قد يؤدي إلى إعادة توزيع القيمة نفسها</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هجرة الأطباء والباحثين والمهندسين</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تتركز المخاطر في ثلاث منظومات رئيسية: الطب، حيث يؤدي خروج المتخصصين إلى تقليص بعض القدرات الصحية والتعليمية؛ والجامعات، حيث تؤثر هجرة الباحثين في المختبرات وطلاب الدراسات العليا؛ والهندسة والتكنولوجيا، حيث ترتبط الكفاءات مباشرة بالاقتصاد والصناعات الدفاعية والسيبرانية والذكاء الاصطناعي</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وهكذا يمكن أن تخسر إسرائيل في الوقت نفسه المعرفة الجامعية، والكفاءات التي تحول المعرفة إلى شركات، والخبرات التي تحول التكنولوجيا إلى قدرات أمنية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التأثير في الصناعات الدفاعية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تقوم القوة التكنولوجية الإسرائيلية على علاقة وثيقة بين الجيش والجامعات والشركات الناشئة والصناعات الدفاعية. ولا يعني خروج بعض المهندسين تراجعًا مباشرًا في القدرة العسكرية، لكن استمرار الظاهرة قد يزيد المنافسة على التخصصات النادرة، ويرفع تكلفة الاحتفاظ بالكفاءات، ويصعّب تطوير بعض التقنيات المستقبلية</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وتزداد أهمية ذلك في عصر الذكاء الاصطناعي، حيث يرتبط التفوق العسكري بالبيانات والبرمجيات والخوارزميات والحوسبة المتقدمة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الذكاء الاصطناعي.. عامل جديد في معادلة الهجرة</w:t>
      </w:r>
    </w:p>
    <w:p w:rsidR="00670865" w:rsidRPr="00670865" w:rsidRDefault="00670865" w:rsidP="0087126E">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يجب عدم تفسير تراجع بعض وظائف البحث والتطوير باعتباره نتيجة للهجرة وحدها؛ فقد يرتبط أيضًا بالأتمتة والذكاء الاصطناعي ونضج الشركات ونقل النشاط إلى الخارج</w:t>
      </w:r>
      <w:r w:rsidRPr="00670865">
        <w:rPr>
          <w:rFonts w:asciiTheme="minorBidi" w:hAnsiTheme="minorBidi" w:cstheme="minorBidi"/>
          <w:color w:val="auto"/>
          <w:spacing w:val="0"/>
          <w:sz w:val="28"/>
          <w:lang w:eastAsia="en-US"/>
        </w:rPr>
        <w:t>.</w:t>
      </w:r>
      <w:r w:rsidR="0087126E">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لكن اجتماع انخفاض بعض الوظائف داخل إسرائيل، وانتقال وظائف جديدة إلى الخارج، وانتقال الإدارة والبحث والتطوير يمكن أن يصبح ذا دلالة استراتيجية إذا استمر لسنوات</w:t>
      </w:r>
      <w:r w:rsidRPr="00670865">
        <w:rPr>
          <w:rFonts w:asciiTheme="minorBidi" w:hAnsiTheme="minorBidi" w:cstheme="minorBidi"/>
          <w:color w:val="auto"/>
          <w:spacing w:val="0"/>
          <w:sz w:val="28"/>
          <w:lang w:eastAsia="en-US"/>
        </w:rPr>
        <w:t>.</w:t>
      </w:r>
    </w:p>
    <w:p w:rsidR="00670865" w:rsidRPr="00670865" w:rsidRDefault="00670865" w:rsidP="0087126E">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 xml:space="preserve">البعد النفسي.. </w:t>
      </w:r>
      <w:r w:rsidR="0087126E">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حق الهجرة</w:t>
      </w:r>
      <w:r w:rsidR="0087126E">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 xml:space="preserve"> مقابل </w:t>
      </w:r>
      <w:r w:rsidR="0087126E">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فقدان الثقة</w:t>
      </w:r>
      <w:r w:rsidR="0087126E">
        <w:rPr>
          <w:rFonts w:asciiTheme="minorBidi" w:hAnsiTheme="minorBidi" w:cstheme="minorBidi" w:hint="cs"/>
          <w:b/>
          <w:bCs/>
          <w:color w:val="auto"/>
          <w:spacing w:val="0"/>
          <w:sz w:val="28"/>
          <w:rtl/>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قد تتحول الهجرة إلى استراتيجية لإدارة المخاطر عندما تتراكم الحرب والاستقطاب وعدم اليقين وارتفاع تكاليف المعيشة والخوف على مستقبل الأبناء</w:t>
      </w:r>
      <w:r w:rsidRPr="00670865">
        <w:rPr>
          <w:rFonts w:asciiTheme="minorBidi" w:hAnsiTheme="minorBidi" w:cstheme="minorBidi"/>
          <w:color w:val="auto"/>
          <w:spacing w:val="0"/>
          <w:sz w:val="28"/>
          <w:lang w:eastAsia="en-US"/>
        </w:rPr>
        <w:t>.</w:t>
      </w:r>
      <w:r w:rsidR="00390628">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ولا يحتاج المهاجر إلى الاعتقاد بأن إسرائيل ستنهار؛ يكفي أن يرى أن مستقبله سيكون أكثر قابلية للتنبؤ في مكان آخر. لذلك فإن الهجرة لا تحتاج إلى انهيار الدولة لكي تصبح ظاهرة واسعة</w:t>
      </w:r>
      <w:r w:rsidRPr="00670865">
        <w:rPr>
          <w:rFonts w:asciiTheme="minorBidi" w:hAnsiTheme="minorBidi" w:cstheme="minorBidi"/>
          <w:color w:val="auto"/>
          <w:spacing w:val="0"/>
          <w:sz w:val="28"/>
          <w:lang w:eastAsia="en-US"/>
        </w:rPr>
        <w:t>.</w:t>
      </w:r>
    </w:p>
    <w:p w:rsidR="00670865" w:rsidRPr="00670865" w:rsidRDefault="00670865" w:rsidP="00390628">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 xml:space="preserve">هل تستطيع </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عليا</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 xml:space="preserve"> تعويض </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يريدا</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يمكن للهجرة إلى إسرائيل أن تعوض جزءًا من المغادرين عدديًا، لكن التعويض السكاني لا يساوي التعويض النوعي. فالمهندس أو الطبيب أو الباحث الذي يغادر قد لا يمكن تعويضه بسرعة بمهاجر جديد، حتى لو كان عدد الوافدين مساويًا لعدد الخارجين</w:t>
      </w:r>
      <w:r w:rsidRPr="00670865">
        <w:rPr>
          <w:rFonts w:asciiTheme="minorBidi" w:hAnsiTheme="minorBidi" w:cstheme="minorBidi"/>
          <w:color w:val="auto"/>
          <w:spacing w:val="0"/>
          <w:sz w:val="28"/>
          <w:lang w:eastAsia="en-US"/>
        </w:rPr>
        <w:t>.</w:t>
      </w:r>
      <w:r w:rsidR="00390628">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كما أن تراجع الهجرة إلى إسرائيل بعد موجة 2022م الاستثنائية يزيد أهمية هذه الفجوة بين التعويض العددي والتعويض الوظيفي والاقتصادي والاستراتيجي</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التداعيات على العقد الاجتماعي</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lastRenderedPageBreak/>
        <w:t>يمكن النظر إلى الهجرة باعتبارها مؤشرًا على العلاقة بين المواطن والدولة. فالدولة تطلب الضرائب والخدمة والالتزام وتحمل المخاطر، بينما ينتظر المواطن الأمن والخدمات والتعليم والصحة والحقوق وإمكانية التخطيط للمستقبل</w:t>
      </w:r>
      <w:r w:rsidRPr="00670865">
        <w:rPr>
          <w:rFonts w:asciiTheme="minorBidi" w:hAnsiTheme="minorBidi" w:cstheme="minorBidi"/>
          <w:color w:val="auto"/>
          <w:spacing w:val="0"/>
          <w:sz w:val="28"/>
          <w:lang w:eastAsia="en-US"/>
        </w:rPr>
        <w:t>.</w:t>
      </w:r>
      <w:r w:rsidR="00390628">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وعندما يرى جزء من المجتمع أن توزيع الأعباء غير متوازن، قد تتحول الهجرة إلى تعبير سلوكي عن تراجع الثقة في العقد الاجتماعي</w:t>
      </w:r>
      <w:r w:rsidRPr="00670865">
        <w:rPr>
          <w:rFonts w:asciiTheme="minorBidi" w:hAnsiTheme="minorBidi" w:cstheme="minorBidi"/>
          <w:color w:val="auto"/>
          <w:spacing w:val="0"/>
          <w:sz w:val="28"/>
          <w:lang w:eastAsia="en-US"/>
        </w:rPr>
        <w:t>.</w:t>
      </w:r>
    </w:p>
    <w:p w:rsidR="00670865" w:rsidRPr="00670865" w:rsidRDefault="00670865" w:rsidP="00390628">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 xml:space="preserve">الفجوة بين </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الدولة الآمنة</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 xml:space="preserve"> و</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b/>
          <w:bCs/>
          <w:color w:val="auto"/>
          <w:spacing w:val="0"/>
          <w:sz w:val="28"/>
          <w:rtl/>
          <w:lang w:eastAsia="en-US"/>
        </w:rPr>
        <w:t>الدولة القابلة للحياة</w:t>
      </w:r>
      <w:r w:rsidR="00390628">
        <w:rPr>
          <w:rFonts w:asciiTheme="minorBidi" w:hAnsiTheme="minorBidi" w:cstheme="minorBidi" w:hint="cs"/>
          <w:b/>
          <w:bCs/>
          <w:color w:val="auto"/>
          <w:spacing w:val="0"/>
          <w:sz w:val="28"/>
          <w:rtl/>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يكفي أن تمتلك إسرائيل جيشًا قويًا وصناعات دفاعية متقدمة؛ بل يجب أن تكون قادرة على توفير بيئة يستطيع فيها أصحاب المهارات بناء حياتهم ومستقبل أبنائهم</w:t>
      </w:r>
      <w:r w:rsidRPr="00670865">
        <w:rPr>
          <w:rFonts w:asciiTheme="minorBidi" w:hAnsiTheme="minorBidi" w:cstheme="minorBidi"/>
          <w:color w:val="auto"/>
          <w:spacing w:val="0"/>
          <w:sz w:val="28"/>
          <w:lang w:eastAsia="en-US"/>
        </w:rPr>
        <w:t>.</w:t>
      </w:r>
      <w:r w:rsidR="00390628">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لذلك يجب قياس القوة المستقبلية ليس فقط بحجم الجيش والإنفاق الدفاعي، وإنما أيضًا بعدد المهندسين والباحثين والأطباء والشركات الناشئة وبراءات الاختراع والاستثمارات والباحثين الذين تستقطبهم الجامعات، ونسبة العاملين الذين يظلون داخل إسرائيل</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السيناريوهات المستقبلية حتى 2035م</w:t>
      </w:r>
    </w:p>
    <w:p w:rsidR="00670865" w:rsidRPr="00670865" w:rsidRDefault="00670865" w:rsidP="00390628">
      <w:pPr>
        <w:ind w:left="284" w:hanging="284"/>
        <w:jc w:val="both"/>
        <w:rPr>
          <w:rFonts w:asciiTheme="minorBidi" w:hAnsiTheme="minorBidi" w:cstheme="minorBidi"/>
          <w:color w:val="auto"/>
          <w:spacing w:val="0"/>
          <w:sz w:val="28"/>
          <w:lang w:eastAsia="en-US"/>
        </w:rPr>
      </w:pPr>
      <w:r w:rsidRPr="00670865">
        <w:rPr>
          <w:rFonts w:asciiTheme="minorBidi" w:hAnsiTheme="minorBidi" w:cstheme="minorBidi"/>
          <w:b/>
          <w:bCs/>
          <w:color w:val="auto"/>
          <w:spacing w:val="0"/>
          <w:sz w:val="28"/>
          <w:rtl/>
          <w:lang w:eastAsia="en-US"/>
        </w:rPr>
        <w:t>السيناريو الأول.. الاحتواء وإعادة الجذب</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تحسن أمني نسبي واستقرار سياسي وإصلاحات اقتصادية وسياسات لاستعادة الكفاءات، بما يؤدي إلى انخفاض المغادرة وارتفاع العودة واستقرار النشاط التكنولوجي داخل إسرائيل</w:t>
      </w:r>
      <w:r w:rsidRPr="00670865">
        <w:rPr>
          <w:rFonts w:asciiTheme="minorBidi" w:hAnsiTheme="minorBidi" w:cstheme="minorBidi"/>
          <w:color w:val="auto"/>
          <w:spacing w:val="0"/>
          <w:sz w:val="28"/>
          <w:lang w:eastAsia="en-US"/>
        </w:rPr>
        <w:t>.</w:t>
      </w:r>
    </w:p>
    <w:p w:rsidR="00670865" w:rsidRPr="00670865" w:rsidRDefault="00670865" w:rsidP="00390628">
      <w:pPr>
        <w:ind w:left="284" w:hanging="284"/>
        <w:jc w:val="both"/>
        <w:rPr>
          <w:rFonts w:asciiTheme="minorBidi" w:hAnsiTheme="minorBidi" w:cstheme="minorBidi"/>
          <w:color w:val="auto"/>
          <w:spacing w:val="0"/>
          <w:sz w:val="28"/>
          <w:lang w:eastAsia="en-US"/>
        </w:rPr>
      </w:pPr>
      <w:r w:rsidRPr="00670865">
        <w:rPr>
          <w:rFonts w:asciiTheme="minorBidi" w:hAnsiTheme="minorBidi" w:cstheme="minorBidi"/>
          <w:b/>
          <w:bCs/>
          <w:color w:val="auto"/>
          <w:spacing w:val="0"/>
          <w:sz w:val="28"/>
          <w:rtl/>
          <w:lang w:eastAsia="en-US"/>
        </w:rPr>
        <w:t>السيناريو الثاني.. الاستنزاف المستمر</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استمرار عدم اليقين دون انهيار شامل، مع بقاء الاقتصاد والتكنولوجيا قويين، لكن مع توسع النشاط الخارجي واستمرار صافي الهجرة السلبي. وهو السيناريو الأكثر اتزانًا مع الاتجاهات الحالية</w:t>
      </w:r>
      <w:r w:rsidRPr="00670865">
        <w:rPr>
          <w:rFonts w:asciiTheme="minorBidi" w:hAnsiTheme="minorBidi" w:cstheme="minorBidi"/>
          <w:color w:val="auto"/>
          <w:spacing w:val="0"/>
          <w:sz w:val="28"/>
          <w:lang w:eastAsia="en-US"/>
        </w:rPr>
        <w:t>.</w:t>
      </w:r>
    </w:p>
    <w:p w:rsidR="00670865" w:rsidRPr="00670865" w:rsidRDefault="00670865" w:rsidP="00390628">
      <w:pPr>
        <w:ind w:left="284" w:hanging="284"/>
        <w:jc w:val="both"/>
        <w:rPr>
          <w:rFonts w:asciiTheme="minorBidi" w:hAnsiTheme="minorBidi" w:cstheme="minorBidi"/>
          <w:color w:val="auto"/>
          <w:spacing w:val="0"/>
          <w:sz w:val="28"/>
          <w:lang w:eastAsia="en-US"/>
        </w:rPr>
      </w:pPr>
      <w:r w:rsidRPr="00670865">
        <w:rPr>
          <w:rFonts w:asciiTheme="minorBidi" w:hAnsiTheme="minorBidi" w:cstheme="minorBidi"/>
          <w:b/>
          <w:bCs/>
          <w:color w:val="auto"/>
          <w:spacing w:val="0"/>
          <w:sz w:val="28"/>
          <w:rtl/>
          <w:lang w:eastAsia="en-US"/>
        </w:rPr>
        <w:t>السيناريو الثالث.. النزيف النوعي</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استمرار الأزمات بالتزامن مع خروج الفئات الأعلى تعليمًا، وانتقال الشركات والمستثمرين والجامعات، بما يخلق حلقة سلبية يصعب عكسها</w:t>
      </w:r>
      <w:r w:rsidRPr="00670865">
        <w:rPr>
          <w:rFonts w:asciiTheme="minorBidi" w:hAnsiTheme="minorBidi" w:cstheme="minorBidi"/>
          <w:color w:val="auto"/>
          <w:spacing w:val="0"/>
          <w:sz w:val="28"/>
          <w:lang w:eastAsia="en-US"/>
        </w:rPr>
        <w:t>.</w:t>
      </w:r>
    </w:p>
    <w:p w:rsidR="00670865" w:rsidRPr="00670865" w:rsidRDefault="00670865" w:rsidP="00390628">
      <w:pPr>
        <w:ind w:left="284" w:hanging="284"/>
        <w:jc w:val="both"/>
        <w:rPr>
          <w:rFonts w:asciiTheme="minorBidi" w:hAnsiTheme="minorBidi" w:cstheme="minorBidi"/>
          <w:color w:val="auto"/>
          <w:spacing w:val="0"/>
          <w:sz w:val="28"/>
          <w:lang w:eastAsia="en-US"/>
        </w:rPr>
      </w:pPr>
      <w:r w:rsidRPr="00670865">
        <w:rPr>
          <w:rFonts w:asciiTheme="minorBidi" w:hAnsiTheme="minorBidi" w:cstheme="minorBidi"/>
          <w:b/>
          <w:bCs/>
          <w:color w:val="auto"/>
          <w:spacing w:val="0"/>
          <w:sz w:val="28"/>
          <w:rtl/>
          <w:lang w:eastAsia="en-US"/>
        </w:rPr>
        <w:t>السيناريو الرابع.. إعادة توزيع مركز الثقل الإسرائيلي عالميًا</w:t>
      </w:r>
      <w:r w:rsidR="00390628">
        <w:rPr>
          <w:rFonts w:asciiTheme="minorBidi" w:hAnsiTheme="minorBidi" w:cstheme="minorBidi" w:hint="cs"/>
          <w:b/>
          <w:bCs/>
          <w:color w:val="auto"/>
          <w:spacing w:val="0"/>
          <w:sz w:val="28"/>
          <w:rtl/>
          <w:lang w:eastAsia="en-US"/>
        </w:rPr>
        <w:t>:</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تبقى الشركات والملكية الفكرية والهوية الإسرائيلية، لكن تنتقل أجزاء متزايدة من الإدارة والتمويل والبحث والتطوير إلى الولايات المتحدة وأوروبا، لتصبح إسرائيل مركزًا أصغر داخل شبكة إسرائيلية عالمية</w:t>
      </w:r>
      <w:r w:rsidRPr="00670865">
        <w:rPr>
          <w:rFonts w:asciiTheme="minorBidi" w:hAnsiTheme="minorBidi" w:cstheme="minorBidi"/>
          <w:color w:val="auto"/>
          <w:spacing w:val="0"/>
          <w:sz w:val="28"/>
          <w:lang w:eastAsia="en-US"/>
        </w:rPr>
        <w:t>.</w:t>
      </w:r>
    </w:p>
    <w:p w:rsidR="00670865" w:rsidRPr="00670865" w:rsidRDefault="00670865" w:rsidP="00390628">
      <w:pPr>
        <w:ind w:left="284" w:hanging="284"/>
        <w:jc w:val="both"/>
        <w:rPr>
          <w:rFonts w:asciiTheme="minorBidi" w:hAnsiTheme="minorBidi" w:cstheme="minorBidi"/>
          <w:color w:val="auto"/>
          <w:spacing w:val="0"/>
          <w:sz w:val="28"/>
          <w:lang w:eastAsia="en-US"/>
        </w:rPr>
      </w:pPr>
      <w:r w:rsidRPr="00670865">
        <w:rPr>
          <w:rFonts w:asciiTheme="minorBidi" w:hAnsiTheme="minorBidi" w:cstheme="minorBidi"/>
          <w:b/>
          <w:bCs/>
          <w:color w:val="auto"/>
          <w:spacing w:val="0"/>
          <w:sz w:val="28"/>
          <w:rtl/>
          <w:lang w:eastAsia="en-US"/>
        </w:rPr>
        <w:t>السيناريو الخامس.. الصدمة المركبة</w:t>
      </w:r>
      <w:r w:rsidRPr="00670865">
        <w:rPr>
          <w:rFonts w:asciiTheme="minorBidi" w:hAnsiTheme="minorBidi" w:cstheme="minorBidi"/>
          <w:b/>
          <w:bCs/>
          <w:color w:val="auto"/>
          <w:spacing w:val="0"/>
          <w:sz w:val="28"/>
          <w:lang w:eastAsia="en-US"/>
        </w:rPr>
        <w:t>:</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اجتماع حرب إقليمية واسعة وأزمة اقتصادية وسياسية وتراجع دولي، بما يؤدي إلى موجة هجرة للكفاءات وانتقال الشركات، ثم ضعف الاستثمار والنمو والإيرادات وزيادة الضغوط</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والأرجح أن السيناريوهات قد تتداخل؛ فقد يبدأ المسار باستنزاف مستمر، ثم يتحول إلى إعادة توزيع لمركز الثقل، وقد ينتقل إلى نزيف نوعي إذا وقعت صدمة كبرى</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مؤشرات يجب مراقبتها حتى 2035م</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ينبغي متابعة خمسة مستويات مترابطة: المؤشر الديموجرافي، ويشمل أعداد المغادرين والعائدين وصافي الهجرة وخصائصهم؛ والمؤشر التكنولوجي، ويشمل العمالة والبحث والتطوير والإدارة؛ والمؤشر الأكاديمي والصحي؛ والمؤشر الاجتماعي، خصوصًا نوايا الهجرة والثقة وجودة الحياة؛ والمؤشر الاقتصادي، بما يشمل الاستثمار والصادرات والضرائب وتكاليف السكن والمعيشة</w:t>
      </w:r>
      <w:r w:rsidRPr="00670865">
        <w:rPr>
          <w:rFonts w:asciiTheme="minorBidi" w:hAnsiTheme="minorBidi" w:cstheme="minorBidi"/>
          <w:color w:val="auto"/>
          <w:spacing w:val="0"/>
          <w:sz w:val="28"/>
          <w:lang w:eastAsia="en-US"/>
        </w:rPr>
        <w:t>.</w:t>
      </w:r>
      <w:r w:rsidR="00390628">
        <w:rPr>
          <w:rFonts w:asciiTheme="minorBidi" w:hAnsiTheme="minorBidi" w:cstheme="minorBidi" w:hint="cs"/>
          <w:color w:val="auto"/>
          <w:spacing w:val="0"/>
          <w:sz w:val="28"/>
          <w:rtl/>
          <w:lang w:eastAsia="en-US" w:bidi="ar-EG"/>
        </w:rPr>
        <w:t xml:space="preserve"> </w:t>
      </w:r>
      <w:r w:rsidRPr="00670865">
        <w:rPr>
          <w:rFonts w:asciiTheme="minorBidi" w:hAnsiTheme="minorBidi" w:cstheme="minorBidi"/>
          <w:color w:val="auto"/>
          <w:spacing w:val="0"/>
          <w:sz w:val="28"/>
          <w:rtl/>
          <w:lang w:eastAsia="en-US"/>
        </w:rPr>
        <w:t>وتشكل استمرار الهجرة السلبية، وانخفاض العودة، وارتفاع هجرة أصحاب التعليم العالي، وتراجع البحث والتطوير، وانتقال الإدارة إلى الخارج، وانخفاض تأسيس الشركات والاستثمار المحلي، إشارات إنذار مبكر إذا اجتمعت واستمرت</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التداعيات على العلاقة مع الولايات المتحدة</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يمكن أن يؤدي خروج الكفاءات والشركات إلى زيادة ارتباط النخب الإسرائيلية بالولايات المتحدة، بما يوفر رأس المال والأسواق، لكنه يزيد الاعتماد الخارجي</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وهنا تظهر مفارقة بين العولمة والاستقلال الاستراتيجي: فكلما توسع النشاط الإسرائيلي خارج إسرائيل، زاد اندماجه في الاقتصاد العالمي، بينما يقوم نموذج </w:t>
      </w:r>
      <w:r w:rsidR="004111C8">
        <w:rPr>
          <w:rFonts w:asciiTheme="minorBidi" w:hAnsiTheme="minorBidi" w:cstheme="minorBidi"/>
          <w:color w:val="auto"/>
          <w:spacing w:val="0"/>
          <w:sz w:val="28"/>
          <w:rtl/>
          <w:lang w:eastAsia="en-US"/>
        </w:rPr>
        <w:t>“</w:t>
      </w:r>
      <w:r w:rsidRPr="00670865">
        <w:rPr>
          <w:rFonts w:asciiTheme="minorBidi" w:hAnsiTheme="minorBidi" w:cstheme="minorBidi"/>
          <w:color w:val="auto"/>
          <w:spacing w:val="0"/>
          <w:sz w:val="28"/>
          <w:rtl/>
          <w:lang w:eastAsia="en-US"/>
        </w:rPr>
        <w:t>سوبر-سبارتا» جزئيًا على زيادة الاعتماد على الذات</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الهجرة وانهيار إسرائيل</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lastRenderedPageBreak/>
        <w:t>من الضروري تجنب المبالغة. فإسرائيل ما زالت تمتلك قطاع تكنولوجيا قويًا، وجامعات ومراكز بحث متقدمة، وصناعة دفاعية متطورة، وشبكة عالمية من الشركات والمستثمرين، وقاعدة بشرية كبيرة</w:t>
      </w:r>
      <w:r w:rsidRPr="00670865">
        <w:rPr>
          <w:rFonts w:asciiTheme="minorBidi" w:hAnsiTheme="minorBidi" w:cstheme="minorBidi"/>
          <w:color w:val="auto"/>
          <w:spacing w:val="0"/>
          <w:sz w:val="28"/>
          <w:lang w:eastAsia="en-US"/>
        </w:rPr>
        <w:t>.</w:t>
      </w:r>
    </w:p>
    <w:p w:rsidR="00670865" w:rsidRPr="00670865" w:rsidRDefault="00670865" w:rsidP="004111C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لذلك لا تشير المعطيات إلى </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انهيار إسرائيل بسبب الهجرة</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وإنما إلى خطر أكثر تعقيدًا: انتقال جزء متزايد من مصدر القوة البشرية والتكنولوجية من أصل محلي إلى أصل موزع عالميًا</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المسار المرجح حتى 2035م</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يبدو السيناريو الأكثر ترجيحًا هو </w:t>
      </w:r>
      <w:r w:rsidRPr="00390628">
        <w:rPr>
          <w:rFonts w:asciiTheme="minorBidi" w:hAnsiTheme="minorBidi" w:cstheme="minorBidi"/>
          <w:color w:val="auto"/>
          <w:spacing w:val="0"/>
          <w:sz w:val="28"/>
          <w:rtl/>
          <w:lang w:eastAsia="en-US"/>
        </w:rPr>
        <w:t>الاستنزاف التدريجي المصحوب بعولمة متزايدة للشركات الإسرائيلية</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ويمكن تقسيمه إلى ثلاث مراحل: 2026م-2028م، مرحلة التكيف مع الحرب والذكاء الاصطناعي والتوسع الخارجي؛ 2028م-2031م، مرحلة إعادة توزيع الإدارة والبحث والتطوير؛ و2031م-2035م، مرحلة الاختبار الاستراتيجي لتحديد ما إذا أصبحت العولمة شبكة قوة لإسرائيل أم فقدانًا تدريجيًا لقاعدتها الداخلية</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المتغير الحاسم ليس عدد المهاجرين وإنما مدة الظاهرة</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تصبح الهجرة تحديًا استراتيجيًا بسبب حجمها في سنة واحدة، وإنما بسبب قدرتها على إعادة تشكيل السلوك الاقتصادي والاجتماعي عبر الزمن. فإذا استمر صافي الهجرة السلبي وانخفاض العودة وانتقال الكفاءات والإدارة والبحث والتطوير لعقد كامل، فإن طبيعة الظاهرة تتغير من أزمة مؤقتة إلى تحول هيكلي</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التداعيات على الأمن القومي</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يمكن ترتيب آثار الهجرة في أربع دوائر مترابطة: القوة البشرية، والقوة الاقتصادية، والقوة التكنولوجية، والقوة العسكرية. فالهجرة قد تؤدي إلى نقص المهارات، وانخفاض الابتكار، وضغط اقتصادي، وزيادة تكلفة الاحتفاظ بالكفاءات، ثم مزيد من الهجرة. وعند استمرار هذه الدورة تصبح الهجرة قضية أمن قومي</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ما الذي يمكن أن يعكس الاتجاه؟</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لا يكفي تقديم حوافز مالية. فالحد من الهجرة يحتاج إلى استقرار مؤسسي، وتحسين القدرة على التنبؤ الاقتصادي، وخفض تكلفة المعيشة، وحماية البحث العلمي والجامعات، واستعادة الباحثين، والحفاظ على مراكز البحث والتطوير داخل إسرائيل، وتوفير بيئة جاذبة للشركات، وتعزيز الروابط مع الإسرائيليين في الخارج</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توصيات استراتيجية</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ينبغي الانتقال من قياس عدد المهاجرين إلى قياس </w:t>
      </w:r>
      <w:r w:rsidRPr="00390628">
        <w:rPr>
          <w:rFonts w:asciiTheme="minorBidi" w:hAnsiTheme="minorBidi" w:cstheme="minorBidi"/>
          <w:color w:val="auto"/>
          <w:spacing w:val="0"/>
          <w:sz w:val="28"/>
          <w:rtl/>
          <w:lang w:eastAsia="en-US"/>
        </w:rPr>
        <w:t>جودة الهجرة</w:t>
      </w:r>
      <w:r w:rsidRPr="00670865">
        <w:rPr>
          <w:rFonts w:asciiTheme="minorBidi" w:hAnsiTheme="minorBidi" w:cstheme="minorBidi"/>
          <w:color w:val="auto"/>
          <w:spacing w:val="0"/>
          <w:sz w:val="28"/>
          <w:rtl/>
          <w:lang w:eastAsia="en-US"/>
        </w:rPr>
        <w:t>، وإنشاء مؤشر لرأس المال البشري الإسرائيلي، ورصد انتقال مراكز القرار والبحث والتطوير، وقياس الجغرافيا الفعلية للابتكار، وتطوير برامج لاستعادة الكفاءات، وحماية الجامعات، وربط السياسات الأمنية بتكلفة رأس المال البشري، ومنع انتقال الشركات بالكامل إلى الخارج، وبناء شبكة فاعلة مع الإسرائيليين في الخارج</w:t>
      </w:r>
      <w:r w:rsidRPr="00670865">
        <w:rPr>
          <w:rFonts w:asciiTheme="minorBidi" w:hAnsiTheme="minorBidi" w:cstheme="minorBidi"/>
          <w:color w:val="auto"/>
          <w:spacing w:val="0"/>
          <w:sz w:val="28"/>
          <w:lang w:eastAsia="en-US"/>
        </w:rPr>
        <w:t>.</w:t>
      </w:r>
    </w:p>
    <w:p w:rsidR="00670865" w:rsidRPr="00670865" w:rsidRDefault="00670865" w:rsidP="00670865">
      <w:pPr>
        <w:jc w:val="both"/>
        <w:outlineLvl w:val="1"/>
        <w:rPr>
          <w:rFonts w:asciiTheme="minorBidi" w:hAnsiTheme="minorBidi" w:cstheme="minorBidi"/>
          <w:b/>
          <w:bCs/>
          <w:color w:val="auto"/>
          <w:spacing w:val="0"/>
          <w:sz w:val="28"/>
          <w:lang w:eastAsia="en-US"/>
        </w:rPr>
      </w:pPr>
      <w:r w:rsidRPr="00670865">
        <w:rPr>
          <w:rFonts w:asciiTheme="minorBidi" w:hAnsiTheme="minorBidi" w:cstheme="minorBidi"/>
          <w:b/>
          <w:bCs/>
          <w:color w:val="auto"/>
          <w:spacing w:val="0"/>
          <w:sz w:val="28"/>
          <w:rtl/>
          <w:lang w:eastAsia="en-US"/>
        </w:rPr>
        <w:t>الخاتمة</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تكشف الهجرة العكسية من إسرائيل عن تحول يتجاوز ارتفاع أعداد المغادرين. فبينما أصبح صافي الهجرة سلبيًا بدرجة كبيرة خلال السنوات الأخيرة، تظهر التكنولوجيا المتقدمة تحولًا موازيًا يتمثل في انخفاض نسبة العاملين داخل إسرائيل، وتوسع النشاط الخارجي، وتراجع وظائف البحث والتطوير، وزيادة وجود الإدارة العليا خارج البلاد</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وتكمن المشكلة الاستراتيجية، إذن، ليس في فقدان سكان بأعداد تكفي لإحداث انهيار ديموجرافي سريع، وإنما في احتمال فقدان نوعية رأس المال البشري الذي تعتمد عليه منظومة القوة الإسرائيلية. فإسرائيل تستمد قوتها من قدرتها على تحويل المعرفة إلى تكنولوجيا وشركات وصناعات دفاعية، ومن ثم فإن خروج طبيب متخصص أو باحث أو مهندس أو رائد أعمال قد تكون له آثار تتجاوز بكثير عدد الأفراد المغادرين</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والهجرة تقع عند تقاطع الأمن والسياسة والاقتصاد والمجتمع والديموجرافيا. فالحرب ترفع عدم اليقين، وعدم اليقين يؤثر في الاقتصاد والشركات، والشركات توسع نشاطها خارج البلاد، والنشاط الخارجي يوفر فرصًا جديدة للهجرة. وهكذا يمكن أن تتحول الهجرة من نتيجة للأزمة إلى عامل يعيد إنتاجها</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lastRenderedPageBreak/>
        <w:t>ومع ذلك، فإن الاتجاه ليس محسومًا. فإذا نجحت إسرائيل في تقليص عدم اليقين، وإعادة بناء الثقة المؤسسية، والحفاظ على جاذبية اقتصادها، وحماية جامعاتها، واستعادة الكفاءات، فقد تتحول الروابط مع الإسرائيليين في الخارج إلى شبكة قوة عالمية داعمة للداخل</w:t>
      </w:r>
      <w:r w:rsidRPr="00670865">
        <w:rPr>
          <w:rFonts w:asciiTheme="minorBidi" w:hAnsiTheme="minorBidi" w:cstheme="minorBidi"/>
          <w:color w:val="auto"/>
          <w:spacing w:val="0"/>
          <w:sz w:val="28"/>
          <w:lang w:eastAsia="en-US"/>
        </w:rPr>
        <w:t>.</w:t>
      </w:r>
    </w:p>
    <w:p w:rsidR="00670865" w:rsidRPr="00670865" w:rsidRDefault="00670865" w:rsidP="0039062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وعليه، فإن المؤشر الأكثر أهمية حتى 2035م ليس عدد المغادرين وحده، وإنما </w:t>
      </w:r>
      <w:r w:rsidRPr="00390628">
        <w:rPr>
          <w:rFonts w:asciiTheme="minorBidi" w:hAnsiTheme="minorBidi" w:cstheme="minorBidi"/>
          <w:color w:val="auto"/>
          <w:spacing w:val="0"/>
          <w:sz w:val="28"/>
          <w:rtl/>
          <w:lang w:eastAsia="en-US"/>
        </w:rPr>
        <w:t>العلاقة بين حجم الهجرة ونوعيتها وانتقال النشاط الاقتصادي ومدة استمرار الاتجاه</w:t>
      </w:r>
      <w:r w:rsidRPr="00670865">
        <w:rPr>
          <w:rFonts w:asciiTheme="minorBidi" w:hAnsiTheme="minorBidi" w:cstheme="minorBidi"/>
          <w:color w:val="auto"/>
          <w:spacing w:val="0"/>
          <w:sz w:val="28"/>
          <w:lang w:eastAsia="en-US"/>
        </w:rPr>
        <w:t xml:space="preserve">. </w:t>
      </w:r>
      <w:r w:rsidRPr="00670865">
        <w:rPr>
          <w:rFonts w:asciiTheme="minorBidi" w:hAnsiTheme="minorBidi" w:cstheme="minorBidi"/>
          <w:color w:val="auto"/>
          <w:spacing w:val="0"/>
          <w:sz w:val="28"/>
          <w:rtl/>
          <w:lang w:eastAsia="en-US"/>
        </w:rPr>
        <w:t>فإذا حافظت إسرائيل على الكفاءات واستعادت العائدين وأبقت الإدارة والبحث والتطوير داخلها، تظل الظاهرة قابلة للاحتواء. أما إذا استمر خروج الكفاءات بالتزامن مع انتقال الإدارة والبحث والتطوير والاستثمار، فقد تتحول خلال العقد المقبل إلى تغيير هيكلي في جغرافيا القوة الإسرائيلية</w:t>
      </w:r>
      <w:r w:rsidRPr="00670865">
        <w:rPr>
          <w:rFonts w:asciiTheme="minorBidi" w:hAnsiTheme="minorBidi" w:cstheme="minorBidi"/>
          <w:color w:val="auto"/>
          <w:spacing w:val="0"/>
          <w:sz w:val="28"/>
          <w:lang w:eastAsia="en-US"/>
        </w:rPr>
        <w:t>.</w:t>
      </w:r>
    </w:p>
    <w:p w:rsidR="00670865" w:rsidRPr="00670865" w:rsidRDefault="00670865" w:rsidP="004111C8">
      <w:pPr>
        <w:ind w:firstLine="284"/>
        <w:jc w:val="both"/>
        <w:rPr>
          <w:rFonts w:asciiTheme="minorBidi" w:hAnsiTheme="minorBidi" w:cstheme="minorBidi"/>
          <w:color w:val="auto"/>
          <w:spacing w:val="0"/>
          <w:sz w:val="28"/>
          <w:lang w:eastAsia="en-US"/>
        </w:rPr>
      </w:pPr>
      <w:r w:rsidRPr="00670865">
        <w:rPr>
          <w:rFonts w:asciiTheme="minorBidi" w:hAnsiTheme="minorBidi" w:cstheme="minorBidi"/>
          <w:color w:val="auto"/>
          <w:spacing w:val="0"/>
          <w:sz w:val="28"/>
          <w:rtl/>
          <w:lang w:eastAsia="en-US"/>
        </w:rPr>
        <w:t xml:space="preserve">وتكمن المفارقة الكبرى في احتمال بقاء إسرائيل دولة قوية عسكريًا وتكنولوجيًا، ونجاح شركاتها عالميًا، في الوقت الذي يصبح فيه جزء متزايد من العقول ومراكز القرار التي تصنع هذه القوة موجودًا خارج حدودها. ومن ثم فإن </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يريدا</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xml:space="preserve"> لم تعد مجرد النقيض اللغوي لـ</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عليا</w:t>
      </w:r>
      <w:r w:rsidR="004111C8">
        <w:rPr>
          <w:rFonts w:asciiTheme="minorBidi" w:hAnsiTheme="minorBidi" w:cstheme="minorBidi" w:hint="cs"/>
          <w:color w:val="auto"/>
          <w:spacing w:val="0"/>
          <w:sz w:val="28"/>
          <w:rtl/>
          <w:lang w:eastAsia="en-US"/>
        </w:rPr>
        <w:t>"</w:t>
      </w:r>
      <w:r w:rsidRPr="00670865">
        <w:rPr>
          <w:rFonts w:asciiTheme="minorBidi" w:hAnsiTheme="minorBidi" w:cstheme="minorBidi"/>
          <w:color w:val="auto"/>
          <w:spacing w:val="0"/>
          <w:sz w:val="28"/>
          <w:rtl/>
          <w:lang w:eastAsia="en-US"/>
        </w:rPr>
        <w:t>، بل أصبحت اختبارًا لمستقبل النموذج الإسرائيلي نفسه: هل تستطيع إسرائيل أن تظل دولة جاذبة لرأس المال البشري، أم يتحول جزء من رأس المال الذي صنع قوتها إلى قوة إسرائيلية موزعة عالميًا خارج إسرائيل؟</w:t>
      </w:r>
    </w:p>
    <w:p w:rsidR="006969E1" w:rsidRPr="00670865" w:rsidRDefault="006969E1" w:rsidP="002A2EF1">
      <w:pPr>
        <w:jc w:val="both"/>
        <w:rPr>
          <w:rFonts w:asciiTheme="minorBidi" w:hAnsiTheme="minorBidi" w:cstheme="minorBidi"/>
          <w:b/>
          <w:bCs/>
          <w:color w:val="auto"/>
          <w:spacing w:val="0"/>
          <w:sz w:val="28"/>
          <w:rtl/>
          <w:lang w:eastAsia="en-US"/>
        </w:rPr>
      </w:pPr>
    </w:p>
    <w:sectPr w:rsidR="006969E1" w:rsidRPr="0067086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F43" w:rsidRDefault="009D0F43" w:rsidP="00DE1D52">
      <w:r>
        <w:separator/>
      </w:r>
    </w:p>
  </w:endnote>
  <w:endnote w:type="continuationSeparator" w:id="0">
    <w:p w:rsidR="009D0F43" w:rsidRDefault="009D0F43" w:rsidP="00DE1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Kufi">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Bidi" w:hAnsiTheme="minorBidi" w:cstheme="minorBidi"/>
        <w:b/>
        <w:bCs/>
        <w:sz w:val="28"/>
        <w:rtl/>
      </w:rPr>
      <w:id w:val="-896209752"/>
      <w:docPartObj>
        <w:docPartGallery w:val="Page Numbers (Bottom of Page)"/>
        <w:docPartUnique/>
      </w:docPartObj>
    </w:sdtPr>
    <w:sdtEndPr>
      <w:rPr>
        <w:noProof/>
      </w:rPr>
    </w:sdtEndPr>
    <w:sdtContent>
      <w:p w:rsidR="00C4106B" w:rsidRPr="00DE1D52" w:rsidRDefault="00C4106B">
        <w:pPr>
          <w:pStyle w:val="Footer"/>
          <w:jc w:val="center"/>
          <w:rPr>
            <w:rFonts w:asciiTheme="minorBidi" w:hAnsiTheme="minorBidi" w:cstheme="minorBidi"/>
            <w:b/>
            <w:bCs/>
            <w:sz w:val="28"/>
          </w:rPr>
        </w:pPr>
        <w:r w:rsidRPr="00DE1D52">
          <w:rPr>
            <w:rFonts w:asciiTheme="minorBidi" w:hAnsiTheme="minorBidi" w:cstheme="minorBidi"/>
            <w:b/>
            <w:bCs/>
            <w:sz w:val="28"/>
          </w:rPr>
          <w:fldChar w:fldCharType="begin"/>
        </w:r>
        <w:r w:rsidRPr="00DE1D52">
          <w:rPr>
            <w:rFonts w:asciiTheme="minorBidi" w:hAnsiTheme="minorBidi" w:cstheme="minorBidi"/>
            <w:b/>
            <w:bCs/>
            <w:sz w:val="28"/>
          </w:rPr>
          <w:instrText xml:space="preserve"> PAGE   \* MERGEFORMAT </w:instrText>
        </w:r>
        <w:r w:rsidRPr="00DE1D52">
          <w:rPr>
            <w:rFonts w:asciiTheme="minorBidi" w:hAnsiTheme="minorBidi" w:cstheme="minorBidi"/>
            <w:b/>
            <w:bCs/>
            <w:sz w:val="28"/>
          </w:rPr>
          <w:fldChar w:fldCharType="separate"/>
        </w:r>
        <w:r w:rsidR="001A7620">
          <w:rPr>
            <w:rFonts w:asciiTheme="minorBidi" w:hAnsiTheme="minorBidi" w:cstheme="minorBidi"/>
            <w:b/>
            <w:bCs/>
            <w:noProof/>
            <w:sz w:val="28"/>
            <w:rtl/>
          </w:rPr>
          <w:t>1</w:t>
        </w:r>
        <w:r w:rsidRPr="00DE1D52">
          <w:rPr>
            <w:rFonts w:asciiTheme="minorBidi" w:hAnsiTheme="minorBidi" w:cstheme="minorBidi"/>
            <w:b/>
            <w:bCs/>
            <w:noProof/>
            <w:sz w:val="28"/>
          </w:rPr>
          <w:fldChar w:fldCharType="end"/>
        </w:r>
      </w:p>
    </w:sdtContent>
  </w:sdt>
  <w:p w:rsidR="00C4106B" w:rsidRDefault="00C410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F43" w:rsidRDefault="009D0F43" w:rsidP="00DE1D52">
      <w:r>
        <w:separator/>
      </w:r>
    </w:p>
  </w:footnote>
  <w:footnote w:type="continuationSeparator" w:id="0">
    <w:p w:rsidR="009D0F43" w:rsidRDefault="009D0F43" w:rsidP="00DE1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16C"/>
    <w:multiLevelType w:val="multilevel"/>
    <w:tmpl w:val="5CB8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B49BA"/>
    <w:multiLevelType w:val="hybridMultilevel"/>
    <w:tmpl w:val="44B8AB5A"/>
    <w:lvl w:ilvl="0" w:tplc="CEDC6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B6CDB"/>
    <w:multiLevelType w:val="multilevel"/>
    <w:tmpl w:val="B82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A2A47"/>
    <w:multiLevelType w:val="hybridMultilevel"/>
    <w:tmpl w:val="848666A8"/>
    <w:lvl w:ilvl="0" w:tplc="20944B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DF1968"/>
    <w:multiLevelType w:val="hybridMultilevel"/>
    <w:tmpl w:val="0B923EC6"/>
    <w:lvl w:ilvl="0" w:tplc="A18621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16553A1"/>
    <w:multiLevelType w:val="multilevel"/>
    <w:tmpl w:val="F860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333C6"/>
    <w:multiLevelType w:val="multilevel"/>
    <w:tmpl w:val="F96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F40879"/>
    <w:multiLevelType w:val="multilevel"/>
    <w:tmpl w:val="5FEC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AD2488"/>
    <w:multiLevelType w:val="multilevel"/>
    <w:tmpl w:val="5640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D82019"/>
    <w:multiLevelType w:val="multilevel"/>
    <w:tmpl w:val="132A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6D5722"/>
    <w:multiLevelType w:val="multilevel"/>
    <w:tmpl w:val="0F0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AF7087"/>
    <w:multiLevelType w:val="multilevel"/>
    <w:tmpl w:val="6CA2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BE1EA1"/>
    <w:multiLevelType w:val="multilevel"/>
    <w:tmpl w:val="7E38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4A6C90"/>
    <w:multiLevelType w:val="multilevel"/>
    <w:tmpl w:val="2E90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C416EA"/>
    <w:multiLevelType w:val="hybridMultilevel"/>
    <w:tmpl w:val="8BE42FF2"/>
    <w:lvl w:ilvl="0" w:tplc="C56EA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102F99"/>
    <w:multiLevelType w:val="hybridMultilevel"/>
    <w:tmpl w:val="6150BC38"/>
    <w:lvl w:ilvl="0" w:tplc="6B9C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DF42A4"/>
    <w:multiLevelType w:val="multilevel"/>
    <w:tmpl w:val="9CA4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0"/>
  </w:num>
  <w:num w:numId="4">
    <w:abstractNumId w:val="6"/>
  </w:num>
  <w:num w:numId="5">
    <w:abstractNumId w:val="7"/>
  </w:num>
  <w:num w:numId="6">
    <w:abstractNumId w:val="5"/>
  </w:num>
  <w:num w:numId="7">
    <w:abstractNumId w:val="8"/>
  </w:num>
  <w:num w:numId="8">
    <w:abstractNumId w:val="16"/>
  </w:num>
  <w:num w:numId="9">
    <w:abstractNumId w:val="13"/>
  </w:num>
  <w:num w:numId="10">
    <w:abstractNumId w:val="2"/>
  </w:num>
  <w:num w:numId="11">
    <w:abstractNumId w:val="10"/>
  </w:num>
  <w:num w:numId="12">
    <w:abstractNumId w:val="11"/>
  </w:num>
  <w:num w:numId="13">
    <w:abstractNumId w:val="15"/>
  </w:num>
  <w:num w:numId="14">
    <w:abstractNumId w:val="1"/>
  </w:num>
  <w:num w:numId="15">
    <w:abstractNumId w:val="14"/>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42A"/>
    <w:rsid w:val="00000B72"/>
    <w:rsid w:val="000012CA"/>
    <w:rsid w:val="00001AE9"/>
    <w:rsid w:val="00002A72"/>
    <w:rsid w:val="00002A8E"/>
    <w:rsid w:val="00003006"/>
    <w:rsid w:val="0000315F"/>
    <w:rsid w:val="000032BC"/>
    <w:rsid w:val="0000467A"/>
    <w:rsid w:val="00004BA6"/>
    <w:rsid w:val="00005FFE"/>
    <w:rsid w:val="00006B84"/>
    <w:rsid w:val="00006C20"/>
    <w:rsid w:val="00007A40"/>
    <w:rsid w:val="00007C74"/>
    <w:rsid w:val="00007F28"/>
    <w:rsid w:val="000102DF"/>
    <w:rsid w:val="000107BC"/>
    <w:rsid w:val="000116AF"/>
    <w:rsid w:val="00011B88"/>
    <w:rsid w:val="0001238D"/>
    <w:rsid w:val="00015139"/>
    <w:rsid w:val="00015E85"/>
    <w:rsid w:val="00015EFF"/>
    <w:rsid w:val="00016673"/>
    <w:rsid w:val="000169E4"/>
    <w:rsid w:val="000170E7"/>
    <w:rsid w:val="00017768"/>
    <w:rsid w:val="000210FC"/>
    <w:rsid w:val="000212AC"/>
    <w:rsid w:val="00021583"/>
    <w:rsid w:val="00021924"/>
    <w:rsid w:val="0002192A"/>
    <w:rsid w:val="00024023"/>
    <w:rsid w:val="00024370"/>
    <w:rsid w:val="00026DF0"/>
    <w:rsid w:val="00027248"/>
    <w:rsid w:val="00030AC0"/>
    <w:rsid w:val="00031CC4"/>
    <w:rsid w:val="00033DD1"/>
    <w:rsid w:val="00034BEB"/>
    <w:rsid w:val="00034F30"/>
    <w:rsid w:val="00035C29"/>
    <w:rsid w:val="00036293"/>
    <w:rsid w:val="000363E7"/>
    <w:rsid w:val="000370C4"/>
    <w:rsid w:val="00041261"/>
    <w:rsid w:val="000413CD"/>
    <w:rsid w:val="0004361E"/>
    <w:rsid w:val="00044ABA"/>
    <w:rsid w:val="00044BDF"/>
    <w:rsid w:val="00045173"/>
    <w:rsid w:val="00045366"/>
    <w:rsid w:val="000466CA"/>
    <w:rsid w:val="00047561"/>
    <w:rsid w:val="000502E7"/>
    <w:rsid w:val="00052378"/>
    <w:rsid w:val="0005238E"/>
    <w:rsid w:val="00052789"/>
    <w:rsid w:val="00052B43"/>
    <w:rsid w:val="00054BF7"/>
    <w:rsid w:val="0005637C"/>
    <w:rsid w:val="00056617"/>
    <w:rsid w:val="0005688A"/>
    <w:rsid w:val="000569D8"/>
    <w:rsid w:val="000579D0"/>
    <w:rsid w:val="000579EA"/>
    <w:rsid w:val="00057E0C"/>
    <w:rsid w:val="00062EFC"/>
    <w:rsid w:val="000631BA"/>
    <w:rsid w:val="00063C62"/>
    <w:rsid w:val="000641C3"/>
    <w:rsid w:val="00064723"/>
    <w:rsid w:val="00065901"/>
    <w:rsid w:val="00067092"/>
    <w:rsid w:val="00070254"/>
    <w:rsid w:val="00070C91"/>
    <w:rsid w:val="0007120A"/>
    <w:rsid w:val="00071341"/>
    <w:rsid w:val="00072CDD"/>
    <w:rsid w:val="00073038"/>
    <w:rsid w:val="000733CA"/>
    <w:rsid w:val="00074C9D"/>
    <w:rsid w:val="00074D4B"/>
    <w:rsid w:val="000751F4"/>
    <w:rsid w:val="00075ED4"/>
    <w:rsid w:val="0007659F"/>
    <w:rsid w:val="0007719D"/>
    <w:rsid w:val="000774AC"/>
    <w:rsid w:val="000802DE"/>
    <w:rsid w:val="0008116B"/>
    <w:rsid w:val="00082203"/>
    <w:rsid w:val="00083E5E"/>
    <w:rsid w:val="00084CBE"/>
    <w:rsid w:val="00086D8D"/>
    <w:rsid w:val="0008748A"/>
    <w:rsid w:val="00087826"/>
    <w:rsid w:val="000878BB"/>
    <w:rsid w:val="00087E48"/>
    <w:rsid w:val="00087EED"/>
    <w:rsid w:val="000906A6"/>
    <w:rsid w:val="0009178E"/>
    <w:rsid w:val="00091C54"/>
    <w:rsid w:val="00091E9E"/>
    <w:rsid w:val="0009281B"/>
    <w:rsid w:val="00092F85"/>
    <w:rsid w:val="0009310E"/>
    <w:rsid w:val="00095136"/>
    <w:rsid w:val="00095298"/>
    <w:rsid w:val="00095AD9"/>
    <w:rsid w:val="00096625"/>
    <w:rsid w:val="0009683F"/>
    <w:rsid w:val="00096B2F"/>
    <w:rsid w:val="00096FCA"/>
    <w:rsid w:val="000979C0"/>
    <w:rsid w:val="00097DB8"/>
    <w:rsid w:val="000A0CB2"/>
    <w:rsid w:val="000A1341"/>
    <w:rsid w:val="000A199F"/>
    <w:rsid w:val="000A1F55"/>
    <w:rsid w:val="000A2AE6"/>
    <w:rsid w:val="000A2CDE"/>
    <w:rsid w:val="000A5631"/>
    <w:rsid w:val="000A5E2A"/>
    <w:rsid w:val="000A686E"/>
    <w:rsid w:val="000A772C"/>
    <w:rsid w:val="000A7A4D"/>
    <w:rsid w:val="000B4597"/>
    <w:rsid w:val="000B5B48"/>
    <w:rsid w:val="000B683E"/>
    <w:rsid w:val="000C010C"/>
    <w:rsid w:val="000C137D"/>
    <w:rsid w:val="000C256F"/>
    <w:rsid w:val="000C2E02"/>
    <w:rsid w:val="000C3630"/>
    <w:rsid w:val="000C37FA"/>
    <w:rsid w:val="000C3EA2"/>
    <w:rsid w:val="000C466D"/>
    <w:rsid w:val="000C48B8"/>
    <w:rsid w:val="000C4D5E"/>
    <w:rsid w:val="000C4FB7"/>
    <w:rsid w:val="000C5C5C"/>
    <w:rsid w:val="000C5C64"/>
    <w:rsid w:val="000C600A"/>
    <w:rsid w:val="000C673F"/>
    <w:rsid w:val="000C77AF"/>
    <w:rsid w:val="000C7DC6"/>
    <w:rsid w:val="000D1120"/>
    <w:rsid w:val="000D1348"/>
    <w:rsid w:val="000D1474"/>
    <w:rsid w:val="000D18D3"/>
    <w:rsid w:val="000D3437"/>
    <w:rsid w:val="000D40B3"/>
    <w:rsid w:val="000D51C0"/>
    <w:rsid w:val="000D683C"/>
    <w:rsid w:val="000D6A13"/>
    <w:rsid w:val="000D70CB"/>
    <w:rsid w:val="000D7285"/>
    <w:rsid w:val="000D7375"/>
    <w:rsid w:val="000D773A"/>
    <w:rsid w:val="000D7B50"/>
    <w:rsid w:val="000E13D8"/>
    <w:rsid w:val="000E2348"/>
    <w:rsid w:val="000E2AB4"/>
    <w:rsid w:val="000E3795"/>
    <w:rsid w:val="000E4836"/>
    <w:rsid w:val="000E5982"/>
    <w:rsid w:val="000E5E79"/>
    <w:rsid w:val="000E5F7A"/>
    <w:rsid w:val="000E760B"/>
    <w:rsid w:val="000E7721"/>
    <w:rsid w:val="000E7789"/>
    <w:rsid w:val="000F00E2"/>
    <w:rsid w:val="000F029F"/>
    <w:rsid w:val="000F05B8"/>
    <w:rsid w:val="000F0A9E"/>
    <w:rsid w:val="000F0D3F"/>
    <w:rsid w:val="000F15EF"/>
    <w:rsid w:val="000F1CED"/>
    <w:rsid w:val="000F1E1A"/>
    <w:rsid w:val="000F2617"/>
    <w:rsid w:val="000F29FD"/>
    <w:rsid w:val="000F2DFB"/>
    <w:rsid w:val="000F2FC3"/>
    <w:rsid w:val="000F32DF"/>
    <w:rsid w:val="000F5E4C"/>
    <w:rsid w:val="000F6ABF"/>
    <w:rsid w:val="000F71B7"/>
    <w:rsid w:val="000F750F"/>
    <w:rsid w:val="000F77B2"/>
    <w:rsid w:val="001004E5"/>
    <w:rsid w:val="0010126B"/>
    <w:rsid w:val="001014E5"/>
    <w:rsid w:val="00101CDA"/>
    <w:rsid w:val="00102224"/>
    <w:rsid w:val="0010366D"/>
    <w:rsid w:val="00103DCC"/>
    <w:rsid w:val="0010470C"/>
    <w:rsid w:val="001051EB"/>
    <w:rsid w:val="00105B92"/>
    <w:rsid w:val="00106080"/>
    <w:rsid w:val="00106955"/>
    <w:rsid w:val="00106C2D"/>
    <w:rsid w:val="001076BF"/>
    <w:rsid w:val="00110197"/>
    <w:rsid w:val="001105AD"/>
    <w:rsid w:val="00110A00"/>
    <w:rsid w:val="001120A0"/>
    <w:rsid w:val="00113744"/>
    <w:rsid w:val="00113ABB"/>
    <w:rsid w:val="00113C58"/>
    <w:rsid w:val="0011491D"/>
    <w:rsid w:val="00115658"/>
    <w:rsid w:val="0011624B"/>
    <w:rsid w:val="001164EB"/>
    <w:rsid w:val="0011751C"/>
    <w:rsid w:val="00117B70"/>
    <w:rsid w:val="0012141A"/>
    <w:rsid w:val="0012163C"/>
    <w:rsid w:val="00121695"/>
    <w:rsid w:val="00121C56"/>
    <w:rsid w:val="0012241C"/>
    <w:rsid w:val="0012291F"/>
    <w:rsid w:val="00122E4C"/>
    <w:rsid w:val="00124F2F"/>
    <w:rsid w:val="00125341"/>
    <w:rsid w:val="001254A3"/>
    <w:rsid w:val="00126D0C"/>
    <w:rsid w:val="0012706C"/>
    <w:rsid w:val="001304E4"/>
    <w:rsid w:val="00130770"/>
    <w:rsid w:val="00131113"/>
    <w:rsid w:val="001313AA"/>
    <w:rsid w:val="0013141C"/>
    <w:rsid w:val="001317F1"/>
    <w:rsid w:val="001330E8"/>
    <w:rsid w:val="00133247"/>
    <w:rsid w:val="00135338"/>
    <w:rsid w:val="00136660"/>
    <w:rsid w:val="001369BF"/>
    <w:rsid w:val="00137C44"/>
    <w:rsid w:val="00140B46"/>
    <w:rsid w:val="00140F2B"/>
    <w:rsid w:val="00142947"/>
    <w:rsid w:val="00142DCA"/>
    <w:rsid w:val="00143A7A"/>
    <w:rsid w:val="00144EA1"/>
    <w:rsid w:val="00145468"/>
    <w:rsid w:val="001459BA"/>
    <w:rsid w:val="001461C0"/>
    <w:rsid w:val="00147039"/>
    <w:rsid w:val="001472B3"/>
    <w:rsid w:val="0015092B"/>
    <w:rsid w:val="00152449"/>
    <w:rsid w:val="00154027"/>
    <w:rsid w:val="001544C2"/>
    <w:rsid w:val="00154617"/>
    <w:rsid w:val="0015538B"/>
    <w:rsid w:val="00157449"/>
    <w:rsid w:val="00157D61"/>
    <w:rsid w:val="00157EA3"/>
    <w:rsid w:val="001602CE"/>
    <w:rsid w:val="00160C5F"/>
    <w:rsid w:val="0016150D"/>
    <w:rsid w:val="0016270E"/>
    <w:rsid w:val="00162C20"/>
    <w:rsid w:val="00162F05"/>
    <w:rsid w:val="0016334A"/>
    <w:rsid w:val="00163D2A"/>
    <w:rsid w:val="0016412B"/>
    <w:rsid w:val="0016421F"/>
    <w:rsid w:val="0016632C"/>
    <w:rsid w:val="00166643"/>
    <w:rsid w:val="0017035A"/>
    <w:rsid w:val="00170E1D"/>
    <w:rsid w:val="0017117D"/>
    <w:rsid w:val="001711B8"/>
    <w:rsid w:val="00171231"/>
    <w:rsid w:val="00172147"/>
    <w:rsid w:val="00172429"/>
    <w:rsid w:val="00172F47"/>
    <w:rsid w:val="001731B4"/>
    <w:rsid w:val="001732C3"/>
    <w:rsid w:val="0017460F"/>
    <w:rsid w:val="00174D18"/>
    <w:rsid w:val="00181985"/>
    <w:rsid w:val="00181CAA"/>
    <w:rsid w:val="00181DA6"/>
    <w:rsid w:val="001822D7"/>
    <w:rsid w:val="001824C7"/>
    <w:rsid w:val="001824DE"/>
    <w:rsid w:val="0018257C"/>
    <w:rsid w:val="00183EA7"/>
    <w:rsid w:val="00183EC9"/>
    <w:rsid w:val="00185E78"/>
    <w:rsid w:val="00186384"/>
    <w:rsid w:val="001863CD"/>
    <w:rsid w:val="0019162C"/>
    <w:rsid w:val="00191DB0"/>
    <w:rsid w:val="00193C42"/>
    <w:rsid w:val="001942E7"/>
    <w:rsid w:val="0019585C"/>
    <w:rsid w:val="00195CF2"/>
    <w:rsid w:val="00195EBD"/>
    <w:rsid w:val="001961EC"/>
    <w:rsid w:val="0019633C"/>
    <w:rsid w:val="00196EA9"/>
    <w:rsid w:val="00197B4A"/>
    <w:rsid w:val="001A0F88"/>
    <w:rsid w:val="001A21C9"/>
    <w:rsid w:val="001A4A6A"/>
    <w:rsid w:val="001A60E0"/>
    <w:rsid w:val="001A65DD"/>
    <w:rsid w:val="001A6739"/>
    <w:rsid w:val="001A6F01"/>
    <w:rsid w:val="001A742B"/>
    <w:rsid w:val="001A7620"/>
    <w:rsid w:val="001A77FA"/>
    <w:rsid w:val="001B16AC"/>
    <w:rsid w:val="001B2C9B"/>
    <w:rsid w:val="001B2E56"/>
    <w:rsid w:val="001B36CB"/>
    <w:rsid w:val="001B372F"/>
    <w:rsid w:val="001B4AC0"/>
    <w:rsid w:val="001B4CB4"/>
    <w:rsid w:val="001B61C1"/>
    <w:rsid w:val="001B6590"/>
    <w:rsid w:val="001B72B1"/>
    <w:rsid w:val="001C0517"/>
    <w:rsid w:val="001C0D35"/>
    <w:rsid w:val="001C0F05"/>
    <w:rsid w:val="001C0FEE"/>
    <w:rsid w:val="001C1B37"/>
    <w:rsid w:val="001C1D0C"/>
    <w:rsid w:val="001C202B"/>
    <w:rsid w:val="001C226C"/>
    <w:rsid w:val="001C27FA"/>
    <w:rsid w:val="001C375B"/>
    <w:rsid w:val="001C3B57"/>
    <w:rsid w:val="001C3F22"/>
    <w:rsid w:val="001C4227"/>
    <w:rsid w:val="001C45B3"/>
    <w:rsid w:val="001C45FC"/>
    <w:rsid w:val="001C46CE"/>
    <w:rsid w:val="001C5500"/>
    <w:rsid w:val="001C660B"/>
    <w:rsid w:val="001C6EF1"/>
    <w:rsid w:val="001C7460"/>
    <w:rsid w:val="001D05BA"/>
    <w:rsid w:val="001D1486"/>
    <w:rsid w:val="001D1A5D"/>
    <w:rsid w:val="001D1DA7"/>
    <w:rsid w:val="001D20A2"/>
    <w:rsid w:val="001D2C09"/>
    <w:rsid w:val="001D527B"/>
    <w:rsid w:val="001D5653"/>
    <w:rsid w:val="001D6835"/>
    <w:rsid w:val="001E00CD"/>
    <w:rsid w:val="001E062F"/>
    <w:rsid w:val="001E0732"/>
    <w:rsid w:val="001E10E1"/>
    <w:rsid w:val="001E18D5"/>
    <w:rsid w:val="001E3121"/>
    <w:rsid w:val="001E317A"/>
    <w:rsid w:val="001E339B"/>
    <w:rsid w:val="001E59E2"/>
    <w:rsid w:val="001E6676"/>
    <w:rsid w:val="001E732E"/>
    <w:rsid w:val="001E75FE"/>
    <w:rsid w:val="001E77A0"/>
    <w:rsid w:val="001E783E"/>
    <w:rsid w:val="001F0830"/>
    <w:rsid w:val="001F1E37"/>
    <w:rsid w:val="001F2AEE"/>
    <w:rsid w:val="001F374B"/>
    <w:rsid w:val="001F512E"/>
    <w:rsid w:val="001F5AAB"/>
    <w:rsid w:val="001F6A7B"/>
    <w:rsid w:val="001F7545"/>
    <w:rsid w:val="002004A0"/>
    <w:rsid w:val="00201210"/>
    <w:rsid w:val="00201873"/>
    <w:rsid w:val="00201D0A"/>
    <w:rsid w:val="00202A2B"/>
    <w:rsid w:val="0020342F"/>
    <w:rsid w:val="002048B8"/>
    <w:rsid w:val="002060DD"/>
    <w:rsid w:val="002061B7"/>
    <w:rsid w:val="00207321"/>
    <w:rsid w:val="0020794E"/>
    <w:rsid w:val="00210793"/>
    <w:rsid w:val="002107FD"/>
    <w:rsid w:val="00212D08"/>
    <w:rsid w:val="002140ED"/>
    <w:rsid w:val="002146F8"/>
    <w:rsid w:val="00214ECC"/>
    <w:rsid w:val="002151F3"/>
    <w:rsid w:val="0021550D"/>
    <w:rsid w:val="00215DF6"/>
    <w:rsid w:val="002171EB"/>
    <w:rsid w:val="002178CA"/>
    <w:rsid w:val="00221163"/>
    <w:rsid w:val="002211BA"/>
    <w:rsid w:val="00222574"/>
    <w:rsid w:val="00222BC3"/>
    <w:rsid w:val="00222EBE"/>
    <w:rsid w:val="002236AC"/>
    <w:rsid w:val="00223EB3"/>
    <w:rsid w:val="002249B1"/>
    <w:rsid w:val="00224A27"/>
    <w:rsid w:val="00224F32"/>
    <w:rsid w:val="00225214"/>
    <w:rsid w:val="00225639"/>
    <w:rsid w:val="00226EC6"/>
    <w:rsid w:val="00226F55"/>
    <w:rsid w:val="0023128C"/>
    <w:rsid w:val="00234D35"/>
    <w:rsid w:val="0023506C"/>
    <w:rsid w:val="00235685"/>
    <w:rsid w:val="0023602E"/>
    <w:rsid w:val="00236859"/>
    <w:rsid w:val="00237B49"/>
    <w:rsid w:val="00240785"/>
    <w:rsid w:val="002418E5"/>
    <w:rsid w:val="00241CFA"/>
    <w:rsid w:val="00243922"/>
    <w:rsid w:val="00244228"/>
    <w:rsid w:val="0024470D"/>
    <w:rsid w:val="00245204"/>
    <w:rsid w:val="00245C26"/>
    <w:rsid w:val="00246121"/>
    <w:rsid w:val="00246868"/>
    <w:rsid w:val="00246EF5"/>
    <w:rsid w:val="002471DF"/>
    <w:rsid w:val="00247489"/>
    <w:rsid w:val="0025052E"/>
    <w:rsid w:val="0025198B"/>
    <w:rsid w:val="00251BC2"/>
    <w:rsid w:val="00251FF1"/>
    <w:rsid w:val="00252920"/>
    <w:rsid w:val="002536FF"/>
    <w:rsid w:val="00255A07"/>
    <w:rsid w:val="00255F52"/>
    <w:rsid w:val="00256020"/>
    <w:rsid w:val="00257234"/>
    <w:rsid w:val="0026004D"/>
    <w:rsid w:val="002610CC"/>
    <w:rsid w:val="002627F9"/>
    <w:rsid w:val="00263078"/>
    <w:rsid w:val="002634F5"/>
    <w:rsid w:val="002646C0"/>
    <w:rsid w:val="00264772"/>
    <w:rsid w:val="002662AF"/>
    <w:rsid w:val="00266479"/>
    <w:rsid w:val="00266EB3"/>
    <w:rsid w:val="0026771A"/>
    <w:rsid w:val="002679C2"/>
    <w:rsid w:val="00267AA4"/>
    <w:rsid w:val="00271519"/>
    <w:rsid w:val="0027157A"/>
    <w:rsid w:val="002718FC"/>
    <w:rsid w:val="00271BB6"/>
    <w:rsid w:val="002723B8"/>
    <w:rsid w:val="00272BDE"/>
    <w:rsid w:val="002731BE"/>
    <w:rsid w:val="002731CE"/>
    <w:rsid w:val="00273EDE"/>
    <w:rsid w:val="00275050"/>
    <w:rsid w:val="00275255"/>
    <w:rsid w:val="00276CBE"/>
    <w:rsid w:val="00276E5A"/>
    <w:rsid w:val="00280765"/>
    <w:rsid w:val="0028277F"/>
    <w:rsid w:val="00283077"/>
    <w:rsid w:val="00283342"/>
    <w:rsid w:val="002859A0"/>
    <w:rsid w:val="00285DD2"/>
    <w:rsid w:val="002868E8"/>
    <w:rsid w:val="00286B7A"/>
    <w:rsid w:val="002871D6"/>
    <w:rsid w:val="002873B3"/>
    <w:rsid w:val="002900D6"/>
    <w:rsid w:val="002900DD"/>
    <w:rsid w:val="00290457"/>
    <w:rsid w:val="0029060B"/>
    <w:rsid w:val="00290F03"/>
    <w:rsid w:val="00290F52"/>
    <w:rsid w:val="002926C7"/>
    <w:rsid w:val="00293070"/>
    <w:rsid w:val="0029366D"/>
    <w:rsid w:val="00293C20"/>
    <w:rsid w:val="00293E4E"/>
    <w:rsid w:val="0029477F"/>
    <w:rsid w:val="00294CEC"/>
    <w:rsid w:val="00295AEF"/>
    <w:rsid w:val="002975F7"/>
    <w:rsid w:val="00297BFB"/>
    <w:rsid w:val="002A02FB"/>
    <w:rsid w:val="002A10B0"/>
    <w:rsid w:val="002A2123"/>
    <w:rsid w:val="002A249C"/>
    <w:rsid w:val="002A2EF1"/>
    <w:rsid w:val="002A560F"/>
    <w:rsid w:val="002A6796"/>
    <w:rsid w:val="002A6BD5"/>
    <w:rsid w:val="002A6C11"/>
    <w:rsid w:val="002A6ED0"/>
    <w:rsid w:val="002A7F5F"/>
    <w:rsid w:val="002B196D"/>
    <w:rsid w:val="002B1E60"/>
    <w:rsid w:val="002B226F"/>
    <w:rsid w:val="002B2526"/>
    <w:rsid w:val="002B257E"/>
    <w:rsid w:val="002B2CB9"/>
    <w:rsid w:val="002B3B0B"/>
    <w:rsid w:val="002B5546"/>
    <w:rsid w:val="002B5646"/>
    <w:rsid w:val="002B6A91"/>
    <w:rsid w:val="002B6B91"/>
    <w:rsid w:val="002B6F47"/>
    <w:rsid w:val="002B7837"/>
    <w:rsid w:val="002C0792"/>
    <w:rsid w:val="002C0A00"/>
    <w:rsid w:val="002C32CA"/>
    <w:rsid w:val="002C358E"/>
    <w:rsid w:val="002C377E"/>
    <w:rsid w:val="002C39FE"/>
    <w:rsid w:val="002C40EC"/>
    <w:rsid w:val="002C51F0"/>
    <w:rsid w:val="002C713E"/>
    <w:rsid w:val="002D0ECD"/>
    <w:rsid w:val="002D13A8"/>
    <w:rsid w:val="002D1868"/>
    <w:rsid w:val="002D20D1"/>
    <w:rsid w:val="002D2F14"/>
    <w:rsid w:val="002D35CC"/>
    <w:rsid w:val="002D4126"/>
    <w:rsid w:val="002D482D"/>
    <w:rsid w:val="002D660D"/>
    <w:rsid w:val="002D70FD"/>
    <w:rsid w:val="002D754F"/>
    <w:rsid w:val="002E067F"/>
    <w:rsid w:val="002E06FC"/>
    <w:rsid w:val="002E0F0C"/>
    <w:rsid w:val="002E2586"/>
    <w:rsid w:val="002E2B8F"/>
    <w:rsid w:val="002E3056"/>
    <w:rsid w:val="002E3498"/>
    <w:rsid w:val="002E35DE"/>
    <w:rsid w:val="002E4FC9"/>
    <w:rsid w:val="002E562B"/>
    <w:rsid w:val="002E58F0"/>
    <w:rsid w:val="002E5C33"/>
    <w:rsid w:val="002E5DBB"/>
    <w:rsid w:val="002E695C"/>
    <w:rsid w:val="002E6FF5"/>
    <w:rsid w:val="002E75D8"/>
    <w:rsid w:val="002E7933"/>
    <w:rsid w:val="002E7DC2"/>
    <w:rsid w:val="002F0625"/>
    <w:rsid w:val="002F0831"/>
    <w:rsid w:val="002F1744"/>
    <w:rsid w:val="002F1E38"/>
    <w:rsid w:val="002F27E7"/>
    <w:rsid w:val="002F28F7"/>
    <w:rsid w:val="002F316C"/>
    <w:rsid w:val="002F3E7A"/>
    <w:rsid w:val="002F5AEC"/>
    <w:rsid w:val="002F64CF"/>
    <w:rsid w:val="002F69BD"/>
    <w:rsid w:val="002F7464"/>
    <w:rsid w:val="00300179"/>
    <w:rsid w:val="00300E3F"/>
    <w:rsid w:val="003014AF"/>
    <w:rsid w:val="0030165D"/>
    <w:rsid w:val="00302FB7"/>
    <w:rsid w:val="00303198"/>
    <w:rsid w:val="003038AD"/>
    <w:rsid w:val="00304AD1"/>
    <w:rsid w:val="00304FE4"/>
    <w:rsid w:val="0030574C"/>
    <w:rsid w:val="00305E1C"/>
    <w:rsid w:val="00306324"/>
    <w:rsid w:val="00306BB2"/>
    <w:rsid w:val="00307158"/>
    <w:rsid w:val="00307E96"/>
    <w:rsid w:val="003108FB"/>
    <w:rsid w:val="0031207D"/>
    <w:rsid w:val="003121AA"/>
    <w:rsid w:val="00314924"/>
    <w:rsid w:val="00314C38"/>
    <w:rsid w:val="003151B4"/>
    <w:rsid w:val="003174E3"/>
    <w:rsid w:val="003179D4"/>
    <w:rsid w:val="0032067A"/>
    <w:rsid w:val="00320B59"/>
    <w:rsid w:val="003224B6"/>
    <w:rsid w:val="003233D6"/>
    <w:rsid w:val="00323CBC"/>
    <w:rsid w:val="00324529"/>
    <w:rsid w:val="00324A04"/>
    <w:rsid w:val="00324ACA"/>
    <w:rsid w:val="00324DCB"/>
    <w:rsid w:val="00325163"/>
    <w:rsid w:val="00325395"/>
    <w:rsid w:val="00326595"/>
    <w:rsid w:val="0032666A"/>
    <w:rsid w:val="003268EE"/>
    <w:rsid w:val="00326B73"/>
    <w:rsid w:val="003270E5"/>
    <w:rsid w:val="0033088F"/>
    <w:rsid w:val="00331D68"/>
    <w:rsid w:val="003321B5"/>
    <w:rsid w:val="003323AD"/>
    <w:rsid w:val="00333698"/>
    <w:rsid w:val="00333B66"/>
    <w:rsid w:val="00333C82"/>
    <w:rsid w:val="00333DD7"/>
    <w:rsid w:val="003340F9"/>
    <w:rsid w:val="00334560"/>
    <w:rsid w:val="00334C14"/>
    <w:rsid w:val="00335163"/>
    <w:rsid w:val="00337470"/>
    <w:rsid w:val="00340570"/>
    <w:rsid w:val="0034081F"/>
    <w:rsid w:val="00341373"/>
    <w:rsid w:val="003417E2"/>
    <w:rsid w:val="003425D1"/>
    <w:rsid w:val="00343326"/>
    <w:rsid w:val="00343528"/>
    <w:rsid w:val="003437EA"/>
    <w:rsid w:val="00347CC8"/>
    <w:rsid w:val="003507CE"/>
    <w:rsid w:val="00350B21"/>
    <w:rsid w:val="003510E4"/>
    <w:rsid w:val="00351190"/>
    <w:rsid w:val="003520C2"/>
    <w:rsid w:val="00352822"/>
    <w:rsid w:val="00353D32"/>
    <w:rsid w:val="003545E1"/>
    <w:rsid w:val="00355A8E"/>
    <w:rsid w:val="0035631A"/>
    <w:rsid w:val="00356936"/>
    <w:rsid w:val="00356A61"/>
    <w:rsid w:val="00357914"/>
    <w:rsid w:val="003604F9"/>
    <w:rsid w:val="00362D66"/>
    <w:rsid w:val="003639FF"/>
    <w:rsid w:val="00363FCD"/>
    <w:rsid w:val="003646B9"/>
    <w:rsid w:val="00365355"/>
    <w:rsid w:val="00365A22"/>
    <w:rsid w:val="00366A11"/>
    <w:rsid w:val="00366D7C"/>
    <w:rsid w:val="00367A04"/>
    <w:rsid w:val="00367EA0"/>
    <w:rsid w:val="00371267"/>
    <w:rsid w:val="00371315"/>
    <w:rsid w:val="003718CA"/>
    <w:rsid w:val="00371A16"/>
    <w:rsid w:val="00371BB4"/>
    <w:rsid w:val="00371F23"/>
    <w:rsid w:val="00372BE9"/>
    <w:rsid w:val="00373DA1"/>
    <w:rsid w:val="0037491E"/>
    <w:rsid w:val="00374B71"/>
    <w:rsid w:val="003759CE"/>
    <w:rsid w:val="003764F3"/>
    <w:rsid w:val="00376FBB"/>
    <w:rsid w:val="003777CA"/>
    <w:rsid w:val="00377E0C"/>
    <w:rsid w:val="00380457"/>
    <w:rsid w:val="003804ED"/>
    <w:rsid w:val="00380930"/>
    <w:rsid w:val="003827A7"/>
    <w:rsid w:val="003829B0"/>
    <w:rsid w:val="00383E06"/>
    <w:rsid w:val="003841F8"/>
    <w:rsid w:val="00384E82"/>
    <w:rsid w:val="00385482"/>
    <w:rsid w:val="0038629E"/>
    <w:rsid w:val="00386384"/>
    <w:rsid w:val="00386C25"/>
    <w:rsid w:val="00386D76"/>
    <w:rsid w:val="00390628"/>
    <w:rsid w:val="00390BB9"/>
    <w:rsid w:val="003912A4"/>
    <w:rsid w:val="0039170C"/>
    <w:rsid w:val="00391885"/>
    <w:rsid w:val="00391C2E"/>
    <w:rsid w:val="00393270"/>
    <w:rsid w:val="0039365D"/>
    <w:rsid w:val="00393885"/>
    <w:rsid w:val="00393F3B"/>
    <w:rsid w:val="003944CE"/>
    <w:rsid w:val="00394876"/>
    <w:rsid w:val="00394C07"/>
    <w:rsid w:val="003967E7"/>
    <w:rsid w:val="00397712"/>
    <w:rsid w:val="0039786C"/>
    <w:rsid w:val="00397A82"/>
    <w:rsid w:val="003A03E8"/>
    <w:rsid w:val="003A0CA3"/>
    <w:rsid w:val="003A2428"/>
    <w:rsid w:val="003A296D"/>
    <w:rsid w:val="003A2DDA"/>
    <w:rsid w:val="003A4454"/>
    <w:rsid w:val="003A4A6D"/>
    <w:rsid w:val="003A4B3D"/>
    <w:rsid w:val="003A5394"/>
    <w:rsid w:val="003A5542"/>
    <w:rsid w:val="003A679B"/>
    <w:rsid w:val="003A7534"/>
    <w:rsid w:val="003B00E9"/>
    <w:rsid w:val="003B0A8E"/>
    <w:rsid w:val="003B1769"/>
    <w:rsid w:val="003B2EFC"/>
    <w:rsid w:val="003B3168"/>
    <w:rsid w:val="003B31D1"/>
    <w:rsid w:val="003B346D"/>
    <w:rsid w:val="003B3795"/>
    <w:rsid w:val="003B52D3"/>
    <w:rsid w:val="003B5579"/>
    <w:rsid w:val="003B5D06"/>
    <w:rsid w:val="003B610B"/>
    <w:rsid w:val="003C1045"/>
    <w:rsid w:val="003C21FA"/>
    <w:rsid w:val="003C252A"/>
    <w:rsid w:val="003C27D9"/>
    <w:rsid w:val="003C34A3"/>
    <w:rsid w:val="003C4D99"/>
    <w:rsid w:val="003C699C"/>
    <w:rsid w:val="003C7418"/>
    <w:rsid w:val="003C7764"/>
    <w:rsid w:val="003D04EE"/>
    <w:rsid w:val="003D18B8"/>
    <w:rsid w:val="003D23C1"/>
    <w:rsid w:val="003D24A2"/>
    <w:rsid w:val="003D27E0"/>
    <w:rsid w:val="003D415D"/>
    <w:rsid w:val="003D5974"/>
    <w:rsid w:val="003D70F3"/>
    <w:rsid w:val="003D7C2E"/>
    <w:rsid w:val="003D7EF4"/>
    <w:rsid w:val="003E10BA"/>
    <w:rsid w:val="003E230F"/>
    <w:rsid w:val="003E2715"/>
    <w:rsid w:val="003E2D72"/>
    <w:rsid w:val="003E3BAA"/>
    <w:rsid w:val="003E3C6A"/>
    <w:rsid w:val="003E4078"/>
    <w:rsid w:val="003E4210"/>
    <w:rsid w:val="003E605B"/>
    <w:rsid w:val="003E6597"/>
    <w:rsid w:val="003E7298"/>
    <w:rsid w:val="003E76A2"/>
    <w:rsid w:val="003F09F2"/>
    <w:rsid w:val="003F0EA4"/>
    <w:rsid w:val="003F14D0"/>
    <w:rsid w:val="003F2DDE"/>
    <w:rsid w:val="003F2E91"/>
    <w:rsid w:val="003F48E6"/>
    <w:rsid w:val="003F4CAF"/>
    <w:rsid w:val="003F5E42"/>
    <w:rsid w:val="003F669D"/>
    <w:rsid w:val="003F7022"/>
    <w:rsid w:val="003F76FD"/>
    <w:rsid w:val="003F7F26"/>
    <w:rsid w:val="0040080B"/>
    <w:rsid w:val="004021AA"/>
    <w:rsid w:val="00404D9A"/>
    <w:rsid w:val="004053C7"/>
    <w:rsid w:val="004054A2"/>
    <w:rsid w:val="00406100"/>
    <w:rsid w:val="00406974"/>
    <w:rsid w:val="00407031"/>
    <w:rsid w:val="0041006E"/>
    <w:rsid w:val="004111C8"/>
    <w:rsid w:val="004114B9"/>
    <w:rsid w:val="00411774"/>
    <w:rsid w:val="00411B17"/>
    <w:rsid w:val="00411C0C"/>
    <w:rsid w:val="004123ED"/>
    <w:rsid w:val="0041247D"/>
    <w:rsid w:val="00412CE2"/>
    <w:rsid w:val="00413F19"/>
    <w:rsid w:val="004152EC"/>
    <w:rsid w:val="004161E8"/>
    <w:rsid w:val="00416DC2"/>
    <w:rsid w:val="0042023E"/>
    <w:rsid w:val="004203B6"/>
    <w:rsid w:val="00420CD2"/>
    <w:rsid w:val="00424816"/>
    <w:rsid w:val="00424E56"/>
    <w:rsid w:val="0042599A"/>
    <w:rsid w:val="00425E6D"/>
    <w:rsid w:val="004264F3"/>
    <w:rsid w:val="004277D8"/>
    <w:rsid w:val="004279E8"/>
    <w:rsid w:val="00427BD9"/>
    <w:rsid w:val="00430CAC"/>
    <w:rsid w:val="00430FC4"/>
    <w:rsid w:val="0043168F"/>
    <w:rsid w:val="004319FB"/>
    <w:rsid w:val="00432204"/>
    <w:rsid w:val="00432ECA"/>
    <w:rsid w:val="00433024"/>
    <w:rsid w:val="00433580"/>
    <w:rsid w:val="00433ADB"/>
    <w:rsid w:val="004347CB"/>
    <w:rsid w:val="004357CD"/>
    <w:rsid w:val="004358BA"/>
    <w:rsid w:val="004369AD"/>
    <w:rsid w:val="00437A0C"/>
    <w:rsid w:val="00441308"/>
    <w:rsid w:val="004420F4"/>
    <w:rsid w:val="0044306E"/>
    <w:rsid w:val="00443FD7"/>
    <w:rsid w:val="00444C97"/>
    <w:rsid w:val="00444F73"/>
    <w:rsid w:val="00446110"/>
    <w:rsid w:val="004468CB"/>
    <w:rsid w:val="00447383"/>
    <w:rsid w:val="004479E6"/>
    <w:rsid w:val="00450048"/>
    <w:rsid w:val="004507DD"/>
    <w:rsid w:val="00450A25"/>
    <w:rsid w:val="00451425"/>
    <w:rsid w:val="00451482"/>
    <w:rsid w:val="0045178A"/>
    <w:rsid w:val="00451AD5"/>
    <w:rsid w:val="00452E83"/>
    <w:rsid w:val="00453F54"/>
    <w:rsid w:val="0045542D"/>
    <w:rsid w:val="0045639D"/>
    <w:rsid w:val="00456966"/>
    <w:rsid w:val="004569AF"/>
    <w:rsid w:val="0045784F"/>
    <w:rsid w:val="0046051F"/>
    <w:rsid w:val="0046353C"/>
    <w:rsid w:val="00463640"/>
    <w:rsid w:val="004638F4"/>
    <w:rsid w:val="00463CCC"/>
    <w:rsid w:val="0046473D"/>
    <w:rsid w:val="00464CEA"/>
    <w:rsid w:val="00464DB0"/>
    <w:rsid w:val="0046613D"/>
    <w:rsid w:val="0046647F"/>
    <w:rsid w:val="004667C2"/>
    <w:rsid w:val="00470B52"/>
    <w:rsid w:val="00470E9B"/>
    <w:rsid w:val="00470F05"/>
    <w:rsid w:val="0047127C"/>
    <w:rsid w:val="004713C7"/>
    <w:rsid w:val="00473B81"/>
    <w:rsid w:val="004751E5"/>
    <w:rsid w:val="004757B0"/>
    <w:rsid w:val="00475EB7"/>
    <w:rsid w:val="004779CD"/>
    <w:rsid w:val="00477E72"/>
    <w:rsid w:val="004801C9"/>
    <w:rsid w:val="004812FB"/>
    <w:rsid w:val="00481A01"/>
    <w:rsid w:val="00481A62"/>
    <w:rsid w:val="0048342A"/>
    <w:rsid w:val="00483943"/>
    <w:rsid w:val="00483D13"/>
    <w:rsid w:val="00485669"/>
    <w:rsid w:val="00486000"/>
    <w:rsid w:val="00487210"/>
    <w:rsid w:val="00491310"/>
    <w:rsid w:val="004918B4"/>
    <w:rsid w:val="004922C0"/>
    <w:rsid w:val="00492D30"/>
    <w:rsid w:val="004933E4"/>
    <w:rsid w:val="004965CA"/>
    <w:rsid w:val="0049684B"/>
    <w:rsid w:val="004A007B"/>
    <w:rsid w:val="004A0565"/>
    <w:rsid w:val="004A0A53"/>
    <w:rsid w:val="004A0B80"/>
    <w:rsid w:val="004A1601"/>
    <w:rsid w:val="004A1ECD"/>
    <w:rsid w:val="004A23C8"/>
    <w:rsid w:val="004A2D27"/>
    <w:rsid w:val="004A3B7D"/>
    <w:rsid w:val="004A3C34"/>
    <w:rsid w:val="004A4196"/>
    <w:rsid w:val="004A42C1"/>
    <w:rsid w:val="004A4624"/>
    <w:rsid w:val="004A47FD"/>
    <w:rsid w:val="004A4B4A"/>
    <w:rsid w:val="004A5C36"/>
    <w:rsid w:val="004A6CD6"/>
    <w:rsid w:val="004A775B"/>
    <w:rsid w:val="004A77A9"/>
    <w:rsid w:val="004A79FE"/>
    <w:rsid w:val="004A7A35"/>
    <w:rsid w:val="004A7D55"/>
    <w:rsid w:val="004B277F"/>
    <w:rsid w:val="004B48E3"/>
    <w:rsid w:val="004B55C4"/>
    <w:rsid w:val="004B5CD1"/>
    <w:rsid w:val="004B5FF7"/>
    <w:rsid w:val="004B6963"/>
    <w:rsid w:val="004B7324"/>
    <w:rsid w:val="004B75E2"/>
    <w:rsid w:val="004C082F"/>
    <w:rsid w:val="004C1CC6"/>
    <w:rsid w:val="004C31E6"/>
    <w:rsid w:val="004C5CBB"/>
    <w:rsid w:val="004C68B1"/>
    <w:rsid w:val="004C782C"/>
    <w:rsid w:val="004D1912"/>
    <w:rsid w:val="004D1D29"/>
    <w:rsid w:val="004D2337"/>
    <w:rsid w:val="004D3B0E"/>
    <w:rsid w:val="004D50CF"/>
    <w:rsid w:val="004D6512"/>
    <w:rsid w:val="004D6C88"/>
    <w:rsid w:val="004D6F38"/>
    <w:rsid w:val="004D7CFD"/>
    <w:rsid w:val="004D7FF1"/>
    <w:rsid w:val="004E0630"/>
    <w:rsid w:val="004E1F67"/>
    <w:rsid w:val="004E23C2"/>
    <w:rsid w:val="004E26B7"/>
    <w:rsid w:val="004E28E3"/>
    <w:rsid w:val="004E3B9B"/>
    <w:rsid w:val="004E3ED3"/>
    <w:rsid w:val="004E53CC"/>
    <w:rsid w:val="004E581F"/>
    <w:rsid w:val="004E63DC"/>
    <w:rsid w:val="004E6808"/>
    <w:rsid w:val="004E6A08"/>
    <w:rsid w:val="004E7187"/>
    <w:rsid w:val="004F02EC"/>
    <w:rsid w:val="004F039C"/>
    <w:rsid w:val="004F1004"/>
    <w:rsid w:val="004F2877"/>
    <w:rsid w:val="004F29F5"/>
    <w:rsid w:val="004F3A77"/>
    <w:rsid w:val="004F4D74"/>
    <w:rsid w:val="004F60AA"/>
    <w:rsid w:val="004F6360"/>
    <w:rsid w:val="004F6693"/>
    <w:rsid w:val="004F6E08"/>
    <w:rsid w:val="004F76DD"/>
    <w:rsid w:val="004F7E18"/>
    <w:rsid w:val="00500A81"/>
    <w:rsid w:val="00500C70"/>
    <w:rsid w:val="00501273"/>
    <w:rsid w:val="005012B3"/>
    <w:rsid w:val="0050137B"/>
    <w:rsid w:val="00501DD6"/>
    <w:rsid w:val="005030A4"/>
    <w:rsid w:val="00503884"/>
    <w:rsid w:val="00504B4E"/>
    <w:rsid w:val="00504CDE"/>
    <w:rsid w:val="0050535B"/>
    <w:rsid w:val="0050565C"/>
    <w:rsid w:val="0050588E"/>
    <w:rsid w:val="00505965"/>
    <w:rsid w:val="00505B92"/>
    <w:rsid w:val="005062BD"/>
    <w:rsid w:val="005072F7"/>
    <w:rsid w:val="00507A45"/>
    <w:rsid w:val="00507D8C"/>
    <w:rsid w:val="0051082A"/>
    <w:rsid w:val="00510DF9"/>
    <w:rsid w:val="0051117F"/>
    <w:rsid w:val="0051155B"/>
    <w:rsid w:val="005115E1"/>
    <w:rsid w:val="00511743"/>
    <w:rsid w:val="0051213D"/>
    <w:rsid w:val="00514FF8"/>
    <w:rsid w:val="00516B2A"/>
    <w:rsid w:val="0052132F"/>
    <w:rsid w:val="00521556"/>
    <w:rsid w:val="00522597"/>
    <w:rsid w:val="005227AC"/>
    <w:rsid w:val="005228E4"/>
    <w:rsid w:val="00522C79"/>
    <w:rsid w:val="005250B3"/>
    <w:rsid w:val="00525450"/>
    <w:rsid w:val="00525944"/>
    <w:rsid w:val="0052662E"/>
    <w:rsid w:val="00526FDD"/>
    <w:rsid w:val="00527085"/>
    <w:rsid w:val="00527258"/>
    <w:rsid w:val="00531810"/>
    <w:rsid w:val="005319A9"/>
    <w:rsid w:val="00531E30"/>
    <w:rsid w:val="00532624"/>
    <w:rsid w:val="00532C93"/>
    <w:rsid w:val="005349B1"/>
    <w:rsid w:val="00534C34"/>
    <w:rsid w:val="00535485"/>
    <w:rsid w:val="00536541"/>
    <w:rsid w:val="005400F1"/>
    <w:rsid w:val="005406C2"/>
    <w:rsid w:val="005410E4"/>
    <w:rsid w:val="00542D35"/>
    <w:rsid w:val="005434FE"/>
    <w:rsid w:val="00544332"/>
    <w:rsid w:val="00545367"/>
    <w:rsid w:val="00545645"/>
    <w:rsid w:val="005463C5"/>
    <w:rsid w:val="00546682"/>
    <w:rsid w:val="00547004"/>
    <w:rsid w:val="00550F35"/>
    <w:rsid w:val="00552B97"/>
    <w:rsid w:val="0055300B"/>
    <w:rsid w:val="00553CAA"/>
    <w:rsid w:val="00553FDE"/>
    <w:rsid w:val="0055616C"/>
    <w:rsid w:val="005566E2"/>
    <w:rsid w:val="00557020"/>
    <w:rsid w:val="005608D1"/>
    <w:rsid w:val="00561E87"/>
    <w:rsid w:val="00562A83"/>
    <w:rsid w:val="005635DE"/>
    <w:rsid w:val="00564CC6"/>
    <w:rsid w:val="00565AC3"/>
    <w:rsid w:val="005661FE"/>
    <w:rsid w:val="0056666E"/>
    <w:rsid w:val="00566EB9"/>
    <w:rsid w:val="00570C77"/>
    <w:rsid w:val="00570E81"/>
    <w:rsid w:val="0057108D"/>
    <w:rsid w:val="00572A02"/>
    <w:rsid w:val="00573CBC"/>
    <w:rsid w:val="005743D8"/>
    <w:rsid w:val="00574779"/>
    <w:rsid w:val="00576085"/>
    <w:rsid w:val="00576640"/>
    <w:rsid w:val="00576DE3"/>
    <w:rsid w:val="005770F3"/>
    <w:rsid w:val="00581D63"/>
    <w:rsid w:val="00581E5B"/>
    <w:rsid w:val="005820F1"/>
    <w:rsid w:val="00582C7D"/>
    <w:rsid w:val="00583359"/>
    <w:rsid w:val="00583C27"/>
    <w:rsid w:val="00584199"/>
    <w:rsid w:val="005841BC"/>
    <w:rsid w:val="00584467"/>
    <w:rsid w:val="00584994"/>
    <w:rsid w:val="00585AA4"/>
    <w:rsid w:val="00585E51"/>
    <w:rsid w:val="00586559"/>
    <w:rsid w:val="00586F44"/>
    <w:rsid w:val="00587664"/>
    <w:rsid w:val="00590297"/>
    <w:rsid w:val="00590B43"/>
    <w:rsid w:val="00590BFE"/>
    <w:rsid w:val="00591988"/>
    <w:rsid w:val="00591AB9"/>
    <w:rsid w:val="005938B9"/>
    <w:rsid w:val="00594A0E"/>
    <w:rsid w:val="00594C14"/>
    <w:rsid w:val="00595060"/>
    <w:rsid w:val="0059527B"/>
    <w:rsid w:val="00596109"/>
    <w:rsid w:val="0059678D"/>
    <w:rsid w:val="00596A0F"/>
    <w:rsid w:val="00597378"/>
    <w:rsid w:val="005977AB"/>
    <w:rsid w:val="00597EE1"/>
    <w:rsid w:val="005A3F70"/>
    <w:rsid w:val="005A4A19"/>
    <w:rsid w:val="005A59A8"/>
    <w:rsid w:val="005A5F52"/>
    <w:rsid w:val="005A6067"/>
    <w:rsid w:val="005A612D"/>
    <w:rsid w:val="005A70BB"/>
    <w:rsid w:val="005A7596"/>
    <w:rsid w:val="005A79F8"/>
    <w:rsid w:val="005A7BC5"/>
    <w:rsid w:val="005B0045"/>
    <w:rsid w:val="005B0180"/>
    <w:rsid w:val="005B022B"/>
    <w:rsid w:val="005B25DC"/>
    <w:rsid w:val="005B2B6E"/>
    <w:rsid w:val="005B35FC"/>
    <w:rsid w:val="005B36E6"/>
    <w:rsid w:val="005B3E73"/>
    <w:rsid w:val="005B661E"/>
    <w:rsid w:val="005B6890"/>
    <w:rsid w:val="005B6FD1"/>
    <w:rsid w:val="005C0128"/>
    <w:rsid w:val="005C01CF"/>
    <w:rsid w:val="005C076D"/>
    <w:rsid w:val="005C2052"/>
    <w:rsid w:val="005C4053"/>
    <w:rsid w:val="005C424D"/>
    <w:rsid w:val="005C4B44"/>
    <w:rsid w:val="005C58B7"/>
    <w:rsid w:val="005C592F"/>
    <w:rsid w:val="005C5A89"/>
    <w:rsid w:val="005C5C41"/>
    <w:rsid w:val="005C61E7"/>
    <w:rsid w:val="005C64B2"/>
    <w:rsid w:val="005C72F3"/>
    <w:rsid w:val="005C7381"/>
    <w:rsid w:val="005C7CCE"/>
    <w:rsid w:val="005D019C"/>
    <w:rsid w:val="005D093B"/>
    <w:rsid w:val="005D09CC"/>
    <w:rsid w:val="005D0B3E"/>
    <w:rsid w:val="005D0D39"/>
    <w:rsid w:val="005D1939"/>
    <w:rsid w:val="005D1971"/>
    <w:rsid w:val="005D2A2A"/>
    <w:rsid w:val="005D3731"/>
    <w:rsid w:val="005D3E49"/>
    <w:rsid w:val="005D5B90"/>
    <w:rsid w:val="005D5E79"/>
    <w:rsid w:val="005D65C8"/>
    <w:rsid w:val="005D6AE1"/>
    <w:rsid w:val="005D6C0D"/>
    <w:rsid w:val="005D7BE2"/>
    <w:rsid w:val="005E0A62"/>
    <w:rsid w:val="005E0B89"/>
    <w:rsid w:val="005E219B"/>
    <w:rsid w:val="005E2507"/>
    <w:rsid w:val="005E3266"/>
    <w:rsid w:val="005E3697"/>
    <w:rsid w:val="005E4FF5"/>
    <w:rsid w:val="005E7239"/>
    <w:rsid w:val="005F0BD5"/>
    <w:rsid w:val="005F3B51"/>
    <w:rsid w:val="005F3C8E"/>
    <w:rsid w:val="005F568E"/>
    <w:rsid w:val="005F6D4B"/>
    <w:rsid w:val="005F6ED2"/>
    <w:rsid w:val="00600866"/>
    <w:rsid w:val="0060448D"/>
    <w:rsid w:val="00604EBA"/>
    <w:rsid w:val="00605587"/>
    <w:rsid w:val="00605AA8"/>
    <w:rsid w:val="006061D1"/>
    <w:rsid w:val="0060673B"/>
    <w:rsid w:val="006101D0"/>
    <w:rsid w:val="00610508"/>
    <w:rsid w:val="00610908"/>
    <w:rsid w:val="00610ACD"/>
    <w:rsid w:val="00612881"/>
    <w:rsid w:val="00612C9C"/>
    <w:rsid w:val="00612DC7"/>
    <w:rsid w:val="00613263"/>
    <w:rsid w:val="00614732"/>
    <w:rsid w:val="00615BD7"/>
    <w:rsid w:val="00616208"/>
    <w:rsid w:val="00616C2F"/>
    <w:rsid w:val="00616CA7"/>
    <w:rsid w:val="00617512"/>
    <w:rsid w:val="006201E2"/>
    <w:rsid w:val="0062022C"/>
    <w:rsid w:val="006207C6"/>
    <w:rsid w:val="006215D9"/>
    <w:rsid w:val="00621708"/>
    <w:rsid w:val="00621CCB"/>
    <w:rsid w:val="00621FBE"/>
    <w:rsid w:val="00622FDD"/>
    <w:rsid w:val="00623B4E"/>
    <w:rsid w:val="00625ED7"/>
    <w:rsid w:val="00630577"/>
    <w:rsid w:val="00630743"/>
    <w:rsid w:val="00631504"/>
    <w:rsid w:val="00631A9F"/>
    <w:rsid w:val="00631F60"/>
    <w:rsid w:val="00632810"/>
    <w:rsid w:val="00632938"/>
    <w:rsid w:val="0063324C"/>
    <w:rsid w:val="00633259"/>
    <w:rsid w:val="00634DD9"/>
    <w:rsid w:val="006376D4"/>
    <w:rsid w:val="0063787A"/>
    <w:rsid w:val="00637BCA"/>
    <w:rsid w:val="00641BF8"/>
    <w:rsid w:val="00642664"/>
    <w:rsid w:val="00642ADA"/>
    <w:rsid w:val="00644C62"/>
    <w:rsid w:val="00645449"/>
    <w:rsid w:val="00646151"/>
    <w:rsid w:val="006462B5"/>
    <w:rsid w:val="00646833"/>
    <w:rsid w:val="0064777F"/>
    <w:rsid w:val="00647C30"/>
    <w:rsid w:val="00650642"/>
    <w:rsid w:val="006506B0"/>
    <w:rsid w:val="00650F2F"/>
    <w:rsid w:val="00651C0B"/>
    <w:rsid w:val="00652A48"/>
    <w:rsid w:val="0065319B"/>
    <w:rsid w:val="006531D8"/>
    <w:rsid w:val="00654875"/>
    <w:rsid w:val="00655397"/>
    <w:rsid w:val="006559F6"/>
    <w:rsid w:val="00655D02"/>
    <w:rsid w:val="00655E02"/>
    <w:rsid w:val="00656E1E"/>
    <w:rsid w:val="00662BCA"/>
    <w:rsid w:val="00662D41"/>
    <w:rsid w:val="006638DF"/>
    <w:rsid w:val="006644B6"/>
    <w:rsid w:val="00665C9F"/>
    <w:rsid w:val="00666161"/>
    <w:rsid w:val="0066619D"/>
    <w:rsid w:val="006661CB"/>
    <w:rsid w:val="006678F0"/>
    <w:rsid w:val="00667A02"/>
    <w:rsid w:val="006706E9"/>
    <w:rsid w:val="00670865"/>
    <w:rsid w:val="0067142A"/>
    <w:rsid w:val="00671DEA"/>
    <w:rsid w:val="00673D22"/>
    <w:rsid w:val="00673E29"/>
    <w:rsid w:val="006750FD"/>
    <w:rsid w:val="0067534B"/>
    <w:rsid w:val="00675736"/>
    <w:rsid w:val="00676883"/>
    <w:rsid w:val="00676B9A"/>
    <w:rsid w:val="0067738E"/>
    <w:rsid w:val="006778A4"/>
    <w:rsid w:val="0068033D"/>
    <w:rsid w:val="00680719"/>
    <w:rsid w:val="0068160D"/>
    <w:rsid w:val="00681950"/>
    <w:rsid w:val="00683501"/>
    <w:rsid w:val="00684169"/>
    <w:rsid w:val="0068442A"/>
    <w:rsid w:val="00684A71"/>
    <w:rsid w:val="00684CA2"/>
    <w:rsid w:val="00685522"/>
    <w:rsid w:val="006856E2"/>
    <w:rsid w:val="00685E0B"/>
    <w:rsid w:val="00687560"/>
    <w:rsid w:val="006876B2"/>
    <w:rsid w:val="0068785B"/>
    <w:rsid w:val="00687EAF"/>
    <w:rsid w:val="00687ECA"/>
    <w:rsid w:val="006901D5"/>
    <w:rsid w:val="006902C6"/>
    <w:rsid w:val="0069061B"/>
    <w:rsid w:val="00690C1D"/>
    <w:rsid w:val="00690F36"/>
    <w:rsid w:val="006912BB"/>
    <w:rsid w:val="006918A6"/>
    <w:rsid w:val="00692F39"/>
    <w:rsid w:val="00693635"/>
    <w:rsid w:val="0069508F"/>
    <w:rsid w:val="006969E1"/>
    <w:rsid w:val="00696DBC"/>
    <w:rsid w:val="00696F7D"/>
    <w:rsid w:val="006976A4"/>
    <w:rsid w:val="0069785C"/>
    <w:rsid w:val="00697B71"/>
    <w:rsid w:val="00697C4F"/>
    <w:rsid w:val="006A18AD"/>
    <w:rsid w:val="006A1F6C"/>
    <w:rsid w:val="006A1F88"/>
    <w:rsid w:val="006A2C5C"/>
    <w:rsid w:val="006A3033"/>
    <w:rsid w:val="006A33B4"/>
    <w:rsid w:val="006A45D1"/>
    <w:rsid w:val="006A4F24"/>
    <w:rsid w:val="006A6A21"/>
    <w:rsid w:val="006A7BA3"/>
    <w:rsid w:val="006B0D23"/>
    <w:rsid w:val="006B246A"/>
    <w:rsid w:val="006B2A79"/>
    <w:rsid w:val="006B3080"/>
    <w:rsid w:val="006B39AE"/>
    <w:rsid w:val="006B436E"/>
    <w:rsid w:val="006B4A9C"/>
    <w:rsid w:val="006B4C5C"/>
    <w:rsid w:val="006B53E9"/>
    <w:rsid w:val="006B6307"/>
    <w:rsid w:val="006B713E"/>
    <w:rsid w:val="006B7238"/>
    <w:rsid w:val="006B78A3"/>
    <w:rsid w:val="006C047E"/>
    <w:rsid w:val="006C16D1"/>
    <w:rsid w:val="006C19E2"/>
    <w:rsid w:val="006C1ED8"/>
    <w:rsid w:val="006C1FA4"/>
    <w:rsid w:val="006C2CB7"/>
    <w:rsid w:val="006C2D4A"/>
    <w:rsid w:val="006C33E6"/>
    <w:rsid w:val="006C51D1"/>
    <w:rsid w:val="006C5F46"/>
    <w:rsid w:val="006C5F6F"/>
    <w:rsid w:val="006C6431"/>
    <w:rsid w:val="006C7098"/>
    <w:rsid w:val="006C7113"/>
    <w:rsid w:val="006C76C9"/>
    <w:rsid w:val="006D0326"/>
    <w:rsid w:val="006D0535"/>
    <w:rsid w:val="006D1757"/>
    <w:rsid w:val="006D2037"/>
    <w:rsid w:val="006D2203"/>
    <w:rsid w:val="006D2634"/>
    <w:rsid w:val="006D432D"/>
    <w:rsid w:val="006D4C10"/>
    <w:rsid w:val="006D5180"/>
    <w:rsid w:val="006D5566"/>
    <w:rsid w:val="006E0346"/>
    <w:rsid w:val="006E0C50"/>
    <w:rsid w:val="006E0F8C"/>
    <w:rsid w:val="006E1450"/>
    <w:rsid w:val="006E190B"/>
    <w:rsid w:val="006E2DEE"/>
    <w:rsid w:val="006E3AB1"/>
    <w:rsid w:val="006E5635"/>
    <w:rsid w:val="006E5CCA"/>
    <w:rsid w:val="006E63FB"/>
    <w:rsid w:val="006E6CE4"/>
    <w:rsid w:val="006E6F26"/>
    <w:rsid w:val="006F0300"/>
    <w:rsid w:val="006F096A"/>
    <w:rsid w:val="006F0C44"/>
    <w:rsid w:val="006F0C96"/>
    <w:rsid w:val="006F0EA5"/>
    <w:rsid w:val="006F1DCD"/>
    <w:rsid w:val="006F25CC"/>
    <w:rsid w:val="006F27CA"/>
    <w:rsid w:val="006F49A6"/>
    <w:rsid w:val="006F4D08"/>
    <w:rsid w:val="006F4F1A"/>
    <w:rsid w:val="006F5D8B"/>
    <w:rsid w:val="006F632C"/>
    <w:rsid w:val="006F7896"/>
    <w:rsid w:val="006F7BD6"/>
    <w:rsid w:val="007001E3"/>
    <w:rsid w:val="00700B23"/>
    <w:rsid w:val="00700E8D"/>
    <w:rsid w:val="0070108C"/>
    <w:rsid w:val="00701FEC"/>
    <w:rsid w:val="0070216F"/>
    <w:rsid w:val="00702BD3"/>
    <w:rsid w:val="00703347"/>
    <w:rsid w:val="00704CC8"/>
    <w:rsid w:val="00705449"/>
    <w:rsid w:val="00706C0A"/>
    <w:rsid w:val="007103D2"/>
    <w:rsid w:val="00710992"/>
    <w:rsid w:val="00710AC3"/>
    <w:rsid w:val="007111ED"/>
    <w:rsid w:val="007114AF"/>
    <w:rsid w:val="00711684"/>
    <w:rsid w:val="00712BBC"/>
    <w:rsid w:val="0071483B"/>
    <w:rsid w:val="0071492D"/>
    <w:rsid w:val="00715A47"/>
    <w:rsid w:val="00715A7A"/>
    <w:rsid w:val="007164A9"/>
    <w:rsid w:val="00716A06"/>
    <w:rsid w:val="007174BA"/>
    <w:rsid w:val="007178A2"/>
    <w:rsid w:val="0072109A"/>
    <w:rsid w:val="00721B9D"/>
    <w:rsid w:val="0072350A"/>
    <w:rsid w:val="0072376D"/>
    <w:rsid w:val="0072504F"/>
    <w:rsid w:val="00726C09"/>
    <w:rsid w:val="00727F7A"/>
    <w:rsid w:val="00730560"/>
    <w:rsid w:val="00730E96"/>
    <w:rsid w:val="00730FE1"/>
    <w:rsid w:val="0073114D"/>
    <w:rsid w:val="007311FE"/>
    <w:rsid w:val="007316C0"/>
    <w:rsid w:val="00731BA3"/>
    <w:rsid w:val="007328B1"/>
    <w:rsid w:val="007332D2"/>
    <w:rsid w:val="0073407D"/>
    <w:rsid w:val="00734988"/>
    <w:rsid w:val="00736335"/>
    <w:rsid w:val="00737B08"/>
    <w:rsid w:val="00737E79"/>
    <w:rsid w:val="00740059"/>
    <w:rsid w:val="00740DCF"/>
    <w:rsid w:val="00740E14"/>
    <w:rsid w:val="0074152E"/>
    <w:rsid w:val="007415B1"/>
    <w:rsid w:val="00741737"/>
    <w:rsid w:val="00741F1A"/>
    <w:rsid w:val="00743B2D"/>
    <w:rsid w:val="007441C2"/>
    <w:rsid w:val="00744278"/>
    <w:rsid w:val="007442E8"/>
    <w:rsid w:val="0074612D"/>
    <w:rsid w:val="007500E3"/>
    <w:rsid w:val="0075022A"/>
    <w:rsid w:val="00750235"/>
    <w:rsid w:val="0075194F"/>
    <w:rsid w:val="007520F0"/>
    <w:rsid w:val="007522AF"/>
    <w:rsid w:val="007530D5"/>
    <w:rsid w:val="00754262"/>
    <w:rsid w:val="007542B9"/>
    <w:rsid w:val="00754A36"/>
    <w:rsid w:val="007550CD"/>
    <w:rsid w:val="007553AE"/>
    <w:rsid w:val="00755E50"/>
    <w:rsid w:val="007569E2"/>
    <w:rsid w:val="00756FC2"/>
    <w:rsid w:val="007610C6"/>
    <w:rsid w:val="00762494"/>
    <w:rsid w:val="007643A7"/>
    <w:rsid w:val="0076473C"/>
    <w:rsid w:val="00764D50"/>
    <w:rsid w:val="00764D57"/>
    <w:rsid w:val="00765D3F"/>
    <w:rsid w:val="00765FE3"/>
    <w:rsid w:val="007661BE"/>
    <w:rsid w:val="0076652C"/>
    <w:rsid w:val="0076654A"/>
    <w:rsid w:val="007707F8"/>
    <w:rsid w:val="00770B3C"/>
    <w:rsid w:val="0077134A"/>
    <w:rsid w:val="007713E8"/>
    <w:rsid w:val="00771B6F"/>
    <w:rsid w:val="007720F3"/>
    <w:rsid w:val="00772BF6"/>
    <w:rsid w:val="0077448E"/>
    <w:rsid w:val="00780290"/>
    <w:rsid w:val="00780B1B"/>
    <w:rsid w:val="00781650"/>
    <w:rsid w:val="00781C83"/>
    <w:rsid w:val="00783C02"/>
    <w:rsid w:val="007846F3"/>
    <w:rsid w:val="007849DE"/>
    <w:rsid w:val="00784E72"/>
    <w:rsid w:val="007852D3"/>
    <w:rsid w:val="00786769"/>
    <w:rsid w:val="00791236"/>
    <w:rsid w:val="007921AC"/>
    <w:rsid w:val="007958DE"/>
    <w:rsid w:val="00795A0A"/>
    <w:rsid w:val="00795F15"/>
    <w:rsid w:val="00796497"/>
    <w:rsid w:val="00796F84"/>
    <w:rsid w:val="007970EB"/>
    <w:rsid w:val="007974E8"/>
    <w:rsid w:val="00797694"/>
    <w:rsid w:val="007A1ABB"/>
    <w:rsid w:val="007A23B8"/>
    <w:rsid w:val="007A24B9"/>
    <w:rsid w:val="007A34C0"/>
    <w:rsid w:val="007A60C2"/>
    <w:rsid w:val="007A74A7"/>
    <w:rsid w:val="007B0FF4"/>
    <w:rsid w:val="007B3544"/>
    <w:rsid w:val="007B3820"/>
    <w:rsid w:val="007B4BDF"/>
    <w:rsid w:val="007B50C5"/>
    <w:rsid w:val="007B783A"/>
    <w:rsid w:val="007C05A6"/>
    <w:rsid w:val="007C08EA"/>
    <w:rsid w:val="007C1A9D"/>
    <w:rsid w:val="007C4C07"/>
    <w:rsid w:val="007C4F32"/>
    <w:rsid w:val="007C5F5E"/>
    <w:rsid w:val="007C6095"/>
    <w:rsid w:val="007C624D"/>
    <w:rsid w:val="007C66E7"/>
    <w:rsid w:val="007C6EDE"/>
    <w:rsid w:val="007C6F05"/>
    <w:rsid w:val="007C6FC9"/>
    <w:rsid w:val="007D156D"/>
    <w:rsid w:val="007D1EBA"/>
    <w:rsid w:val="007D231D"/>
    <w:rsid w:val="007D31E2"/>
    <w:rsid w:val="007D45ED"/>
    <w:rsid w:val="007D5311"/>
    <w:rsid w:val="007D592F"/>
    <w:rsid w:val="007D59B2"/>
    <w:rsid w:val="007D6868"/>
    <w:rsid w:val="007D6EEB"/>
    <w:rsid w:val="007D75FF"/>
    <w:rsid w:val="007D7814"/>
    <w:rsid w:val="007E0332"/>
    <w:rsid w:val="007E1454"/>
    <w:rsid w:val="007E2FED"/>
    <w:rsid w:val="007E358B"/>
    <w:rsid w:val="007E7B2D"/>
    <w:rsid w:val="007F0BD1"/>
    <w:rsid w:val="007F16B1"/>
    <w:rsid w:val="007F1E33"/>
    <w:rsid w:val="007F221D"/>
    <w:rsid w:val="007F22FA"/>
    <w:rsid w:val="007F2922"/>
    <w:rsid w:val="007F2A9F"/>
    <w:rsid w:val="007F5689"/>
    <w:rsid w:val="007F5704"/>
    <w:rsid w:val="007F582C"/>
    <w:rsid w:val="007F5CAD"/>
    <w:rsid w:val="007F64EC"/>
    <w:rsid w:val="007F6821"/>
    <w:rsid w:val="007F71FC"/>
    <w:rsid w:val="007F73A8"/>
    <w:rsid w:val="007F7993"/>
    <w:rsid w:val="007F7B7A"/>
    <w:rsid w:val="0080005F"/>
    <w:rsid w:val="0080104B"/>
    <w:rsid w:val="00801D67"/>
    <w:rsid w:val="008022FF"/>
    <w:rsid w:val="00803077"/>
    <w:rsid w:val="00803875"/>
    <w:rsid w:val="00803F1F"/>
    <w:rsid w:val="00803F4C"/>
    <w:rsid w:val="008062CA"/>
    <w:rsid w:val="00806FE3"/>
    <w:rsid w:val="0080757B"/>
    <w:rsid w:val="00807742"/>
    <w:rsid w:val="00807B78"/>
    <w:rsid w:val="00807DB6"/>
    <w:rsid w:val="00810E5B"/>
    <w:rsid w:val="00811126"/>
    <w:rsid w:val="00811A89"/>
    <w:rsid w:val="00811B6E"/>
    <w:rsid w:val="00811CB3"/>
    <w:rsid w:val="00812F82"/>
    <w:rsid w:val="0081354F"/>
    <w:rsid w:val="00813A57"/>
    <w:rsid w:val="00814656"/>
    <w:rsid w:val="00814848"/>
    <w:rsid w:val="00815901"/>
    <w:rsid w:val="0081706E"/>
    <w:rsid w:val="00817952"/>
    <w:rsid w:val="00820575"/>
    <w:rsid w:val="00821209"/>
    <w:rsid w:val="00821D7E"/>
    <w:rsid w:val="0082319F"/>
    <w:rsid w:val="0082506F"/>
    <w:rsid w:val="008259D9"/>
    <w:rsid w:val="00825CFD"/>
    <w:rsid w:val="00826627"/>
    <w:rsid w:val="008266C1"/>
    <w:rsid w:val="008267F9"/>
    <w:rsid w:val="008273B7"/>
    <w:rsid w:val="0082785C"/>
    <w:rsid w:val="008302CB"/>
    <w:rsid w:val="008305CA"/>
    <w:rsid w:val="0083125B"/>
    <w:rsid w:val="00831A2B"/>
    <w:rsid w:val="008322DC"/>
    <w:rsid w:val="00832C9A"/>
    <w:rsid w:val="00833432"/>
    <w:rsid w:val="00833A08"/>
    <w:rsid w:val="00835336"/>
    <w:rsid w:val="008365C6"/>
    <w:rsid w:val="008375A8"/>
    <w:rsid w:val="0083792B"/>
    <w:rsid w:val="00840005"/>
    <w:rsid w:val="00840A2E"/>
    <w:rsid w:val="00840C58"/>
    <w:rsid w:val="00840CA1"/>
    <w:rsid w:val="0084125E"/>
    <w:rsid w:val="00842425"/>
    <w:rsid w:val="0084248E"/>
    <w:rsid w:val="008425F5"/>
    <w:rsid w:val="008428A6"/>
    <w:rsid w:val="0084313D"/>
    <w:rsid w:val="00844BA6"/>
    <w:rsid w:val="00844C98"/>
    <w:rsid w:val="008452DC"/>
    <w:rsid w:val="00846F05"/>
    <w:rsid w:val="00847196"/>
    <w:rsid w:val="00850647"/>
    <w:rsid w:val="00850C54"/>
    <w:rsid w:val="00851317"/>
    <w:rsid w:val="0085289D"/>
    <w:rsid w:val="00852DAF"/>
    <w:rsid w:val="008533DE"/>
    <w:rsid w:val="0085395F"/>
    <w:rsid w:val="00854B4C"/>
    <w:rsid w:val="0085565C"/>
    <w:rsid w:val="0085630C"/>
    <w:rsid w:val="0085747C"/>
    <w:rsid w:val="008579F9"/>
    <w:rsid w:val="00860A5A"/>
    <w:rsid w:val="00860B48"/>
    <w:rsid w:val="0086369F"/>
    <w:rsid w:val="00864730"/>
    <w:rsid w:val="0086543C"/>
    <w:rsid w:val="008663F8"/>
    <w:rsid w:val="0086663B"/>
    <w:rsid w:val="00867BD3"/>
    <w:rsid w:val="00867EA9"/>
    <w:rsid w:val="0087039C"/>
    <w:rsid w:val="008711C6"/>
    <w:rsid w:val="008711E9"/>
    <w:rsid w:val="0087126E"/>
    <w:rsid w:val="008715B8"/>
    <w:rsid w:val="008718C4"/>
    <w:rsid w:val="00871A40"/>
    <w:rsid w:val="008721AA"/>
    <w:rsid w:val="00872DCE"/>
    <w:rsid w:val="00873267"/>
    <w:rsid w:val="008732D5"/>
    <w:rsid w:val="00873805"/>
    <w:rsid w:val="00873AB9"/>
    <w:rsid w:val="00874A63"/>
    <w:rsid w:val="00877A65"/>
    <w:rsid w:val="008805F0"/>
    <w:rsid w:val="00881FD5"/>
    <w:rsid w:val="008820F7"/>
    <w:rsid w:val="00882ADF"/>
    <w:rsid w:val="0088659B"/>
    <w:rsid w:val="00886A5A"/>
    <w:rsid w:val="008871E8"/>
    <w:rsid w:val="008872D7"/>
    <w:rsid w:val="00887366"/>
    <w:rsid w:val="008874B1"/>
    <w:rsid w:val="008903E8"/>
    <w:rsid w:val="00890A00"/>
    <w:rsid w:val="0089139F"/>
    <w:rsid w:val="00891E74"/>
    <w:rsid w:val="00892007"/>
    <w:rsid w:val="0089203E"/>
    <w:rsid w:val="008920FD"/>
    <w:rsid w:val="008942EB"/>
    <w:rsid w:val="00894DC9"/>
    <w:rsid w:val="008957D1"/>
    <w:rsid w:val="008961F6"/>
    <w:rsid w:val="00896CDF"/>
    <w:rsid w:val="008973F7"/>
    <w:rsid w:val="00897B1F"/>
    <w:rsid w:val="008A010B"/>
    <w:rsid w:val="008A020B"/>
    <w:rsid w:val="008A3342"/>
    <w:rsid w:val="008A3E43"/>
    <w:rsid w:val="008A4431"/>
    <w:rsid w:val="008A4C0A"/>
    <w:rsid w:val="008A4E1D"/>
    <w:rsid w:val="008A545A"/>
    <w:rsid w:val="008A6615"/>
    <w:rsid w:val="008A6F90"/>
    <w:rsid w:val="008B0CA2"/>
    <w:rsid w:val="008B0F8C"/>
    <w:rsid w:val="008B1B45"/>
    <w:rsid w:val="008B206D"/>
    <w:rsid w:val="008B25F5"/>
    <w:rsid w:val="008B31DE"/>
    <w:rsid w:val="008B42A1"/>
    <w:rsid w:val="008B46FD"/>
    <w:rsid w:val="008B6285"/>
    <w:rsid w:val="008C045F"/>
    <w:rsid w:val="008C053A"/>
    <w:rsid w:val="008C1192"/>
    <w:rsid w:val="008C14FB"/>
    <w:rsid w:val="008C17F6"/>
    <w:rsid w:val="008C1C43"/>
    <w:rsid w:val="008C1E5E"/>
    <w:rsid w:val="008C254D"/>
    <w:rsid w:val="008C32C7"/>
    <w:rsid w:val="008C34BE"/>
    <w:rsid w:val="008C3834"/>
    <w:rsid w:val="008C3A40"/>
    <w:rsid w:val="008C4090"/>
    <w:rsid w:val="008C531A"/>
    <w:rsid w:val="008C75E3"/>
    <w:rsid w:val="008C77EE"/>
    <w:rsid w:val="008C79F1"/>
    <w:rsid w:val="008D03AF"/>
    <w:rsid w:val="008D227A"/>
    <w:rsid w:val="008D357B"/>
    <w:rsid w:val="008D3914"/>
    <w:rsid w:val="008D4426"/>
    <w:rsid w:val="008D5AC2"/>
    <w:rsid w:val="008D79A6"/>
    <w:rsid w:val="008D7BD9"/>
    <w:rsid w:val="008D7C3E"/>
    <w:rsid w:val="008D7DAE"/>
    <w:rsid w:val="008E07E3"/>
    <w:rsid w:val="008E16F3"/>
    <w:rsid w:val="008E2778"/>
    <w:rsid w:val="008E3986"/>
    <w:rsid w:val="008E4A20"/>
    <w:rsid w:val="008E4BFC"/>
    <w:rsid w:val="008E4C76"/>
    <w:rsid w:val="008E5811"/>
    <w:rsid w:val="008E616E"/>
    <w:rsid w:val="008F0F26"/>
    <w:rsid w:val="008F0FCE"/>
    <w:rsid w:val="008F314D"/>
    <w:rsid w:val="008F3302"/>
    <w:rsid w:val="008F49BB"/>
    <w:rsid w:val="008F5655"/>
    <w:rsid w:val="008F6A25"/>
    <w:rsid w:val="008F76D0"/>
    <w:rsid w:val="00900418"/>
    <w:rsid w:val="009004B4"/>
    <w:rsid w:val="0090106C"/>
    <w:rsid w:val="00901C85"/>
    <w:rsid w:val="00901DBF"/>
    <w:rsid w:val="0090271C"/>
    <w:rsid w:val="009028C4"/>
    <w:rsid w:val="009028E6"/>
    <w:rsid w:val="00902A63"/>
    <w:rsid w:val="009034E2"/>
    <w:rsid w:val="009038E4"/>
    <w:rsid w:val="009045C4"/>
    <w:rsid w:val="00905AEC"/>
    <w:rsid w:val="00905BD2"/>
    <w:rsid w:val="00906156"/>
    <w:rsid w:val="009066DD"/>
    <w:rsid w:val="00907084"/>
    <w:rsid w:val="00910786"/>
    <w:rsid w:val="00910FE6"/>
    <w:rsid w:val="00913522"/>
    <w:rsid w:val="00914BEB"/>
    <w:rsid w:val="00915B72"/>
    <w:rsid w:val="0091771D"/>
    <w:rsid w:val="0092193F"/>
    <w:rsid w:val="00921AC5"/>
    <w:rsid w:val="00921E45"/>
    <w:rsid w:val="009220FD"/>
    <w:rsid w:val="00922781"/>
    <w:rsid w:val="00924D19"/>
    <w:rsid w:val="009250CD"/>
    <w:rsid w:val="009258E6"/>
    <w:rsid w:val="00925FF1"/>
    <w:rsid w:val="00926494"/>
    <w:rsid w:val="00926FE1"/>
    <w:rsid w:val="009270D8"/>
    <w:rsid w:val="009304E5"/>
    <w:rsid w:val="00930887"/>
    <w:rsid w:val="0093091D"/>
    <w:rsid w:val="00930AE6"/>
    <w:rsid w:val="0093211D"/>
    <w:rsid w:val="00932C3E"/>
    <w:rsid w:val="009332CF"/>
    <w:rsid w:val="009333DE"/>
    <w:rsid w:val="00933B0C"/>
    <w:rsid w:val="00934ACE"/>
    <w:rsid w:val="00935CBA"/>
    <w:rsid w:val="0093748B"/>
    <w:rsid w:val="00940AF0"/>
    <w:rsid w:val="00940D0C"/>
    <w:rsid w:val="00940E4E"/>
    <w:rsid w:val="0094186E"/>
    <w:rsid w:val="00941E99"/>
    <w:rsid w:val="00942733"/>
    <w:rsid w:val="009436E0"/>
    <w:rsid w:val="00944A54"/>
    <w:rsid w:val="00944BA4"/>
    <w:rsid w:val="00944F3C"/>
    <w:rsid w:val="00945852"/>
    <w:rsid w:val="00945E6E"/>
    <w:rsid w:val="0094684E"/>
    <w:rsid w:val="00946EB1"/>
    <w:rsid w:val="00947542"/>
    <w:rsid w:val="00947704"/>
    <w:rsid w:val="00951DD6"/>
    <w:rsid w:val="009524DB"/>
    <w:rsid w:val="0095293A"/>
    <w:rsid w:val="00953A47"/>
    <w:rsid w:val="00954158"/>
    <w:rsid w:val="009554E7"/>
    <w:rsid w:val="009554EB"/>
    <w:rsid w:val="00955BDB"/>
    <w:rsid w:val="00955DD0"/>
    <w:rsid w:val="00955DD7"/>
    <w:rsid w:val="0095646C"/>
    <w:rsid w:val="00956643"/>
    <w:rsid w:val="00961333"/>
    <w:rsid w:val="00962156"/>
    <w:rsid w:val="009624E2"/>
    <w:rsid w:val="0096264F"/>
    <w:rsid w:val="00962FF7"/>
    <w:rsid w:val="00963356"/>
    <w:rsid w:val="009634F8"/>
    <w:rsid w:val="009636ED"/>
    <w:rsid w:val="00963CBA"/>
    <w:rsid w:val="009644BB"/>
    <w:rsid w:val="00964FC9"/>
    <w:rsid w:val="00965DFB"/>
    <w:rsid w:val="00966EA3"/>
    <w:rsid w:val="009678CD"/>
    <w:rsid w:val="00970629"/>
    <w:rsid w:val="00970B52"/>
    <w:rsid w:val="0097165B"/>
    <w:rsid w:val="0097169E"/>
    <w:rsid w:val="00974395"/>
    <w:rsid w:val="00974A34"/>
    <w:rsid w:val="0097526B"/>
    <w:rsid w:val="009759B3"/>
    <w:rsid w:val="0097658B"/>
    <w:rsid w:val="009766A9"/>
    <w:rsid w:val="0097694A"/>
    <w:rsid w:val="00976A92"/>
    <w:rsid w:val="00976D65"/>
    <w:rsid w:val="00976E40"/>
    <w:rsid w:val="00977140"/>
    <w:rsid w:val="009772DD"/>
    <w:rsid w:val="00977381"/>
    <w:rsid w:val="0097794D"/>
    <w:rsid w:val="0098137E"/>
    <w:rsid w:val="009816E3"/>
    <w:rsid w:val="009819F6"/>
    <w:rsid w:val="009821AF"/>
    <w:rsid w:val="00983157"/>
    <w:rsid w:val="009845EE"/>
    <w:rsid w:val="009848A9"/>
    <w:rsid w:val="0098545D"/>
    <w:rsid w:val="0098597E"/>
    <w:rsid w:val="00986DDA"/>
    <w:rsid w:val="00987A51"/>
    <w:rsid w:val="009906E8"/>
    <w:rsid w:val="00990A67"/>
    <w:rsid w:val="0099127F"/>
    <w:rsid w:val="00992A12"/>
    <w:rsid w:val="00993B72"/>
    <w:rsid w:val="00995EC0"/>
    <w:rsid w:val="00995F62"/>
    <w:rsid w:val="009968B4"/>
    <w:rsid w:val="00996E83"/>
    <w:rsid w:val="009A0512"/>
    <w:rsid w:val="009A0EA0"/>
    <w:rsid w:val="009A14DC"/>
    <w:rsid w:val="009A17C3"/>
    <w:rsid w:val="009A19F1"/>
    <w:rsid w:val="009A1EC9"/>
    <w:rsid w:val="009A2A44"/>
    <w:rsid w:val="009A2CEB"/>
    <w:rsid w:val="009A313E"/>
    <w:rsid w:val="009A3CA5"/>
    <w:rsid w:val="009A5859"/>
    <w:rsid w:val="009A6947"/>
    <w:rsid w:val="009B016C"/>
    <w:rsid w:val="009B236A"/>
    <w:rsid w:val="009B38AA"/>
    <w:rsid w:val="009B459C"/>
    <w:rsid w:val="009B4699"/>
    <w:rsid w:val="009B62C3"/>
    <w:rsid w:val="009B720B"/>
    <w:rsid w:val="009B7F03"/>
    <w:rsid w:val="009C0320"/>
    <w:rsid w:val="009C0F0B"/>
    <w:rsid w:val="009C13F3"/>
    <w:rsid w:val="009C1782"/>
    <w:rsid w:val="009C1841"/>
    <w:rsid w:val="009C20AC"/>
    <w:rsid w:val="009C39B6"/>
    <w:rsid w:val="009C3C10"/>
    <w:rsid w:val="009C3C42"/>
    <w:rsid w:val="009C3D67"/>
    <w:rsid w:val="009C435E"/>
    <w:rsid w:val="009C4C39"/>
    <w:rsid w:val="009C50C3"/>
    <w:rsid w:val="009C51CC"/>
    <w:rsid w:val="009C5773"/>
    <w:rsid w:val="009C6CD5"/>
    <w:rsid w:val="009C7339"/>
    <w:rsid w:val="009D0CFA"/>
    <w:rsid w:val="009D0F43"/>
    <w:rsid w:val="009D1030"/>
    <w:rsid w:val="009D200F"/>
    <w:rsid w:val="009D272A"/>
    <w:rsid w:val="009D293C"/>
    <w:rsid w:val="009D3D91"/>
    <w:rsid w:val="009D4578"/>
    <w:rsid w:val="009D5102"/>
    <w:rsid w:val="009D5427"/>
    <w:rsid w:val="009D6D67"/>
    <w:rsid w:val="009D7240"/>
    <w:rsid w:val="009D73D4"/>
    <w:rsid w:val="009D75D2"/>
    <w:rsid w:val="009E0D86"/>
    <w:rsid w:val="009E2A8F"/>
    <w:rsid w:val="009E2E70"/>
    <w:rsid w:val="009E3459"/>
    <w:rsid w:val="009E3899"/>
    <w:rsid w:val="009E3BDF"/>
    <w:rsid w:val="009E48AC"/>
    <w:rsid w:val="009E537F"/>
    <w:rsid w:val="009E5DE1"/>
    <w:rsid w:val="009E5EDF"/>
    <w:rsid w:val="009E65EF"/>
    <w:rsid w:val="009E66A2"/>
    <w:rsid w:val="009E70C3"/>
    <w:rsid w:val="009F1092"/>
    <w:rsid w:val="009F21E5"/>
    <w:rsid w:val="009F2D56"/>
    <w:rsid w:val="009F30E7"/>
    <w:rsid w:val="009F3F9E"/>
    <w:rsid w:val="009F4127"/>
    <w:rsid w:val="009F615B"/>
    <w:rsid w:val="009F75A0"/>
    <w:rsid w:val="009F7B00"/>
    <w:rsid w:val="009F7F50"/>
    <w:rsid w:val="00A000FB"/>
    <w:rsid w:val="00A00EFA"/>
    <w:rsid w:val="00A0140D"/>
    <w:rsid w:val="00A0176A"/>
    <w:rsid w:val="00A02E86"/>
    <w:rsid w:val="00A03330"/>
    <w:rsid w:val="00A03DA6"/>
    <w:rsid w:val="00A04FC9"/>
    <w:rsid w:val="00A05488"/>
    <w:rsid w:val="00A07BD9"/>
    <w:rsid w:val="00A07D92"/>
    <w:rsid w:val="00A07F1E"/>
    <w:rsid w:val="00A10173"/>
    <w:rsid w:val="00A104B7"/>
    <w:rsid w:val="00A104DF"/>
    <w:rsid w:val="00A107ED"/>
    <w:rsid w:val="00A10A53"/>
    <w:rsid w:val="00A110EE"/>
    <w:rsid w:val="00A1277F"/>
    <w:rsid w:val="00A1298F"/>
    <w:rsid w:val="00A13A0A"/>
    <w:rsid w:val="00A14187"/>
    <w:rsid w:val="00A16916"/>
    <w:rsid w:val="00A16B98"/>
    <w:rsid w:val="00A16F03"/>
    <w:rsid w:val="00A17A8C"/>
    <w:rsid w:val="00A17E49"/>
    <w:rsid w:val="00A206A5"/>
    <w:rsid w:val="00A22677"/>
    <w:rsid w:val="00A23154"/>
    <w:rsid w:val="00A24951"/>
    <w:rsid w:val="00A263B9"/>
    <w:rsid w:val="00A3109E"/>
    <w:rsid w:val="00A32675"/>
    <w:rsid w:val="00A339EA"/>
    <w:rsid w:val="00A33F74"/>
    <w:rsid w:val="00A33F9B"/>
    <w:rsid w:val="00A3401C"/>
    <w:rsid w:val="00A340AD"/>
    <w:rsid w:val="00A34202"/>
    <w:rsid w:val="00A34498"/>
    <w:rsid w:val="00A34AF3"/>
    <w:rsid w:val="00A34DEC"/>
    <w:rsid w:val="00A34E28"/>
    <w:rsid w:val="00A3528A"/>
    <w:rsid w:val="00A36638"/>
    <w:rsid w:val="00A367C9"/>
    <w:rsid w:val="00A36D8F"/>
    <w:rsid w:val="00A37554"/>
    <w:rsid w:val="00A401AA"/>
    <w:rsid w:val="00A40FB5"/>
    <w:rsid w:val="00A41E6A"/>
    <w:rsid w:val="00A42502"/>
    <w:rsid w:val="00A42916"/>
    <w:rsid w:val="00A42CB6"/>
    <w:rsid w:val="00A42F86"/>
    <w:rsid w:val="00A43407"/>
    <w:rsid w:val="00A435D4"/>
    <w:rsid w:val="00A46672"/>
    <w:rsid w:val="00A469FC"/>
    <w:rsid w:val="00A50DD5"/>
    <w:rsid w:val="00A511EB"/>
    <w:rsid w:val="00A51420"/>
    <w:rsid w:val="00A51BF3"/>
    <w:rsid w:val="00A52CC7"/>
    <w:rsid w:val="00A5446F"/>
    <w:rsid w:val="00A54E5D"/>
    <w:rsid w:val="00A5629D"/>
    <w:rsid w:val="00A564A0"/>
    <w:rsid w:val="00A564D3"/>
    <w:rsid w:val="00A56A15"/>
    <w:rsid w:val="00A5797E"/>
    <w:rsid w:val="00A57A80"/>
    <w:rsid w:val="00A57EC9"/>
    <w:rsid w:val="00A60117"/>
    <w:rsid w:val="00A60678"/>
    <w:rsid w:val="00A60951"/>
    <w:rsid w:val="00A614B0"/>
    <w:rsid w:val="00A6220E"/>
    <w:rsid w:val="00A62D29"/>
    <w:rsid w:val="00A64387"/>
    <w:rsid w:val="00A65A74"/>
    <w:rsid w:val="00A661C9"/>
    <w:rsid w:val="00A66B54"/>
    <w:rsid w:val="00A676B3"/>
    <w:rsid w:val="00A679CF"/>
    <w:rsid w:val="00A72E7B"/>
    <w:rsid w:val="00A738BA"/>
    <w:rsid w:val="00A74662"/>
    <w:rsid w:val="00A74D33"/>
    <w:rsid w:val="00A74DFA"/>
    <w:rsid w:val="00A77385"/>
    <w:rsid w:val="00A77409"/>
    <w:rsid w:val="00A7796C"/>
    <w:rsid w:val="00A80DBD"/>
    <w:rsid w:val="00A80F3D"/>
    <w:rsid w:val="00A8106B"/>
    <w:rsid w:val="00A81097"/>
    <w:rsid w:val="00A817DE"/>
    <w:rsid w:val="00A826AE"/>
    <w:rsid w:val="00A82F5D"/>
    <w:rsid w:val="00A83C3A"/>
    <w:rsid w:val="00A83DAE"/>
    <w:rsid w:val="00A84484"/>
    <w:rsid w:val="00A8674D"/>
    <w:rsid w:val="00A86B36"/>
    <w:rsid w:val="00A907E6"/>
    <w:rsid w:val="00A90BA0"/>
    <w:rsid w:val="00A916C1"/>
    <w:rsid w:val="00A91C36"/>
    <w:rsid w:val="00A922A8"/>
    <w:rsid w:val="00A95808"/>
    <w:rsid w:val="00A95DCA"/>
    <w:rsid w:val="00A964A4"/>
    <w:rsid w:val="00A96A1C"/>
    <w:rsid w:val="00A96A7B"/>
    <w:rsid w:val="00A96AF6"/>
    <w:rsid w:val="00A97CD5"/>
    <w:rsid w:val="00AA1EC8"/>
    <w:rsid w:val="00AA25CC"/>
    <w:rsid w:val="00AA267B"/>
    <w:rsid w:val="00AA4D17"/>
    <w:rsid w:val="00AA52B1"/>
    <w:rsid w:val="00AA52C2"/>
    <w:rsid w:val="00AA5770"/>
    <w:rsid w:val="00AA59B5"/>
    <w:rsid w:val="00AA5A1B"/>
    <w:rsid w:val="00AA5BAE"/>
    <w:rsid w:val="00AA63B7"/>
    <w:rsid w:val="00AA66F4"/>
    <w:rsid w:val="00AA7AD2"/>
    <w:rsid w:val="00AB0C65"/>
    <w:rsid w:val="00AB0D91"/>
    <w:rsid w:val="00AB0F1C"/>
    <w:rsid w:val="00AB2EE3"/>
    <w:rsid w:val="00AB461A"/>
    <w:rsid w:val="00AB63FF"/>
    <w:rsid w:val="00AB788F"/>
    <w:rsid w:val="00AC078F"/>
    <w:rsid w:val="00AC0942"/>
    <w:rsid w:val="00AC18EA"/>
    <w:rsid w:val="00AC1B8F"/>
    <w:rsid w:val="00AC1B93"/>
    <w:rsid w:val="00AC230D"/>
    <w:rsid w:val="00AC252D"/>
    <w:rsid w:val="00AC2AF1"/>
    <w:rsid w:val="00AC38D2"/>
    <w:rsid w:val="00AC4AE4"/>
    <w:rsid w:val="00AC53E3"/>
    <w:rsid w:val="00AC6D31"/>
    <w:rsid w:val="00AD008D"/>
    <w:rsid w:val="00AD0C14"/>
    <w:rsid w:val="00AD2A76"/>
    <w:rsid w:val="00AD3427"/>
    <w:rsid w:val="00AD35EE"/>
    <w:rsid w:val="00AD3BDF"/>
    <w:rsid w:val="00AD41D6"/>
    <w:rsid w:val="00AD5649"/>
    <w:rsid w:val="00AD5B96"/>
    <w:rsid w:val="00AD5DC3"/>
    <w:rsid w:val="00AD6015"/>
    <w:rsid w:val="00AD60CB"/>
    <w:rsid w:val="00AD67AF"/>
    <w:rsid w:val="00AD750A"/>
    <w:rsid w:val="00AE02A1"/>
    <w:rsid w:val="00AE23A6"/>
    <w:rsid w:val="00AE3FB5"/>
    <w:rsid w:val="00AE507F"/>
    <w:rsid w:val="00AE6BB8"/>
    <w:rsid w:val="00AE7831"/>
    <w:rsid w:val="00AF05D5"/>
    <w:rsid w:val="00AF16A2"/>
    <w:rsid w:val="00AF187D"/>
    <w:rsid w:val="00AF2049"/>
    <w:rsid w:val="00AF26F5"/>
    <w:rsid w:val="00AF4790"/>
    <w:rsid w:val="00AF7A8E"/>
    <w:rsid w:val="00B003AB"/>
    <w:rsid w:val="00B00950"/>
    <w:rsid w:val="00B00BD3"/>
    <w:rsid w:val="00B0256A"/>
    <w:rsid w:val="00B0336F"/>
    <w:rsid w:val="00B0401D"/>
    <w:rsid w:val="00B04456"/>
    <w:rsid w:val="00B055AB"/>
    <w:rsid w:val="00B05FF0"/>
    <w:rsid w:val="00B06998"/>
    <w:rsid w:val="00B10E6A"/>
    <w:rsid w:val="00B117DA"/>
    <w:rsid w:val="00B11A75"/>
    <w:rsid w:val="00B11CF1"/>
    <w:rsid w:val="00B12D0B"/>
    <w:rsid w:val="00B13EAF"/>
    <w:rsid w:val="00B14955"/>
    <w:rsid w:val="00B14BF3"/>
    <w:rsid w:val="00B15B68"/>
    <w:rsid w:val="00B16789"/>
    <w:rsid w:val="00B170C7"/>
    <w:rsid w:val="00B17B84"/>
    <w:rsid w:val="00B17E59"/>
    <w:rsid w:val="00B17F46"/>
    <w:rsid w:val="00B20623"/>
    <w:rsid w:val="00B20E70"/>
    <w:rsid w:val="00B20EE3"/>
    <w:rsid w:val="00B213ED"/>
    <w:rsid w:val="00B21AF1"/>
    <w:rsid w:val="00B21B25"/>
    <w:rsid w:val="00B23233"/>
    <w:rsid w:val="00B23963"/>
    <w:rsid w:val="00B24CB1"/>
    <w:rsid w:val="00B26CAE"/>
    <w:rsid w:val="00B3010F"/>
    <w:rsid w:val="00B30B31"/>
    <w:rsid w:val="00B318E1"/>
    <w:rsid w:val="00B327AA"/>
    <w:rsid w:val="00B32915"/>
    <w:rsid w:val="00B32A0C"/>
    <w:rsid w:val="00B33B64"/>
    <w:rsid w:val="00B33C61"/>
    <w:rsid w:val="00B34361"/>
    <w:rsid w:val="00B34DA8"/>
    <w:rsid w:val="00B35FDF"/>
    <w:rsid w:val="00B3641D"/>
    <w:rsid w:val="00B37A92"/>
    <w:rsid w:val="00B37C32"/>
    <w:rsid w:val="00B405BA"/>
    <w:rsid w:val="00B406FB"/>
    <w:rsid w:val="00B408E3"/>
    <w:rsid w:val="00B41881"/>
    <w:rsid w:val="00B41995"/>
    <w:rsid w:val="00B42F24"/>
    <w:rsid w:val="00B43FA9"/>
    <w:rsid w:val="00B47E99"/>
    <w:rsid w:val="00B515EA"/>
    <w:rsid w:val="00B52137"/>
    <w:rsid w:val="00B524BE"/>
    <w:rsid w:val="00B52EEA"/>
    <w:rsid w:val="00B53984"/>
    <w:rsid w:val="00B53CB1"/>
    <w:rsid w:val="00B542E6"/>
    <w:rsid w:val="00B54B1E"/>
    <w:rsid w:val="00B54FE5"/>
    <w:rsid w:val="00B5564F"/>
    <w:rsid w:val="00B576EE"/>
    <w:rsid w:val="00B57D3A"/>
    <w:rsid w:val="00B6166C"/>
    <w:rsid w:val="00B63021"/>
    <w:rsid w:val="00B632E2"/>
    <w:rsid w:val="00B635CC"/>
    <w:rsid w:val="00B645E5"/>
    <w:rsid w:val="00B64F9C"/>
    <w:rsid w:val="00B654A2"/>
    <w:rsid w:val="00B656F5"/>
    <w:rsid w:val="00B662FC"/>
    <w:rsid w:val="00B66451"/>
    <w:rsid w:val="00B66B6A"/>
    <w:rsid w:val="00B67220"/>
    <w:rsid w:val="00B67824"/>
    <w:rsid w:val="00B72046"/>
    <w:rsid w:val="00B72163"/>
    <w:rsid w:val="00B7255B"/>
    <w:rsid w:val="00B7258E"/>
    <w:rsid w:val="00B7270C"/>
    <w:rsid w:val="00B72AAD"/>
    <w:rsid w:val="00B72E19"/>
    <w:rsid w:val="00B7349E"/>
    <w:rsid w:val="00B74B43"/>
    <w:rsid w:val="00B764E8"/>
    <w:rsid w:val="00B766E3"/>
    <w:rsid w:val="00B77413"/>
    <w:rsid w:val="00B77420"/>
    <w:rsid w:val="00B8063D"/>
    <w:rsid w:val="00B8074C"/>
    <w:rsid w:val="00B80900"/>
    <w:rsid w:val="00B80B3F"/>
    <w:rsid w:val="00B80D05"/>
    <w:rsid w:val="00B848CD"/>
    <w:rsid w:val="00B85C92"/>
    <w:rsid w:val="00B865B4"/>
    <w:rsid w:val="00B90C53"/>
    <w:rsid w:val="00B916DE"/>
    <w:rsid w:val="00B92311"/>
    <w:rsid w:val="00B92CA3"/>
    <w:rsid w:val="00B9387E"/>
    <w:rsid w:val="00B94454"/>
    <w:rsid w:val="00B94F5A"/>
    <w:rsid w:val="00B97762"/>
    <w:rsid w:val="00B97878"/>
    <w:rsid w:val="00B97FC9"/>
    <w:rsid w:val="00BA0723"/>
    <w:rsid w:val="00BA0A02"/>
    <w:rsid w:val="00BA0C77"/>
    <w:rsid w:val="00BA0DFF"/>
    <w:rsid w:val="00BA22B8"/>
    <w:rsid w:val="00BA2CBE"/>
    <w:rsid w:val="00BA3A9C"/>
    <w:rsid w:val="00BA3BF3"/>
    <w:rsid w:val="00BA4FB7"/>
    <w:rsid w:val="00BA60DC"/>
    <w:rsid w:val="00BA620F"/>
    <w:rsid w:val="00BA658D"/>
    <w:rsid w:val="00BA6CFE"/>
    <w:rsid w:val="00BA6F77"/>
    <w:rsid w:val="00BA7B19"/>
    <w:rsid w:val="00BA7BE1"/>
    <w:rsid w:val="00BB08C7"/>
    <w:rsid w:val="00BB0D1A"/>
    <w:rsid w:val="00BB11A8"/>
    <w:rsid w:val="00BB191A"/>
    <w:rsid w:val="00BB2E90"/>
    <w:rsid w:val="00BB3CC9"/>
    <w:rsid w:val="00BB3F24"/>
    <w:rsid w:val="00BB4259"/>
    <w:rsid w:val="00BB46E9"/>
    <w:rsid w:val="00BB4C12"/>
    <w:rsid w:val="00BB4D2D"/>
    <w:rsid w:val="00BB5AA4"/>
    <w:rsid w:val="00BB637C"/>
    <w:rsid w:val="00BB6615"/>
    <w:rsid w:val="00BB68BD"/>
    <w:rsid w:val="00BB6CD5"/>
    <w:rsid w:val="00BB6D2D"/>
    <w:rsid w:val="00BB719E"/>
    <w:rsid w:val="00BB7538"/>
    <w:rsid w:val="00BB797D"/>
    <w:rsid w:val="00BB79B3"/>
    <w:rsid w:val="00BB7DD0"/>
    <w:rsid w:val="00BC066A"/>
    <w:rsid w:val="00BC093D"/>
    <w:rsid w:val="00BC0E6B"/>
    <w:rsid w:val="00BC1030"/>
    <w:rsid w:val="00BC1701"/>
    <w:rsid w:val="00BC1B41"/>
    <w:rsid w:val="00BC25B9"/>
    <w:rsid w:val="00BC3024"/>
    <w:rsid w:val="00BC3421"/>
    <w:rsid w:val="00BC390B"/>
    <w:rsid w:val="00BC3A84"/>
    <w:rsid w:val="00BC44D2"/>
    <w:rsid w:val="00BC5750"/>
    <w:rsid w:val="00BC5C39"/>
    <w:rsid w:val="00BC74C1"/>
    <w:rsid w:val="00BC7E59"/>
    <w:rsid w:val="00BD00D3"/>
    <w:rsid w:val="00BD144C"/>
    <w:rsid w:val="00BD1946"/>
    <w:rsid w:val="00BD19AE"/>
    <w:rsid w:val="00BD2E4B"/>
    <w:rsid w:val="00BD2F70"/>
    <w:rsid w:val="00BD2F86"/>
    <w:rsid w:val="00BD3F0C"/>
    <w:rsid w:val="00BD3F39"/>
    <w:rsid w:val="00BD410E"/>
    <w:rsid w:val="00BD42AC"/>
    <w:rsid w:val="00BD43E9"/>
    <w:rsid w:val="00BD4B86"/>
    <w:rsid w:val="00BD56AA"/>
    <w:rsid w:val="00BD5C56"/>
    <w:rsid w:val="00BD6AC7"/>
    <w:rsid w:val="00BD715C"/>
    <w:rsid w:val="00BD7C18"/>
    <w:rsid w:val="00BE01AB"/>
    <w:rsid w:val="00BE021B"/>
    <w:rsid w:val="00BE0647"/>
    <w:rsid w:val="00BE1266"/>
    <w:rsid w:val="00BE1A89"/>
    <w:rsid w:val="00BE3209"/>
    <w:rsid w:val="00BE46F3"/>
    <w:rsid w:val="00BE649B"/>
    <w:rsid w:val="00BE6D08"/>
    <w:rsid w:val="00BE7CEE"/>
    <w:rsid w:val="00BF0425"/>
    <w:rsid w:val="00BF0BB1"/>
    <w:rsid w:val="00BF0CB5"/>
    <w:rsid w:val="00BF1564"/>
    <w:rsid w:val="00BF2951"/>
    <w:rsid w:val="00BF3069"/>
    <w:rsid w:val="00BF3169"/>
    <w:rsid w:val="00BF4F96"/>
    <w:rsid w:val="00BF5584"/>
    <w:rsid w:val="00BF6A9D"/>
    <w:rsid w:val="00BF701E"/>
    <w:rsid w:val="00BF7470"/>
    <w:rsid w:val="00BF750B"/>
    <w:rsid w:val="00C0006A"/>
    <w:rsid w:val="00C007E1"/>
    <w:rsid w:val="00C00A02"/>
    <w:rsid w:val="00C00A28"/>
    <w:rsid w:val="00C00AA2"/>
    <w:rsid w:val="00C01716"/>
    <w:rsid w:val="00C01CC0"/>
    <w:rsid w:val="00C02A3B"/>
    <w:rsid w:val="00C036B5"/>
    <w:rsid w:val="00C037D1"/>
    <w:rsid w:val="00C03A67"/>
    <w:rsid w:val="00C04201"/>
    <w:rsid w:val="00C04385"/>
    <w:rsid w:val="00C04F0F"/>
    <w:rsid w:val="00C0574C"/>
    <w:rsid w:val="00C05C14"/>
    <w:rsid w:val="00C05C96"/>
    <w:rsid w:val="00C06F72"/>
    <w:rsid w:val="00C11305"/>
    <w:rsid w:val="00C114DA"/>
    <w:rsid w:val="00C12086"/>
    <w:rsid w:val="00C1388F"/>
    <w:rsid w:val="00C13EBB"/>
    <w:rsid w:val="00C13F54"/>
    <w:rsid w:val="00C144F8"/>
    <w:rsid w:val="00C14817"/>
    <w:rsid w:val="00C14E76"/>
    <w:rsid w:val="00C15A32"/>
    <w:rsid w:val="00C1694F"/>
    <w:rsid w:val="00C16CF2"/>
    <w:rsid w:val="00C178D8"/>
    <w:rsid w:val="00C17A5F"/>
    <w:rsid w:val="00C20421"/>
    <w:rsid w:val="00C2096C"/>
    <w:rsid w:val="00C216CF"/>
    <w:rsid w:val="00C218D7"/>
    <w:rsid w:val="00C2369C"/>
    <w:rsid w:val="00C24114"/>
    <w:rsid w:val="00C244B4"/>
    <w:rsid w:val="00C25598"/>
    <w:rsid w:val="00C25990"/>
    <w:rsid w:val="00C25A1B"/>
    <w:rsid w:val="00C278C8"/>
    <w:rsid w:val="00C27B69"/>
    <w:rsid w:val="00C3053E"/>
    <w:rsid w:val="00C30762"/>
    <w:rsid w:val="00C30944"/>
    <w:rsid w:val="00C30EE8"/>
    <w:rsid w:val="00C31A9C"/>
    <w:rsid w:val="00C331C8"/>
    <w:rsid w:val="00C33340"/>
    <w:rsid w:val="00C3359A"/>
    <w:rsid w:val="00C3368D"/>
    <w:rsid w:val="00C34117"/>
    <w:rsid w:val="00C367B3"/>
    <w:rsid w:val="00C36ADE"/>
    <w:rsid w:val="00C3722E"/>
    <w:rsid w:val="00C37E06"/>
    <w:rsid w:val="00C4106B"/>
    <w:rsid w:val="00C4178B"/>
    <w:rsid w:val="00C41866"/>
    <w:rsid w:val="00C43403"/>
    <w:rsid w:val="00C436BD"/>
    <w:rsid w:val="00C4559E"/>
    <w:rsid w:val="00C45D93"/>
    <w:rsid w:val="00C46205"/>
    <w:rsid w:val="00C47942"/>
    <w:rsid w:val="00C47ECC"/>
    <w:rsid w:val="00C5105A"/>
    <w:rsid w:val="00C5122D"/>
    <w:rsid w:val="00C52155"/>
    <w:rsid w:val="00C53061"/>
    <w:rsid w:val="00C53098"/>
    <w:rsid w:val="00C534E2"/>
    <w:rsid w:val="00C54282"/>
    <w:rsid w:val="00C54481"/>
    <w:rsid w:val="00C548CF"/>
    <w:rsid w:val="00C54AC0"/>
    <w:rsid w:val="00C55205"/>
    <w:rsid w:val="00C565B4"/>
    <w:rsid w:val="00C56C73"/>
    <w:rsid w:val="00C570FC"/>
    <w:rsid w:val="00C57551"/>
    <w:rsid w:val="00C57702"/>
    <w:rsid w:val="00C60AD6"/>
    <w:rsid w:val="00C60C39"/>
    <w:rsid w:val="00C60E74"/>
    <w:rsid w:val="00C611D6"/>
    <w:rsid w:val="00C61838"/>
    <w:rsid w:val="00C62C99"/>
    <w:rsid w:val="00C64EE2"/>
    <w:rsid w:val="00C66D81"/>
    <w:rsid w:val="00C700F3"/>
    <w:rsid w:val="00C726CE"/>
    <w:rsid w:val="00C72AB2"/>
    <w:rsid w:val="00C72D51"/>
    <w:rsid w:val="00C74F14"/>
    <w:rsid w:val="00C754BC"/>
    <w:rsid w:val="00C7646E"/>
    <w:rsid w:val="00C765CF"/>
    <w:rsid w:val="00C76A13"/>
    <w:rsid w:val="00C76F8C"/>
    <w:rsid w:val="00C77A09"/>
    <w:rsid w:val="00C77AF3"/>
    <w:rsid w:val="00C80836"/>
    <w:rsid w:val="00C80910"/>
    <w:rsid w:val="00C8092D"/>
    <w:rsid w:val="00C80FA1"/>
    <w:rsid w:val="00C80FDA"/>
    <w:rsid w:val="00C81A9C"/>
    <w:rsid w:val="00C82801"/>
    <w:rsid w:val="00C82CD2"/>
    <w:rsid w:val="00C83D95"/>
    <w:rsid w:val="00C84653"/>
    <w:rsid w:val="00C84A61"/>
    <w:rsid w:val="00C85271"/>
    <w:rsid w:val="00C85315"/>
    <w:rsid w:val="00C90218"/>
    <w:rsid w:val="00C91BA3"/>
    <w:rsid w:val="00C92AB0"/>
    <w:rsid w:val="00C93370"/>
    <w:rsid w:val="00C93E15"/>
    <w:rsid w:val="00C94C5C"/>
    <w:rsid w:val="00C95C01"/>
    <w:rsid w:val="00C96DDE"/>
    <w:rsid w:val="00C97552"/>
    <w:rsid w:val="00C97585"/>
    <w:rsid w:val="00C9791E"/>
    <w:rsid w:val="00CA0FFB"/>
    <w:rsid w:val="00CA17CD"/>
    <w:rsid w:val="00CA3616"/>
    <w:rsid w:val="00CA419C"/>
    <w:rsid w:val="00CA4D63"/>
    <w:rsid w:val="00CA4EB1"/>
    <w:rsid w:val="00CA5020"/>
    <w:rsid w:val="00CA68E0"/>
    <w:rsid w:val="00CA7517"/>
    <w:rsid w:val="00CA7BA4"/>
    <w:rsid w:val="00CB04B0"/>
    <w:rsid w:val="00CB1961"/>
    <w:rsid w:val="00CB22F6"/>
    <w:rsid w:val="00CB2AE0"/>
    <w:rsid w:val="00CB2F75"/>
    <w:rsid w:val="00CB30D9"/>
    <w:rsid w:val="00CB339F"/>
    <w:rsid w:val="00CB3908"/>
    <w:rsid w:val="00CB44FF"/>
    <w:rsid w:val="00CB4A3E"/>
    <w:rsid w:val="00CB5018"/>
    <w:rsid w:val="00CB6245"/>
    <w:rsid w:val="00CB6451"/>
    <w:rsid w:val="00CC04D8"/>
    <w:rsid w:val="00CC1C89"/>
    <w:rsid w:val="00CC28C3"/>
    <w:rsid w:val="00CC325E"/>
    <w:rsid w:val="00CC4364"/>
    <w:rsid w:val="00CC49F3"/>
    <w:rsid w:val="00CD012E"/>
    <w:rsid w:val="00CD0553"/>
    <w:rsid w:val="00CD10B7"/>
    <w:rsid w:val="00CD3E40"/>
    <w:rsid w:val="00CD4304"/>
    <w:rsid w:val="00CD68E1"/>
    <w:rsid w:val="00CD6A1E"/>
    <w:rsid w:val="00CD75DE"/>
    <w:rsid w:val="00CE0983"/>
    <w:rsid w:val="00CE3228"/>
    <w:rsid w:val="00CE45FD"/>
    <w:rsid w:val="00CE4E49"/>
    <w:rsid w:val="00CE5460"/>
    <w:rsid w:val="00CE570F"/>
    <w:rsid w:val="00CE6A02"/>
    <w:rsid w:val="00CE6E1A"/>
    <w:rsid w:val="00CE704F"/>
    <w:rsid w:val="00CE7A32"/>
    <w:rsid w:val="00CE7AC5"/>
    <w:rsid w:val="00CF01CD"/>
    <w:rsid w:val="00CF0555"/>
    <w:rsid w:val="00CF0585"/>
    <w:rsid w:val="00CF0F0A"/>
    <w:rsid w:val="00CF1BF1"/>
    <w:rsid w:val="00CF2FCB"/>
    <w:rsid w:val="00CF3434"/>
    <w:rsid w:val="00CF3B94"/>
    <w:rsid w:val="00CF4C22"/>
    <w:rsid w:val="00CF4C3E"/>
    <w:rsid w:val="00CF4DC1"/>
    <w:rsid w:val="00CF58D3"/>
    <w:rsid w:val="00CF5D5D"/>
    <w:rsid w:val="00CF6055"/>
    <w:rsid w:val="00CF60DE"/>
    <w:rsid w:val="00CF631C"/>
    <w:rsid w:val="00CF697E"/>
    <w:rsid w:val="00CF70FC"/>
    <w:rsid w:val="00CF7A78"/>
    <w:rsid w:val="00D013E5"/>
    <w:rsid w:val="00D026BC"/>
    <w:rsid w:val="00D02C50"/>
    <w:rsid w:val="00D02F59"/>
    <w:rsid w:val="00D031F5"/>
    <w:rsid w:val="00D0391C"/>
    <w:rsid w:val="00D0452D"/>
    <w:rsid w:val="00D0454A"/>
    <w:rsid w:val="00D04D78"/>
    <w:rsid w:val="00D06004"/>
    <w:rsid w:val="00D077AA"/>
    <w:rsid w:val="00D10A5C"/>
    <w:rsid w:val="00D11D35"/>
    <w:rsid w:val="00D1282A"/>
    <w:rsid w:val="00D12BB1"/>
    <w:rsid w:val="00D13C18"/>
    <w:rsid w:val="00D14033"/>
    <w:rsid w:val="00D1727E"/>
    <w:rsid w:val="00D17557"/>
    <w:rsid w:val="00D211B3"/>
    <w:rsid w:val="00D22589"/>
    <w:rsid w:val="00D22A9F"/>
    <w:rsid w:val="00D24251"/>
    <w:rsid w:val="00D26B66"/>
    <w:rsid w:val="00D26B7A"/>
    <w:rsid w:val="00D26CD2"/>
    <w:rsid w:val="00D26DF1"/>
    <w:rsid w:val="00D30607"/>
    <w:rsid w:val="00D3097B"/>
    <w:rsid w:val="00D30FAD"/>
    <w:rsid w:val="00D311FC"/>
    <w:rsid w:val="00D31865"/>
    <w:rsid w:val="00D31C28"/>
    <w:rsid w:val="00D33A9B"/>
    <w:rsid w:val="00D35992"/>
    <w:rsid w:val="00D35B89"/>
    <w:rsid w:val="00D36288"/>
    <w:rsid w:val="00D363AC"/>
    <w:rsid w:val="00D378F6"/>
    <w:rsid w:val="00D4003F"/>
    <w:rsid w:val="00D41790"/>
    <w:rsid w:val="00D41C94"/>
    <w:rsid w:val="00D41F7C"/>
    <w:rsid w:val="00D42EE5"/>
    <w:rsid w:val="00D42FFB"/>
    <w:rsid w:val="00D432C5"/>
    <w:rsid w:val="00D4335A"/>
    <w:rsid w:val="00D434F0"/>
    <w:rsid w:val="00D43AE0"/>
    <w:rsid w:val="00D44458"/>
    <w:rsid w:val="00D462F8"/>
    <w:rsid w:val="00D47018"/>
    <w:rsid w:val="00D4725B"/>
    <w:rsid w:val="00D472D9"/>
    <w:rsid w:val="00D47463"/>
    <w:rsid w:val="00D47ADB"/>
    <w:rsid w:val="00D47DFA"/>
    <w:rsid w:val="00D5204D"/>
    <w:rsid w:val="00D52142"/>
    <w:rsid w:val="00D5222C"/>
    <w:rsid w:val="00D52B9B"/>
    <w:rsid w:val="00D53923"/>
    <w:rsid w:val="00D53B62"/>
    <w:rsid w:val="00D5470B"/>
    <w:rsid w:val="00D56270"/>
    <w:rsid w:val="00D5687C"/>
    <w:rsid w:val="00D56C04"/>
    <w:rsid w:val="00D57FDB"/>
    <w:rsid w:val="00D60257"/>
    <w:rsid w:val="00D60734"/>
    <w:rsid w:val="00D608CD"/>
    <w:rsid w:val="00D6173D"/>
    <w:rsid w:val="00D624BC"/>
    <w:rsid w:val="00D62874"/>
    <w:rsid w:val="00D62F2C"/>
    <w:rsid w:val="00D630A0"/>
    <w:rsid w:val="00D63FFB"/>
    <w:rsid w:val="00D64B56"/>
    <w:rsid w:val="00D65B09"/>
    <w:rsid w:val="00D67BFE"/>
    <w:rsid w:val="00D710EF"/>
    <w:rsid w:val="00D71190"/>
    <w:rsid w:val="00D715C7"/>
    <w:rsid w:val="00D71E1C"/>
    <w:rsid w:val="00D71FE1"/>
    <w:rsid w:val="00D7460F"/>
    <w:rsid w:val="00D74CA9"/>
    <w:rsid w:val="00D75C1E"/>
    <w:rsid w:val="00D7797E"/>
    <w:rsid w:val="00D77E91"/>
    <w:rsid w:val="00D818AA"/>
    <w:rsid w:val="00D821DE"/>
    <w:rsid w:val="00D82A8A"/>
    <w:rsid w:val="00D83ABE"/>
    <w:rsid w:val="00D83B9A"/>
    <w:rsid w:val="00D85393"/>
    <w:rsid w:val="00D855AA"/>
    <w:rsid w:val="00D87953"/>
    <w:rsid w:val="00D87D63"/>
    <w:rsid w:val="00D87F9A"/>
    <w:rsid w:val="00D9044C"/>
    <w:rsid w:val="00D90573"/>
    <w:rsid w:val="00D90A52"/>
    <w:rsid w:val="00D92809"/>
    <w:rsid w:val="00D93B14"/>
    <w:rsid w:val="00D93BF6"/>
    <w:rsid w:val="00D94D37"/>
    <w:rsid w:val="00DA0396"/>
    <w:rsid w:val="00DA0ECD"/>
    <w:rsid w:val="00DA14B9"/>
    <w:rsid w:val="00DA2AFC"/>
    <w:rsid w:val="00DA3600"/>
    <w:rsid w:val="00DA6715"/>
    <w:rsid w:val="00DA734B"/>
    <w:rsid w:val="00DA73B3"/>
    <w:rsid w:val="00DA7BE5"/>
    <w:rsid w:val="00DB01A3"/>
    <w:rsid w:val="00DB0363"/>
    <w:rsid w:val="00DB0B7D"/>
    <w:rsid w:val="00DB283C"/>
    <w:rsid w:val="00DB41DF"/>
    <w:rsid w:val="00DB428F"/>
    <w:rsid w:val="00DB4428"/>
    <w:rsid w:val="00DB50AA"/>
    <w:rsid w:val="00DB50CA"/>
    <w:rsid w:val="00DB6C83"/>
    <w:rsid w:val="00DB6F42"/>
    <w:rsid w:val="00DB702F"/>
    <w:rsid w:val="00DB779A"/>
    <w:rsid w:val="00DC20A1"/>
    <w:rsid w:val="00DC27F5"/>
    <w:rsid w:val="00DC2948"/>
    <w:rsid w:val="00DC5E4D"/>
    <w:rsid w:val="00DC68C7"/>
    <w:rsid w:val="00DC7024"/>
    <w:rsid w:val="00DD022D"/>
    <w:rsid w:val="00DD073A"/>
    <w:rsid w:val="00DD11DA"/>
    <w:rsid w:val="00DD18D1"/>
    <w:rsid w:val="00DD400E"/>
    <w:rsid w:val="00DD535E"/>
    <w:rsid w:val="00DD6189"/>
    <w:rsid w:val="00DD6B6E"/>
    <w:rsid w:val="00DD72E3"/>
    <w:rsid w:val="00DE126C"/>
    <w:rsid w:val="00DE1530"/>
    <w:rsid w:val="00DE1D52"/>
    <w:rsid w:val="00DE24BA"/>
    <w:rsid w:val="00DE30C7"/>
    <w:rsid w:val="00DE4A6F"/>
    <w:rsid w:val="00DE539E"/>
    <w:rsid w:val="00DE59C3"/>
    <w:rsid w:val="00DE71FD"/>
    <w:rsid w:val="00DF1327"/>
    <w:rsid w:val="00DF17A4"/>
    <w:rsid w:val="00DF20EA"/>
    <w:rsid w:val="00DF2C8B"/>
    <w:rsid w:val="00DF31E8"/>
    <w:rsid w:val="00DF3420"/>
    <w:rsid w:val="00DF3499"/>
    <w:rsid w:val="00DF46F7"/>
    <w:rsid w:val="00DF4D4A"/>
    <w:rsid w:val="00DF6407"/>
    <w:rsid w:val="00DF7CF6"/>
    <w:rsid w:val="00E005F4"/>
    <w:rsid w:val="00E00872"/>
    <w:rsid w:val="00E01DC6"/>
    <w:rsid w:val="00E03014"/>
    <w:rsid w:val="00E04A15"/>
    <w:rsid w:val="00E04DB2"/>
    <w:rsid w:val="00E05362"/>
    <w:rsid w:val="00E05911"/>
    <w:rsid w:val="00E06085"/>
    <w:rsid w:val="00E06711"/>
    <w:rsid w:val="00E071B6"/>
    <w:rsid w:val="00E07FE4"/>
    <w:rsid w:val="00E1059D"/>
    <w:rsid w:val="00E112A1"/>
    <w:rsid w:val="00E1182E"/>
    <w:rsid w:val="00E11C95"/>
    <w:rsid w:val="00E11CA8"/>
    <w:rsid w:val="00E12909"/>
    <w:rsid w:val="00E12F8A"/>
    <w:rsid w:val="00E1332C"/>
    <w:rsid w:val="00E146D1"/>
    <w:rsid w:val="00E14BF9"/>
    <w:rsid w:val="00E15995"/>
    <w:rsid w:val="00E1600D"/>
    <w:rsid w:val="00E1725C"/>
    <w:rsid w:val="00E17F76"/>
    <w:rsid w:val="00E21ABB"/>
    <w:rsid w:val="00E21E88"/>
    <w:rsid w:val="00E22300"/>
    <w:rsid w:val="00E243F8"/>
    <w:rsid w:val="00E25321"/>
    <w:rsid w:val="00E25A7F"/>
    <w:rsid w:val="00E25AE7"/>
    <w:rsid w:val="00E26CA0"/>
    <w:rsid w:val="00E26D3F"/>
    <w:rsid w:val="00E26FB3"/>
    <w:rsid w:val="00E2728A"/>
    <w:rsid w:val="00E27434"/>
    <w:rsid w:val="00E27C5B"/>
    <w:rsid w:val="00E30445"/>
    <w:rsid w:val="00E3154B"/>
    <w:rsid w:val="00E31AD2"/>
    <w:rsid w:val="00E31C52"/>
    <w:rsid w:val="00E325AF"/>
    <w:rsid w:val="00E32C34"/>
    <w:rsid w:val="00E331DD"/>
    <w:rsid w:val="00E357F7"/>
    <w:rsid w:val="00E3712B"/>
    <w:rsid w:val="00E40216"/>
    <w:rsid w:val="00E4036F"/>
    <w:rsid w:val="00E433FF"/>
    <w:rsid w:val="00E444C5"/>
    <w:rsid w:val="00E44F07"/>
    <w:rsid w:val="00E50416"/>
    <w:rsid w:val="00E52427"/>
    <w:rsid w:val="00E53EA8"/>
    <w:rsid w:val="00E548D2"/>
    <w:rsid w:val="00E549F9"/>
    <w:rsid w:val="00E562B9"/>
    <w:rsid w:val="00E6128C"/>
    <w:rsid w:val="00E62490"/>
    <w:rsid w:val="00E63CA7"/>
    <w:rsid w:val="00E65C60"/>
    <w:rsid w:val="00E65D7B"/>
    <w:rsid w:val="00E65DB6"/>
    <w:rsid w:val="00E65E88"/>
    <w:rsid w:val="00E66376"/>
    <w:rsid w:val="00E6667C"/>
    <w:rsid w:val="00E66BCF"/>
    <w:rsid w:val="00E671E8"/>
    <w:rsid w:val="00E677A7"/>
    <w:rsid w:val="00E67BDF"/>
    <w:rsid w:val="00E70036"/>
    <w:rsid w:val="00E7182B"/>
    <w:rsid w:val="00E71A09"/>
    <w:rsid w:val="00E7213A"/>
    <w:rsid w:val="00E73DB2"/>
    <w:rsid w:val="00E73F38"/>
    <w:rsid w:val="00E74224"/>
    <w:rsid w:val="00E74AC6"/>
    <w:rsid w:val="00E75267"/>
    <w:rsid w:val="00E76721"/>
    <w:rsid w:val="00E8004A"/>
    <w:rsid w:val="00E80BCF"/>
    <w:rsid w:val="00E81347"/>
    <w:rsid w:val="00E81841"/>
    <w:rsid w:val="00E8193E"/>
    <w:rsid w:val="00E81EDD"/>
    <w:rsid w:val="00E83C35"/>
    <w:rsid w:val="00E84EEF"/>
    <w:rsid w:val="00E87967"/>
    <w:rsid w:val="00E90116"/>
    <w:rsid w:val="00E951DE"/>
    <w:rsid w:val="00E95E5B"/>
    <w:rsid w:val="00E96827"/>
    <w:rsid w:val="00E96CDA"/>
    <w:rsid w:val="00E979AA"/>
    <w:rsid w:val="00E97A86"/>
    <w:rsid w:val="00EA30DA"/>
    <w:rsid w:val="00EA389F"/>
    <w:rsid w:val="00EA5423"/>
    <w:rsid w:val="00EA5A08"/>
    <w:rsid w:val="00EA5DB2"/>
    <w:rsid w:val="00EA6385"/>
    <w:rsid w:val="00EA6B9A"/>
    <w:rsid w:val="00EB08B0"/>
    <w:rsid w:val="00EB092A"/>
    <w:rsid w:val="00EB0DAD"/>
    <w:rsid w:val="00EB0EAE"/>
    <w:rsid w:val="00EB1986"/>
    <w:rsid w:val="00EB20E8"/>
    <w:rsid w:val="00EB2B9D"/>
    <w:rsid w:val="00EB341E"/>
    <w:rsid w:val="00EB3EE5"/>
    <w:rsid w:val="00EB4804"/>
    <w:rsid w:val="00EB50A8"/>
    <w:rsid w:val="00EB7329"/>
    <w:rsid w:val="00EB7CAA"/>
    <w:rsid w:val="00EB7E2D"/>
    <w:rsid w:val="00EC0756"/>
    <w:rsid w:val="00EC0B62"/>
    <w:rsid w:val="00EC18DA"/>
    <w:rsid w:val="00EC1CBE"/>
    <w:rsid w:val="00EC286C"/>
    <w:rsid w:val="00EC2C96"/>
    <w:rsid w:val="00EC4B37"/>
    <w:rsid w:val="00EC4E69"/>
    <w:rsid w:val="00EC5835"/>
    <w:rsid w:val="00EC60AC"/>
    <w:rsid w:val="00EC7460"/>
    <w:rsid w:val="00ED1162"/>
    <w:rsid w:val="00ED1768"/>
    <w:rsid w:val="00ED1FEB"/>
    <w:rsid w:val="00ED2A6F"/>
    <w:rsid w:val="00ED2BC6"/>
    <w:rsid w:val="00ED35A1"/>
    <w:rsid w:val="00ED4403"/>
    <w:rsid w:val="00ED6293"/>
    <w:rsid w:val="00ED6A3B"/>
    <w:rsid w:val="00ED71C9"/>
    <w:rsid w:val="00EE0279"/>
    <w:rsid w:val="00EE0991"/>
    <w:rsid w:val="00EE1504"/>
    <w:rsid w:val="00EE291B"/>
    <w:rsid w:val="00EE2BDD"/>
    <w:rsid w:val="00EE394A"/>
    <w:rsid w:val="00EE4448"/>
    <w:rsid w:val="00EE4907"/>
    <w:rsid w:val="00EE4B7F"/>
    <w:rsid w:val="00EE53F3"/>
    <w:rsid w:val="00EE5E69"/>
    <w:rsid w:val="00EE68EF"/>
    <w:rsid w:val="00EE7016"/>
    <w:rsid w:val="00EE71B9"/>
    <w:rsid w:val="00EE764A"/>
    <w:rsid w:val="00EF1809"/>
    <w:rsid w:val="00EF37D5"/>
    <w:rsid w:val="00EF39B5"/>
    <w:rsid w:val="00EF6C36"/>
    <w:rsid w:val="00F00ED5"/>
    <w:rsid w:val="00F0122F"/>
    <w:rsid w:val="00F01F18"/>
    <w:rsid w:val="00F0368F"/>
    <w:rsid w:val="00F0459F"/>
    <w:rsid w:val="00F04C69"/>
    <w:rsid w:val="00F04ECE"/>
    <w:rsid w:val="00F06708"/>
    <w:rsid w:val="00F06E9A"/>
    <w:rsid w:val="00F07597"/>
    <w:rsid w:val="00F075DC"/>
    <w:rsid w:val="00F077BD"/>
    <w:rsid w:val="00F10028"/>
    <w:rsid w:val="00F10338"/>
    <w:rsid w:val="00F10672"/>
    <w:rsid w:val="00F107E6"/>
    <w:rsid w:val="00F10D8F"/>
    <w:rsid w:val="00F11A57"/>
    <w:rsid w:val="00F12EE0"/>
    <w:rsid w:val="00F12EF6"/>
    <w:rsid w:val="00F13657"/>
    <w:rsid w:val="00F13AE6"/>
    <w:rsid w:val="00F13BD9"/>
    <w:rsid w:val="00F1458F"/>
    <w:rsid w:val="00F148B4"/>
    <w:rsid w:val="00F14F4B"/>
    <w:rsid w:val="00F151AC"/>
    <w:rsid w:val="00F16780"/>
    <w:rsid w:val="00F174E4"/>
    <w:rsid w:val="00F17597"/>
    <w:rsid w:val="00F21097"/>
    <w:rsid w:val="00F22F04"/>
    <w:rsid w:val="00F24691"/>
    <w:rsid w:val="00F248BC"/>
    <w:rsid w:val="00F25598"/>
    <w:rsid w:val="00F257AF"/>
    <w:rsid w:val="00F25A1E"/>
    <w:rsid w:val="00F26650"/>
    <w:rsid w:val="00F26EC8"/>
    <w:rsid w:val="00F30246"/>
    <w:rsid w:val="00F302C3"/>
    <w:rsid w:val="00F30437"/>
    <w:rsid w:val="00F30FF2"/>
    <w:rsid w:val="00F32F8A"/>
    <w:rsid w:val="00F3440A"/>
    <w:rsid w:val="00F34AA8"/>
    <w:rsid w:val="00F34D63"/>
    <w:rsid w:val="00F354D6"/>
    <w:rsid w:val="00F36BA1"/>
    <w:rsid w:val="00F37199"/>
    <w:rsid w:val="00F4022F"/>
    <w:rsid w:val="00F4124B"/>
    <w:rsid w:val="00F41391"/>
    <w:rsid w:val="00F41772"/>
    <w:rsid w:val="00F41897"/>
    <w:rsid w:val="00F4296E"/>
    <w:rsid w:val="00F43707"/>
    <w:rsid w:val="00F447FF"/>
    <w:rsid w:val="00F4497B"/>
    <w:rsid w:val="00F45EE0"/>
    <w:rsid w:val="00F460ED"/>
    <w:rsid w:val="00F46237"/>
    <w:rsid w:val="00F46490"/>
    <w:rsid w:val="00F47275"/>
    <w:rsid w:val="00F475F9"/>
    <w:rsid w:val="00F47842"/>
    <w:rsid w:val="00F47B5F"/>
    <w:rsid w:val="00F47FE2"/>
    <w:rsid w:val="00F52C9D"/>
    <w:rsid w:val="00F544DC"/>
    <w:rsid w:val="00F547FA"/>
    <w:rsid w:val="00F55169"/>
    <w:rsid w:val="00F552F6"/>
    <w:rsid w:val="00F553BA"/>
    <w:rsid w:val="00F555D3"/>
    <w:rsid w:val="00F566D0"/>
    <w:rsid w:val="00F56F62"/>
    <w:rsid w:val="00F57FCD"/>
    <w:rsid w:val="00F603D1"/>
    <w:rsid w:val="00F60729"/>
    <w:rsid w:val="00F60C16"/>
    <w:rsid w:val="00F6135C"/>
    <w:rsid w:val="00F62327"/>
    <w:rsid w:val="00F6477F"/>
    <w:rsid w:val="00F668E0"/>
    <w:rsid w:val="00F67D17"/>
    <w:rsid w:val="00F67E79"/>
    <w:rsid w:val="00F70FAB"/>
    <w:rsid w:val="00F71280"/>
    <w:rsid w:val="00F7295A"/>
    <w:rsid w:val="00F72D82"/>
    <w:rsid w:val="00F733FE"/>
    <w:rsid w:val="00F739E2"/>
    <w:rsid w:val="00F7411A"/>
    <w:rsid w:val="00F74711"/>
    <w:rsid w:val="00F754A2"/>
    <w:rsid w:val="00F76CC5"/>
    <w:rsid w:val="00F77275"/>
    <w:rsid w:val="00F77610"/>
    <w:rsid w:val="00F77891"/>
    <w:rsid w:val="00F779B0"/>
    <w:rsid w:val="00F77C2E"/>
    <w:rsid w:val="00F80056"/>
    <w:rsid w:val="00F808EE"/>
    <w:rsid w:val="00F82234"/>
    <w:rsid w:val="00F8309F"/>
    <w:rsid w:val="00F83DA1"/>
    <w:rsid w:val="00F83E26"/>
    <w:rsid w:val="00F84011"/>
    <w:rsid w:val="00F844D9"/>
    <w:rsid w:val="00F85DE2"/>
    <w:rsid w:val="00F86084"/>
    <w:rsid w:val="00F86783"/>
    <w:rsid w:val="00F90437"/>
    <w:rsid w:val="00F9372D"/>
    <w:rsid w:val="00F93789"/>
    <w:rsid w:val="00F94258"/>
    <w:rsid w:val="00F950A1"/>
    <w:rsid w:val="00F9775B"/>
    <w:rsid w:val="00F97CBD"/>
    <w:rsid w:val="00FA00BF"/>
    <w:rsid w:val="00FA10A7"/>
    <w:rsid w:val="00FA11E7"/>
    <w:rsid w:val="00FA2980"/>
    <w:rsid w:val="00FA29D6"/>
    <w:rsid w:val="00FA2C7F"/>
    <w:rsid w:val="00FA2FB0"/>
    <w:rsid w:val="00FA559D"/>
    <w:rsid w:val="00FA598A"/>
    <w:rsid w:val="00FA5ACC"/>
    <w:rsid w:val="00FA5B1C"/>
    <w:rsid w:val="00FA63B7"/>
    <w:rsid w:val="00FA7081"/>
    <w:rsid w:val="00FA7185"/>
    <w:rsid w:val="00FA7505"/>
    <w:rsid w:val="00FA7A1E"/>
    <w:rsid w:val="00FA7F56"/>
    <w:rsid w:val="00FB1246"/>
    <w:rsid w:val="00FB14F9"/>
    <w:rsid w:val="00FB52BE"/>
    <w:rsid w:val="00FB5570"/>
    <w:rsid w:val="00FB7AF8"/>
    <w:rsid w:val="00FC0986"/>
    <w:rsid w:val="00FC0A96"/>
    <w:rsid w:val="00FC0BD9"/>
    <w:rsid w:val="00FC2D30"/>
    <w:rsid w:val="00FC3ADE"/>
    <w:rsid w:val="00FC3E7E"/>
    <w:rsid w:val="00FC4BE7"/>
    <w:rsid w:val="00FC55C6"/>
    <w:rsid w:val="00FC5766"/>
    <w:rsid w:val="00FC662C"/>
    <w:rsid w:val="00FC6A19"/>
    <w:rsid w:val="00FC7E65"/>
    <w:rsid w:val="00FC7F58"/>
    <w:rsid w:val="00FD173E"/>
    <w:rsid w:val="00FD1EB8"/>
    <w:rsid w:val="00FD220B"/>
    <w:rsid w:val="00FD26E9"/>
    <w:rsid w:val="00FD36E3"/>
    <w:rsid w:val="00FD4C4D"/>
    <w:rsid w:val="00FD6CEC"/>
    <w:rsid w:val="00FD6D91"/>
    <w:rsid w:val="00FD6D96"/>
    <w:rsid w:val="00FD75DF"/>
    <w:rsid w:val="00FD7683"/>
    <w:rsid w:val="00FE12C0"/>
    <w:rsid w:val="00FE159F"/>
    <w:rsid w:val="00FE2E2F"/>
    <w:rsid w:val="00FE4BC2"/>
    <w:rsid w:val="00FE5B54"/>
    <w:rsid w:val="00FE69E7"/>
    <w:rsid w:val="00FE712F"/>
    <w:rsid w:val="00FE76BF"/>
    <w:rsid w:val="00FF03CD"/>
    <w:rsid w:val="00FF05E6"/>
    <w:rsid w:val="00FF0624"/>
    <w:rsid w:val="00FF08ED"/>
    <w:rsid w:val="00FF2EA5"/>
    <w:rsid w:val="00FF4437"/>
    <w:rsid w:val="00FF6065"/>
    <w:rsid w:val="00FF7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8400">
      <w:bodyDiv w:val="1"/>
      <w:marLeft w:val="0"/>
      <w:marRight w:val="0"/>
      <w:marTop w:val="0"/>
      <w:marBottom w:val="0"/>
      <w:divBdr>
        <w:top w:val="none" w:sz="0" w:space="0" w:color="auto"/>
        <w:left w:val="none" w:sz="0" w:space="0" w:color="auto"/>
        <w:bottom w:val="none" w:sz="0" w:space="0" w:color="auto"/>
        <w:right w:val="none" w:sz="0" w:space="0" w:color="auto"/>
      </w:divBdr>
    </w:div>
    <w:div w:id="27537960">
      <w:bodyDiv w:val="1"/>
      <w:marLeft w:val="0"/>
      <w:marRight w:val="0"/>
      <w:marTop w:val="0"/>
      <w:marBottom w:val="0"/>
      <w:divBdr>
        <w:top w:val="none" w:sz="0" w:space="0" w:color="auto"/>
        <w:left w:val="none" w:sz="0" w:space="0" w:color="auto"/>
        <w:bottom w:val="none" w:sz="0" w:space="0" w:color="auto"/>
        <w:right w:val="none" w:sz="0" w:space="0" w:color="auto"/>
      </w:divBdr>
      <w:divsChild>
        <w:div w:id="1279794034">
          <w:marLeft w:val="0"/>
          <w:marRight w:val="0"/>
          <w:marTop w:val="0"/>
          <w:marBottom w:val="0"/>
          <w:divBdr>
            <w:top w:val="none" w:sz="0" w:space="0" w:color="auto"/>
            <w:left w:val="none" w:sz="0" w:space="0" w:color="auto"/>
            <w:bottom w:val="none" w:sz="0" w:space="0" w:color="auto"/>
            <w:right w:val="none" w:sz="0" w:space="0" w:color="auto"/>
          </w:divBdr>
          <w:divsChild>
            <w:div w:id="28184502">
              <w:marLeft w:val="0"/>
              <w:marRight w:val="0"/>
              <w:marTop w:val="0"/>
              <w:marBottom w:val="0"/>
              <w:divBdr>
                <w:top w:val="none" w:sz="0" w:space="0" w:color="auto"/>
                <w:left w:val="none" w:sz="0" w:space="0" w:color="auto"/>
                <w:bottom w:val="none" w:sz="0" w:space="0" w:color="auto"/>
                <w:right w:val="none" w:sz="0" w:space="0" w:color="auto"/>
              </w:divBdr>
              <w:divsChild>
                <w:div w:id="1769156948">
                  <w:marLeft w:val="0"/>
                  <w:marRight w:val="0"/>
                  <w:marTop w:val="0"/>
                  <w:marBottom w:val="0"/>
                  <w:divBdr>
                    <w:top w:val="none" w:sz="0" w:space="0" w:color="auto"/>
                    <w:left w:val="none" w:sz="0" w:space="0" w:color="auto"/>
                    <w:bottom w:val="none" w:sz="0" w:space="0" w:color="auto"/>
                    <w:right w:val="none" w:sz="0" w:space="0" w:color="auto"/>
                  </w:divBdr>
                  <w:divsChild>
                    <w:div w:id="2048024509">
                      <w:marLeft w:val="0"/>
                      <w:marRight w:val="0"/>
                      <w:marTop w:val="0"/>
                      <w:marBottom w:val="0"/>
                      <w:divBdr>
                        <w:top w:val="none" w:sz="0" w:space="0" w:color="auto"/>
                        <w:left w:val="none" w:sz="0" w:space="0" w:color="auto"/>
                        <w:bottom w:val="none" w:sz="0" w:space="0" w:color="auto"/>
                        <w:right w:val="none" w:sz="0" w:space="0" w:color="auto"/>
                      </w:divBdr>
                      <w:divsChild>
                        <w:div w:id="1764497036">
                          <w:marLeft w:val="0"/>
                          <w:marRight w:val="0"/>
                          <w:marTop w:val="0"/>
                          <w:marBottom w:val="0"/>
                          <w:divBdr>
                            <w:top w:val="none" w:sz="0" w:space="0" w:color="auto"/>
                            <w:left w:val="none" w:sz="0" w:space="0" w:color="auto"/>
                            <w:bottom w:val="none" w:sz="0" w:space="0" w:color="auto"/>
                            <w:right w:val="none" w:sz="0" w:space="0" w:color="auto"/>
                          </w:divBdr>
                          <w:divsChild>
                            <w:div w:id="1436973030">
                              <w:marLeft w:val="0"/>
                              <w:marRight w:val="0"/>
                              <w:marTop w:val="0"/>
                              <w:marBottom w:val="0"/>
                              <w:divBdr>
                                <w:top w:val="none" w:sz="0" w:space="0" w:color="auto"/>
                                <w:left w:val="none" w:sz="0" w:space="0" w:color="auto"/>
                                <w:bottom w:val="none" w:sz="0" w:space="0" w:color="auto"/>
                                <w:right w:val="none" w:sz="0" w:space="0" w:color="auto"/>
                              </w:divBdr>
                              <w:divsChild>
                                <w:div w:id="186523943">
                                  <w:marLeft w:val="0"/>
                                  <w:marRight w:val="0"/>
                                  <w:marTop w:val="0"/>
                                  <w:marBottom w:val="0"/>
                                  <w:divBdr>
                                    <w:top w:val="none" w:sz="0" w:space="0" w:color="auto"/>
                                    <w:left w:val="none" w:sz="0" w:space="0" w:color="auto"/>
                                    <w:bottom w:val="none" w:sz="0" w:space="0" w:color="auto"/>
                                    <w:right w:val="none" w:sz="0" w:space="0" w:color="auto"/>
                                  </w:divBdr>
                                  <w:divsChild>
                                    <w:div w:id="956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60796">
      <w:bodyDiv w:val="1"/>
      <w:marLeft w:val="0"/>
      <w:marRight w:val="0"/>
      <w:marTop w:val="0"/>
      <w:marBottom w:val="0"/>
      <w:divBdr>
        <w:top w:val="none" w:sz="0" w:space="0" w:color="auto"/>
        <w:left w:val="none" w:sz="0" w:space="0" w:color="auto"/>
        <w:bottom w:val="none" w:sz="0" w:space="0" w:color="auto"/>
        <w:right w:val="none" w:sz="0" w:space="0" w:color="auto"/>
      </w:divBdr>
      <w:divsChild>
        <w:div w:id="154801273">
          <w:marLeft w:val="0"/>
          <w:marRight w:val="0"/>
          <w:marTop w:val="0"/>
          <w:marBottom w:val="225"/>
          <w:divBdr>
            <w:top w:val="none" w:sz="0" w:space="0" w:color="auto"/>
            <w:left w:val="none" w:sz="0" w:space="0" w:color="auto"/>
            <w:bottom w:val="none" w:sz="0" w:space="0" w:color="auto"/>
            <w:right w:val="none" w:sz="0" w:space="0" w:color="auto"/>
          </w:divBdr>
        </w:div>
      </w:divsChild>
    </w:div>
    <w:div w:id="31806586">
      <w:bodyDiv w:val="1"/>
      <w:marLeft w:val="0"/>
      <w:marRight w:val="0"/>
      <w:marTop w:val="0"/>
      <w:marBottom w:val="0"/>
      <w:divBdr>
        <w:top w:val="none" w:sz="0" w:space="0" w:color="auto"/>
        <w:left w:val="none" w:sz="0" w:space="0" w:color="auto"/>
        <w:bottom w:val="none" w:sz="0" w:space="0" w:color="auto"/>
        <w:right w:val="none" w:sz="0" w:space="0" w:color="auto"/>
      </w:divBdr>
      <w:divsChild>
        <w:div w:id="1585145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5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01180">
      <w:bodyDiv w:val="1"/>
      <w:marLeft w:val="0"/>
      <w:marRight w:val="0"/>
      <w:marTop w:val="0"/>
      <w:marBottom w:val="0"/>
      <w:divBdr>
        <w:top w:val="none" w:sz="0" w:space="0" w:color="auto"/>
        <w:left w:val="none" w:sz="0" w:space="0" w:color="auto"/>
        <w:bottom w:val="none" w:sz="0" w:space="0" w:color="auto"/>
        <w:right w:val="none" w:sz="0" w:space="0" w:color="auto"/>
      </w:divBdr>
      <w:divsChild>
        <w:div w:id="528301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28271">
      <w:bodyDiv w:val="1"/>
      <w:marLeft w:val="0"/>
      <w:marRight w:val="0"/>
      <w:marTop w:val="0"/>
      <w:marBottom w:val="0"/>
      <w:divBdr>
        <w:top w:val="none" w:sz="0" w:space="0" w:color="auto"/>
        <w:left w:val="none" w:sz="0" w:space="0" w:color="auto"/>
        <w:bottom w:val="none" w:sz="0" w:space="0" w:color="auto"/>
        <w:right w:val="none" w:sz="0" w:space="0" w:color="auto"/>
      </w:divBdr>
      <w:divsChild>
        <w:div w:id="97702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753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592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07960">
      <w:bodyDiv w:val="1"/>
      <w:marLeft w:val="0"/>
      <w:marRight w:val="0"/>
      <w:marTop w:val="0"/>
      <w:marBottom w:val="0"/>
      <w:divBdr>
        <w:top w:val="none" w:sz="0" w:space="0" w:color="auto"/>
        <w:left w:val="none" w:sz="0" w:space="0" w:color="auto"/>
        <w:bottom w:val="none" w:sz="0" w:space="0" w:color="auto"/>
        <w:right w:val="none" w:sz="0" w:space="0" w:color="auto"/>
      </w:divBdr>
    </w:div>
    <w:div w:id="40522823">
      <w:bodyDiv w:val="1"/>
      <w:marLeft w:val="0"/>
      <w:marRight w:val="0"/>
      <w:marTop w:val="0"/>
      <w:marBottom w:val="0"/>
      <w:divBdr>
        <w:top w:val="none" w:sz="0" w:space="0" w:color="auto"/>
        <w:left w:val="none" w:sz="0" w:space="0" w:color="auto"/>
        <w:bottom w:val="none" w:sz="0" w:space="0" w:color="auto"/>
        <w:right w:val="none" w:sz="0" w:space="0" w:color="auto"/>
      </w:divBdr>
    </w:div>
    <w:div w:id="41447225">
      <w:bodyDiv w:val="1"/>
      <w:marLeft w:val="0"/>
      <w:marRight w:val="0"/>
      <w:marTop w:val="0"/>
      <w:marBottom w:val="0"/>
      <w:divBdr>
        <w:top w:val="none" w:sz="0" w:space="0" w:color="auto"/>
        <w:left w:val="none" w:sz="0" w:space="0" w:color="auto"/>
        <w:bottom w:val="none" w:sz="0" w:space="0" w:color="auto"/>
        <w:right w:val="none" w:sz="0" w:space="0" w:color="auto"/>
      </w:divBdr>
    </w:div>
    <w:div w:id="42606292">
      <w:bodyDiv w:val="1"/>
      <w:marLeft w:val="0"/>
      <w:marRight w:val="0"/>
      <w:marTop w:val="0"/>
      <w:marBottom w:val="0"/>
      <w:divBdr>
        <w:top w:val="none" w:sz="0" w:space="0" w:color="auto"/>
        <w:left w:val="none" w:sz="0" w:space="0" w:color="auto"/>
        <w:bottom w:val="none" w:sz="0" w:space="0" w:color="auto"/>
        <w:right w:val="none" w:sz="0" w:space="0" w:color="auto"/>
      </w:divBdr>
    </w:div>
    <w:div w:id="46343659">
      <w:bodyDiv w:val="1"/>
      <w:marLeft w:val="0"/>
      <w:marRight w:val="0"/>
      <w:marTop w:val="0"/>
      <w:marBottom w:val="0"/>
      <w:divBdr>
        <w:top w:val="none" w:sz="0" w:space="0" w:color="auto"/>
        <w:left w:val="none" w:sz="0" w:space="0" w:color="auto"/>
        <w:bottom w:val="none" w:sz="0" w:space="0" w:color="auto"/>
        <w:right w:val="none" w:sz="0" w:space="0" w:color="auto"/>
      </w:divBdr>
    </w:div>
    <w:div w:id="46954443">
      <w:bodyDiv w:val="1"/>
      <w:marLeft w:val="0"/>
      <w:marRight w:val="0"/>
      <w:marTop w:val="0"/>
      <w:marBottom w:val="0"/>
      <w:divBdr>
        <w:top w:val="none" w:sz="0" w:space="0" w:color="auto"/>
        <w:left w:val="none" w:sz="0" w:space="0" w:color="auto"/>
        <w:bottom w:val="none" w:sz="0" w:space="0" w:color="auto"/>
        <w:right w:val="none" w:sz="0" w:space="0" w:color="auto"/>
      </w:divBdr>
      <w:divsChild>
        <w:div w:id="133950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409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57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814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53600">
      <w:bodyDiv w:val="1"/>
      <w:marLeft w:val="0"/>
      <w:marRight w:val="0"/>
      <w:marTop w:val="0"/>
      <w:marBottom w:val="0"/>
      <w:divBdr>
        <w:top w:val="none" w:sz="0" w:space="0" w:color="auto"/>
        <w:left w:val="none" w:sz="0" w:space="0" w:color="auto"/>
        <w:bottom w:val="none" w:sz="0" w:space="0" w:color="auto"/>
        <w:right w:val="none" w:sz="0" w:space="0" w:color="auto"/>
      </w:divBdr>
    </w:div>
    <w:div w:id="57559574">
      <w:bodyDiv w:val="1"/>
      <w:marLeft w:val="0"/>
      <w:marRight w:val="0"/>
      <w:marTop w:val="0"/>
      <w:marBottom w:val="0"/>
      <w:divBdr>
        <w:top w:val="none" w:sz="0" w:space="0" w:color="auto"/>
        <w:left w:val="none" w:sz="0" w:space="0" w:color="auto"/>
        <w:bottom w:val="none" w:sz="0" w:space="0" w:color="auto"/>
        <w:right w:val="none" w:sz="0" w:space="0" w:color="auto"/>
      </w:divBdr>
    </w:div>
    <w:div w:id="63458342">
      <w:bodyDiv w:val="1"/>
      <w:marLeft w:val="0"/>
      <w:marRight w:val="0"/>
      <w:marTop w:val="0"/>
      <w:marBottom w:val="0"/>
      <w:divBdr>
        <w:top w:val="none" w:sz="0" w:space="0" w:color="auto"/>
        <w:left w:val="none" w:sz="0" w:space="0" w:color="auto"/>
        <w:bottom w:val="none" w:sz="0" w:space="0" w:color="auto"/>
        <w:right w:val="none" w:sz="0" w:space="0" w:color="auto"/>
      </w:divBdr>
    </w:div>
    <w:div w:id="65957382">
      <w:bodyDiv w:val="1"/>
      <w:marLeft w:val="0"/>
      <w:marRight w:val="0"/>
      <w:marTop w:val="0"/>
      <w:marBottom w:val="0"/>
      <w:divBdr>
        <w:top w:val="none" w:sz="0" w:space="0" w:color="auto"/>
        <w:left w:val="none" w:sz="0" w:space="0" w:color="auto"/>
        <w:bottom w:val="none" w:sz="0" w:space="0" w:color="auto"/>
        <w:right w:val="none" w:sz="0" w:space="0" w:color="auto"/>
      </w:divBdr>
      <w:divsChild>
        <w:div w:id="1933197874">
          <w:marLeft w:val="0"/>
          <w:marRight w:val="0"/>
          <w:marTop w:val="0"/>
          <w:marBottom w:val="240"/>
          <w:divBdr>
            <w:top w:val="none" w:sz="0" w:space="0" w:color="auto"/>
            <w:left w:val="none" w:sz="0" w:space="0" w:color="auto"/>
            <w:bottom w:val="none" w:sz="0" w:space="0" w:color="auto"/>
            <w:right w:val="none" w:sz="0" w:space="0" w:color="auto"/>
          </w:divBdr>
          <w:divsChild>
            <w:div w:id="9594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8635">
      <w:bodyDiv w:val="1"/>
      <w:marLeft w:val="0"/>
      <w:marRight w:val="0"/>
      <w:marTop w:val="0"/>
      <w:marBottom w:val="0"/>
      <w:divBdr>
        <w:top w:val="none" w:sz="0" w:space="0" w:color="auto"/>
        <w:left w:val="none" w:sz="0" w:space="0" w:color="auto"/>
        <w:bottom w:val="none" w:sz="0" w:space="0" w:color="auto"/>
        <w:right w:val="none" w:sz="0" w:space="0" w:color="auto"/>
      </w:divBdr>
    </w:div>
    <w:div w:id="67575723">
      <w:bodyDiv w:val="1"/>
      <w:marLeft w:val="0"/>
      <w:marRight w:val="0"/>
      <w:marTop w:val="0"/>
      <w:marBottom w:val="0"/>
      <w:divBdr>
        <w:top w:val="none" w:sz="0" w:space="0" w:color="auto"/>
        <w:left w:val="none" w:sz="0" w:space="0" w:color="auto"/>
        <w:bottom w:val="none" w:sz="0" w:space="0" w:color="auto"/>
        <w:right w:val="none" w:sz="0" w:space="0" w:color="auto"/>
      </w:divBdr>
      <w:divsChild>
        <w:div w:id="893347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43977">
      <w:bodyDiv w:val="1"/>
      <w:marLeft w:val="0"/>
      <w:marRight w:val="0"/>
      <w:marTop w:val="0"/>
      <w:marBottom w:val="0"/>
      <w:divBdr>
        <w:top w:val="none" w:sz="0" w:space="0" w:color="auto"/>
        <w:left w:val="none" w:sz="0" w:space="0" w:color="auto"/>
        <w:bottom w:val="none" w:sz="0" w:space="0" w:color="auto"/>
        <w:right w:val="none" w:sz="0" w:space="0" w:color="auto"/>
      </w:divBdr>
    </w:div>
    <w:div w:id="82727909">
      <w:bodyDiv w:val="1"/>
      <w:marLeft w:val="0"/>
      <w:marRight w:val="0"/>
      <w:marTop w:val="0"/>
      <w:marBottom w:val="0"/>
      <w:divBdr>
        <w:top w:val="none" w:sz="0" w:space="0" w:color="auto"/>
        <w:left w:val="none" w:sz="0" w:space="0" w:color="auto"/>
        <w:bottom w:val="none" w:sz="0" w:space="0" w:color="auto"/>
        <w:right w:val="none" w:sz="0" w:space="0" w:color="auto"/>
      </w:divBdr>
      <w:divsChild>
        <w:div w:id="1836454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74292">
      <w:bodyDiv w:val="1"/>
      <w:marLeft w:val="0"/>
      <w:marRight w:val="0"/>
      <w:marTop w:val="0"/>
      <w:marBottom w:val="0"/>
      <w:divBdr>
        <w:top w:val="none" w:sz="0" w:space="0" w:color="auto"/>
        <w:left w:val="none" w:sz="0" w:space="0" w:color="auto"/>
        <w:bottom w:val="none" w:sz="0" w:space="0" w:color="auto"/>
        <w:right w:val="none" w:sz="0" w:space="0" w:color="auto"/>
      </w:divBdr>
    </w:div>
    <w:div w:id="87434134">
      <w:bodyDiv w:val="1"/>
      <w:marLeft w:val="0"/>
      <w:marRight w:val="0"/>
      <w:marTop w:val="0"/>
      <w:marBottom w:val="0"/>
      <w:divBdr>
        <w:top w:val="none" w:sz="0" w:space="0" w:color="auto"/>
        <w:left w:val="none" w:sz="0" w:space="0" w:color="auto"/>
        <w:bottom w:val="none" w:sz="0" w:space="0" w:color="auto"/>
        <w:right w:val="none" w:sz="0" w:space="0" w:color="auto"/>
      </w:divBdr>
    </w:div>
    <w:div w:id="88896559">
      <w:bodyDiv w:val="1"/>
      <w:marLeft w:val="0"/>
      <w:marRight w:val="0"/>
      <w:marTop w:val="0"/>
      <w:marBottom w:val="0"/>
      <w:divBdr>
        <w:top w:val="none" w:sz="0" w:space="0" w:color="auto"/>
        <w:left w:val="none" w:sz="0" w:space="0" w:color="auto"/>
        <w:bottom w:val="none" w:sz="0" w:space="0" w:color="auto"/>
        <w:right w:val="none" w:sz="0" w:space="0" w:color="auto"/>
      </w:divBdr>
      <w:divsChild>
        <w:div w:id="1767193744">
          <w:marLeft w:val="0"/>
          <w:marRight w:val="0"/>
          <w:marTop w:val="0"/>
          <w:marBottom w:val="0"/>
          <w:divBdr>
            <w:top w:val="none" w:sz="0" w:space="0" w:color="auto"/>
            <w:left w:val="none" w:sz="0" w:space="0" w:color="auto"/>
            <w:bottom w:val="none" w:sz="0" w:space="0" w:color="auto"/>
            <w:right w:val="none" w:sz="0" w:space="0" w:color="auto"/>
          </w:divBdr>
          <w:divsChild>
            <w:div w:id="588195959">
              <w:marLeft w:val="0"/>
              <w:marRight w:val="0"/>
              <w:marTop w:val="0"/>
              <w:marBottom w:val="0"/>
              <w:divBdr>
                <w:top w:val="none" w:sz="0" w:space="0" w:color="auto"/>
                <w:left w:val="none" w:sz="0" w:space="0" w:color="auto"/>
                <w:bottom w:val="none" w:sz="0" w:space="0" w:color="auto"/>
                <w:right w:val="none" w:sz="0" w:space="0" w:color="auto"/>
              </w:divBdr>
              <w:divsChild>
                <w:div w:id="289363374">
                  <w:marLeft w:val="0"/>
                  <w:marRight w:val="0"/>
                  <w:marTop w:val="0"/>
                  <w:marBottom w:val="0"/>
                  <w:divBdr>
                    <w:top w:val="none" w:sz="0" w:space="0" w:color="auto"/>
                    <w:left w:val="none" w:sz="0" w:space="0" w:color="auto"/>
                    <w:bottom w:val="none" w:sz="0" w:space="0" w:color="auto"/>
                    <w:right w:val="none" w:sz="0" w:space="0" w:color="auto"/>
                  </w:divBdr>
                  <w:divsChild>
                    <w:div w:id="690566545">
                      <w:marLeft w:val="0"/>
                      <w:marRight w:val="0"/>
                      <w:marTop w:val="0"/>
                      <w:marBottom w:val="0"/>
                      <w:divBdr>
                        <w:top w:val="none" w:sz="0" w:space="0" w:color="auto"/>
                        <w:left w:val="none" w:sz="0" w:space="0" w:color="auto"/>
                        <w:bottom w:val="none" w:sz="0" w:space="0" w:color="auto"/>
                        <w:right w:val="none" w:sz="0" w:space="0" w:color="auto"/>
                      </w:divBdr>
                      <w:divsChild>
                        <w:div w:id="1187672527">
                          <w:marLeft w:val="0"/>
                          <w:marRight w:val="0"/>
                          <w:marTop w:val="0"/>
                          <w:marBottom w:val="0"/>
                          <w:divBdr>
                            <w:top w:val="none" w:sz="0" w:space="0" w:color="auto"/>
                            <w:left w:val="none" w:sz="0" w:space="0" w:color="auto"/>
                            <w:bottom w:val="none" w:sz="0" w:space="0" w:color="auto"/>
                            <w:right w:val="none" w:sz="0" w:space="0" w:color="auto"/>
                          </w:divBdr>
                          <w:divsChild>
                            <w:div w:id="475685493">
                              <w:marLeft w:val="0"/>
                              <w:marRight w:val="0"/>
                              <w:marTop w:val="0"/>
                              <w:marBottom w:val="0"/>
                              <w:divBdr>
                                <w:top w:val="none" w:sz="0" w:space="0" w:color="auto"/>
                                <w:left w:val="none" w:sz="0" w:space="0" w:color="auto"/>
                                <w:bottom w:val="none" w:sz="0" w:space="0" w:color="auto"/>
                                <w:right w:val="none" w:sz="0" w:space="0" w:color="auto"/>
                              </w:divBdr>
                              <w:divsChild>
                                <w:div w:id="947155049">
                                  <w:marLeft w:val="0"/>
                                  <w:marRight w:val="0"/>
                                  <w:marTop w:val="0"/>
                                  <w:marBottom w:val="0"/>
                                  <w:divBdr>
                                    <w:top w:val="none" w:sz="0" w:space="0" w:color="auto"/>
                                    <w:left w:val="none" w:sz="0" w:space="0" w:color="auto"/>
                                    <w:bottom w:val="none" w:sz="0" w:space="0" w:color="auto"/>
                                    <w:right w:val="none" w:sz="0" w:space="0" w:color="auto"/>
                                  </w:divBdr>
                                  <w:divsChild>
                                    <w:div w:id="19111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3301">
      <w:bodyDiv w:val="1"/>
      <w:marLeft w:val="0"/>
      <w:marRight w:val="0"/>
      <w:marTop w:val="0"/>
      <w:marBottom w:val="0"/>
      <w:divBdr>
        <w:top w:val="none" w:sz="0" w:space="0" w:color="auto"/>
        <w:left w:val="none" w:sz="0" w:space="0" w:color="auto"/>
        <w:bottom w:val="none" w:sz="0" w:space="0" w:color="auto"/>
        <w:right w:val="none" w:sz="0" w:space="0" w:color="auto"/>
      </w:divBdr>
    </w:div>
    <w:div w:id="103892979">
      <w:bodyDiv w:val="1"/>
      <w:marLeft w:val="0"/>
      <w:marRight w:val="0"/>
      <w:marTop w:val="0"/>
      <w:marBottom w:val="0"/>
      <w:divBdr>
        <w:top w:val="none" w:sz="0" w:space="0" w:color="auto"/>
        <w:left w:val="none" w:sz="0" w:space="0" w:color="auto"/>
        <w:bottom w:val="none" w:sz="0" w:space="0" w:color="auto"/>
        <w:right w:val="none" w:sz="0" w:space="0" w:color="auto"/>
      </w:divBdr>
    </w:div>
    <w:div w:id="106245330">
      <w:bodyDiv w:val="1"/>
      <w:marLeft w:val="0"/>
      <w:marRight w:val="0"/>
      <w:marTop w:val="0"/>
      <w:marBottom w:val="0"/>
      <w:divBdr>
        <w:top w:val="none" w:sz="0" w:space="0" w:color="auto"/>
        <w:left w:val="none" w:sz="0" w:space="0" w:color="auto"/>
        <w:bottom w:val="none" w:sz="0" w:space="0" w:color="auto"/>
        <w:right w:val="none" w:sz="0" w:space="0" w:color="auto"/>
      </w:divBdr>
      <w:divsChild>
        <w:div w:id="58067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0033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051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227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06346">
      <w:bodyDiv w:val="1"/>
      <w:marLeft w:val="0"/>
      <w:marRight w:val="0"/>
      <w:marTop w:val="0"/>
      <w:marBottom w:val="0"/>
      <w:divBdr>
        <w:top w:val="none" w:sz="0" w:space="0" w:color="auto"/>
        <w:left w:val="none" w:sz="0" w:space="0" w:color="auto"/>
        <w:bottom w:val="none" w:sz="0" w:space="0" w:color="auto"/>
        <w:right w:val="none" w:sz="0" w:space="0" w:color="auto"/>
      </w:divBdr>
    </w:div>
    <w:div w:id="110974828">
      <w:bodyDiv w:val="1"/>
      <w:marLeft w:val="0"/>
      <w:marRight w:val="0"/>
      <w:marTop w:val="0"/>
      <w:marBottom w:val="0"/>
      <w:divBdr>
        <w:top w:val="none" w:sz="0" w:space="0" w:color="auto"/>
        <w:left w:val="none" w:sz="0" w:space="0" w:color="auto"/>
        <w:bottom w:val="none" w:sz="0" w:space="0" w:color="auto"/>
        <w:right w:val="none" w:sz="0" w:space="0" w:color="auto"/>
      </w:divBdr>
      <w:divsChild>
        <w:div w:id="1226911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31503">
      <w:bodyDiv w:val="1"/>
      <w:marLeft w:val="0"/>
      <w:marRight w:val="0"/>
      <w:marTop w:val="0"/>
      <w:marBottom w:val="0"/>
      <w:divBdr>
        <w:top w:val="none" w:sz="0" w:space="0" w:color="auto"/>
        <w:left w:val="none" w:sz="0" w:space="0" w:color="auto"/>
        <w:bottom w:val="none" w:sz="0" w:space="0" w:color="auto"/>
        <w:right w:val="none" w:sz="0" w:space="0" w:color="auto"/>
      </w:divBdr>
    </w:div>
    <w:div w:id="115873915">
      <w:bodyDiv w:val="1"/>
      <w:marLeft w:val="0"/>
      <w:marRight w:val="0"/>
      <w:marTop w:val="0"/>
      <w:marBottom w:val="0"/>
      <w:divBdr>
        <w:top w:val="none" w:sz="0" w:space="0" w:color="auto"/>
        <w:left w:val="none" w:sz="0" w:space="0" w:color="auto"/>
        <w:bottom w:val="none" w:sz="0" w:space="0" w:color="auto"/>
        <w:right w:val="none" w:sz="0" w:space="0" w:color="auto"/>
      </w:divBdr>
    </w:div>
    <w:div w:id="125859847">
      <w:bodyDiv w:val="1"/>
      <w:marLeft w:val="0"/>
      <w:marRight w:val="0"/>
      <w:marTop w:val="0"/>
      <w:marBottom w:val="0"/>
      <w:divBdr>
        <w:top w:val="none" w:sz="0" w:space="0" w:color="auto"/>
        <w:left w:val="none" w:sz="0" w:space="0" w:color="auto"/>
        <w:bottom w:val="none" w:sz="0" w:space="0" w:color="auto"/>
        <w:right w:val="none" w:sz="0" w:space="0" w:color="auto"/>
      </w:divBdr>
    </w:div>
    <w:div w:id="126899221">
      <w:bodyDiv w:val="1"/>
      <w:marLeft w:val="0"/>
      <w:marRight w:val="0"/>
      <w:marTop w:val="0"/>
      <w:marBottom w:val="0"/>
      <w:divBdr>
        <w:top w:val="none" w:sz="0" w:space="0" w:color="auto"/>
        <w:left w:val="none" w:sz="0" w:space="0" w:color="auto"/>
        <w:bottom w:val="none" w:sz="0" w:space="0" w:color="auto"/>
        <w:right w:val="none" w:sz="0" w:space="0" w:color="auto"/>
      </w:divBdr>
      <w:divsChild>
        <w:div w:id="1396584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83124">
      <w:bodyDiv w:val="1"/>
      <w:marLeft w:val="0"/>
      <w:marRight w:val="0"/>
      <w:marTop w:val="0"/>
      <w:marBottom w:val="0"/>
      <w:divBdr>
        <w:top w:val="none" w:sz="0" w:space="0" w:color="auto"/>
        <w:left w:val="none" w:sz="0" w:space="0" w:color="auto"/>
        <w:bottom w:val="none" w:sz="0" w:space="0" w:color="auto"/>
        <w:right w:val="none" w:sz="0" w:space="0" w:color="auto"/>
      </w:divBdr>
    </w:div>
    <w:div w:id="128087642">
      <w:bodyDiv w:val="1"/>
      <w:marLeft w:val="0"/>
      <w:marRight w:val="0"/>
      <w:marTop w:val="0"/>
      <w:marBottom w:val="0"/>
      <w:divBdr>
        <w:top w:val="none" w:sz="0" w:space="0" w:color="auto"/>
        <w:left w:val="none" w:sz="0" w:space="0" w:color="auto"/>
        <w:bottom w:val="none" w:sz="0" w:space="0" w:color="auto"/>
        <w:right w:val="none" w:sz="0" w:space="0" w:color="auto"/>
      </w:divBdr>
      <w:divsChild>
        <w:div w:id="966203437">
          <w:marLeft w:val="30"/>
          <w:marRight w:val="0"/>
          <w:marTop w:val="0"/>
          <w:marBottom w:val="0"/>
          <w:divBdr>
            <w:top w:val="none" w:sz="0" w:space="0" w:color="auto"/>
            <w:left w:val="none" w:sz="0" w:space="0" w:color="auto"/>
            <w:bottom w:val="none" w:sz="0" w:space="0" w:color="auto"/>
            <w:right w:val="none" w:sz="0" w:space="0" w:color="auto"/>
          </w:divBdr>
        </w:div>
      </w:divsChild>
    </w:div>
    <w:div w:id="128789632">
      <w:bodyDiv w:val="1"/>
      <w:marLeft w:val="0"/>
      <w:marRight w:val="0"/>
      <w:marTop w:val="0"/>
      <w:marBottom w:val="0"/>
      <w:divBdr>
        <w:top w:val="none" w:sz="0" w:space="0" w:color="auto"/>
        <w:left w:val="none" w:sz="0" w:space="0" w:color="auto"/>
        <w:bottom w:val="none" w:sz="0" w:space="0" w:color="auto"/>
        <w:right w:val="none" w:sz="0" w:space="0" w:color="auto"/>
      </w:divBdr>
      <w:divsChild>
        <w:div w:id="4615370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9854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21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5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950604">
          <w:blockQuote w:val="1"/>
          <w:marLeft w:val="720"/>
          <w:marRight w:val="720"/>
          <w:marTop w:val="100"/>
          <w:marBottom w:val="100"/>
          <w:divBdr>
            <w:top w:val="none" w:sz="0" w:space="0" w:color="auto"/>
            <w:left w:val="none" w:sz="0" w:space="0" w:color="auto"/>
            <w:bottom w:val="none" w:sz="0" w:space="0" w:color="auto"/>
            <w:right w:val="none" w:sz="0" w:space="0" w:color="auto"/>
          </w:divBdr>
        </w:div>
        <w:div w:id="516622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13303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12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89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608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02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5223">
      <w:bodyDiv w:val="1"/>
      <w:marLeft w:val="0"/>
      <w:marRight w:val="0"/>
      <w:marTop w:val="0"/>
      <w:marBottom w:val="0"/>
      <w:divBdr>
        <w:top w:val="none" w:sz="0" w:space="0" w:color="auto"/>
        <w:left w:val="none" w:sz="0" w:space="0" w:color="auto"/>
        <w:bottom w:val="none" w:sz="0" w:space="0" w:color="auto"/>
        <w:right w:val="none" w:sz="0" w:space="0" w:color="auto"/>
      </w:divBdr>
    </w:div>
    <w:div w:id="132528758">
      <w:bodyDiv w:val="1"/>
      <w:marLeft w:val="0"/>
      <w:marRight w:val="0"/>
      <w:marTop w:val="0"/>
      <w:marBottom w:val="0"/>
      <w:divBdr>
        <w:top w:val="none" w:sz="0" w:space="0" w:color="auto"/>
        <w:left w:val="none" w:sz="0" w:space="0" w:color="auto"/>
        <w:bottom w:val="none" w:sz="0" w:space="0" w:color="auto"/>
        <w:right w:val="none" w:sz="0" w:space="0" w:color="auto"/>
      </w:divBdr>
      <w:divsChild>
        <w:div w:id="1787699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44673">
      <w:bodyDiv w:val="1"/>
      <w:marLeft w:val="0"/>
      <w:marRight w:val="0"/>
      <w:marTop w:val="0"/>
      <w:marBottom w:val="0"/>
      <w:divBdr>
        <w:top w:val="none" w:sz="0" w:space="0" w:color="auto"/>
        <w:left w:val="none" w:sz="0" w:space="0" w:color="auto"/>
        <w:bottom w:val="none" w:sz="0" w:space="0" w:color="auto"/>
        <w:right w:val="none" w:sz="0" w:space="0" w:color="auto"/>
      </w:divBdr>
      <w:divsChild>
        <w:div w:id="1590119779">
          <w:blockQuote w:val="1"/>
          <w:marLeft w:val="720"/>
          <w:marRight w:val="720"/>
          <w:marTop w:val="100"/>
          <w:marBottom w:val="100"/>
          <w:divBdr>
            <w:top w:val="none" w:sz="0" w:space="0" w:color="auto"/>
            <w:left w:val="none" w:sz="0" w:space="0" w:color="auto"/>
            <w:bottom w:val="none" w:sz="0" w:space="0" w:color="auto"/>
            <w:right w:val="none" w:sz="0" w:space="0" w:color="auto"/>
          </w:divBdr>
        </w:div>
        <w:div w:id="89339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12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737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84784">
      <w:bodyDiv w:val="1"/>
      <w:marLeft w:val="0"/>
      <w:marRight w:val="0"/>
      <w:marTop w:val="0"/>
      <w:marBottom w:val="0"/>
      <w:divBdr>
        <w:top w:val="none" w:sz="0" w:space="0" w:color="auto"/>
        <w:left w:val="none" w:sz="0" w:space="0" w:color="auto"/>
        <w:bottom w:val="none" w:sz="0" w:space="0" w:color="auto"/>
        <w:right w:val="none" w:sz="0" w:space="0" w:color="auto"/>
      </w:divBdr>
    </w:div>
    <w:div w:id="138543440">
      <w:bodyDiv w:val="1"/>
      <w:marLeft w:val="0"/>
      <w:marRight w:val="0"/>
      <w:marTop w:val="0"/>
      <w:marBottom w:val="0"/>
      <w:divBdr>
        <w:top w:val="none" w:sz="0" w:space="0" w:color="auto"/>
        <w:left w:val="none" w:sz="0" w:space="0" w:color="auto"/>
        <w:bottom w:val="none" w:sz="0" w:space="0" w:color="auto"/>
        <w:right w:val="none" w:sz="0" w:space="0" w:color="auto"/>
      </w:divBdr>
    </w:div>
    <w:div w:id="141897409">
      <w:bodyDiv w:val="1"/>
      <w:marLeft w:val="0"/>
      <w:marRight w:val="0"/>
      <w:marTop w:val="0"/>
      <w:marBottom w:val="0"/>
      <w:divBdr>
        <w:top w:val="none" w:sz="0" w:space="0" w:color="auto"/>
        <w:left w:val="none" w:sz="0" w:space="0" w:color="auto"/>
        <w:bottom w:val="none" w:sz="0" w:space="0" w:color="auto"/>
        <w:right w:val="none" w:sz="0" w:space="0" w:color="auto"/>
      </w:divBdr>
    </w:div>
    <w:div w:id="148182871">
      <w:bodyDiv w:val="1"/>
      <w:marLeft w:val="0"/>
      <w:marRight w:val="0"/>
      <w:marTop w:val="0"/>
      <w:marBottom w:val="0"/>
      <w:divBdr>
        <w:top w:val="none" w:sz="0" w:space="0" w:color="auto"/>
        <w:left w:val="none" w:sz="0" w:space="0" w:color="auto"/>
        <w:bottom w:val="none" w:sz="0" w:space="0" w:color="auto"/>
        <w:right w:val="none" w:sz="0" w:space="0" w:color="auto"/>
      </w:divBdr>
    </w:div>
    <w:div w:id="152335885">
      <w:bodyDiv w:val="1"/>
      <w:marLeft w:val="0"/>
      <w:marRight w:val="0"/>
      <w:marTop w:val="0"/>
      <w:marBottom w:val="0"/>
      <w:divBdr>
        <w:top w:val="none" w:sz="0" w:space="0" w:color="auto"/>
        <w:left w:val="none" w:sz="0" w:space="0" w:color="auto"/>
        <w:bottom w:val="none" w:sz="0" w:space="0" w:color="auto"/>
        <w:right w:val="none" w:sz="0" w:space="0" w:color="auto"/>
      </w:divBdr>
    </w:div>
    <w:div w:id="155918469">
      <w:bodyDiv w:val="1"/>
      <w:marLeft w:val="0"/>
      <w:marRight w:val="0"/>
      <w:marTop w:val="0"/>
      <w:marBottom w:val="0"/>
      <w:divBdr>
        <w:top w:val="none" w:sz="0" w:space="0" w:color="auto"/>
        <w:left w:val="none" w:sz="0" w:space="0" w:color="auto"/>
        <w:bottom w:val="none" w:sz="0" w:space="0" w:color="auto"/>
        <w:right w:val="none" w:sz="0" w:space="0" w:color="auto"/>
      </w:divBdr>
    </w:div>
    <w:div w:id="171340001">
      <w:bodyDiv w:val="1"/>
      <w:marLeft w:val="0"/>
      <w:marRight w:val="0"/>
      <w:marTop w:val="0"/>
      <w:marBottom w:val="0"/>
      <w:divBdr>
        <w:top w:val="none" w:sz="0" w:space="0" w:color="auto"/>
        <w:left w:val="none" w:sz="0" w:space="0" w:color="auto"/>
        <w:bottom w:val="none" w:sz="0" w:space="0" w:color="auto"/>
        <w:right w:val="none" w:sz="0" w:space="0" w:color="auto"/>
      </w:divBdr>
    </w:div>
    <w:div w:id="176234597">
      <w:bodyDiv w:val="1"/>
      <w:marLeft w:val="0"/>
      <w:marRight w:val="0"/>
      <w:marTop w:val="0"/>
      <w:marBottom w:val="0"/>
      <w:divBdr>
        <w:top w:val="none" w:sz="0" w:space="0" w:color="auto"/>
        <w:left w:val="none" w:sz="0" w:space="0" w:color="auto"/>
        <w:bottom w:val="none" w:sz="0" w:space="0" w:color="auto"/>
        <w:right w:val="none" w:sz="0" w:space="0" w:color="auto"/>
      </w:divBdr>
      <w:divsChild>
        <w:div w:id="119827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41276">
      <w:bodyDiv w:val="1"/>
      <w:marLeft w:val="0"/>
      <w:marRight w:val="0"/>
      <w:marTop w:val="0"/>
      <w:marBottom w:val="0"/>
      <w:divBdr>
        <w:top w:val="none" w:sz="0" w:space="0" w:color="auto"/>
        <w:left w:val="none" w:sz="0" w:space="0" w:color="auto"/>
        <w:bottom w:val="none" w:sz="0" w:space="0" w:color="auto"/>
        <w:right w:val="none" w:sz="0" w:space="0" w:color="auto"/>
      </w:divBdr>
    </w:div>
    <w:div w:id="189805599">
      <w:bodyDiv w:val="1"/>
      <w:marLeft w:val="0"/>
      <w:marRight w:val="0"/>
      <w:marTop w:val="0"/>
      <w:marBottom w:val="0"/>
      <w:divBdr>
        <w:top w:val="none" w:sz="0" w:space="0" w:color="auto"/>
        <w:left w:val="none" w:sz="0" w:space="0" w:color="auto"/>
        <w:bottom w:val="none" w:sz="0" w:space="0" w:color="auto"/>
        <w:right w:val="none" w:sz="0" w:space="0" w:color="auto"/>
      </w:divBdr>
      <w:divsChild>
        <w:div w:id="87850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595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803043">
      <w:bodyDiv w:val="1"/>
      <w:marLeft w:val="0"/>
      <w:marRight w:val="0"/>
      <w:marTop w:val="0"/>
      <w:marBottom w:val="0"/>
      <w:divBdr>
        <w:top w:val="none" w:sz="0" w:space="0" w:color="auto"/>
        <w:left w:val="none" w:sz="0" w:space="0" w:color="auto"/>
        <w:bottom w:val="none" w:sz="0" w:space="0" w:color="auto"/>
        <w:right w:val="none" w:sz="0" w:space="0" w:color="auto"/>
      </w:divBdr>
      <w:divsChild>
        <w:div w:id="118254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29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90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50522">
      <w:bodyDiv w:val="1"/>
      <w:marLeft w:val="0"/>
      <w:marRight w:val="0"/>
      <w:marTop w:val="0"/>
      <w:marBottom w:val="0"/>
      <w:divBdr>
        <w:top w:val="none" w:sz="0" w:space="0" w:color="auto"/>
        <w:left w:val="none" w:sz="0" w:space="0" w:color="auto"/>
        <w:bottom w:val="none" w:sz="0" w:space="0" w:color="auto"/>
        <w:right w:val="none" w:sz="0" w:space="0" w:color="auto"/>
      </w:divBdr>
    </w:div>
    <w:div w:id="193227488">
      <w:bodyDiv w:val="1"/>
      <w:marLeft w:val="0"/>
      <w:marRight w:val="0"/>
      <w:marTop w:val="0"/>
      <w:marBottom w:val="0"/>
      <w:divBdr>
        <w:top w:val="none" w:sz="0" w:space="0" w:color="auto"/>
        <w:left w:val="none" w:sz="0" w:space="0" w:color="auto"/>
        <w:bottom w:val="none" w:sz="0" w:space="0" w:color="auto"/>
        <w:right w:val="none" w:sz="0" w:space="0" w:color="auto"/>
      </w:divBdr>
    </w:div>
    <w:div w:id="195778663">
      <w:bodyDiv w:val="1"/>
      <w:marLeft w:val="0"/>
      <w:marRight w:val="0"/>
      <w:marTop w:val="0"/>
      <w:marBottom w:val="0"/>
      <w:divBdr>
        <w:top w:val="none" w:sz="0" w:space="0" w:color="auto"/>
        <w:left w:val="none" w:sz="0" w:space="0" w:color="auto"/>
        <w:bottom w:val="none" w:sz="0" w:space="0" w:color="auto"/>
        <w:right w:val="none" w:sz="0" w:space="0" w:color="auto"/>
      </w:divBdr>
    </w:div>
    <w:div w:id="198863703">
      <w:bodyDiv w:val="1"/>
      <w:marLeft w:val="0"/>
      <w:marRight w:val="0"/>
      <w:marTop w:val="0"/>
      <w:marBottom w:val="0"/>
      <w:divBdr>
        <w:top w:val="none" w:sz="0" w:space="0" w:color="auto"/>
        <w:left w:val="none" w:sz="0" w:space="0" w:color="auto"/>
        <w:bottom w:val="none" w:sz="0" w:space="0" w:color="auto"/>
        <w:right w:val="none" w:sz="0" w:space="0" w:color="auto"/>
      </w:divBdr>
    </w:div>
    <w:div w:id="200174707">
      <w:bodyDiv w:val="1"/>
      <w:marLeft w:val="0"/>
      <w:marRight w:val="0"/>
      <w:marTop w:val="0"/>
      <w:marBottom w:val="0"/>
      <w:divBdr>
        <w:top w:val="none" w:sz="0" w:space="0" w:color="auto"/>
        <w:left w:val="none" w:sz="0" w:space="0" w:color="auto"/>
        <w:bottom w:val="none" w:sz="0" w:space="0" w:color="auto"/>
        <w:right w:val="none" w:sz="0" w:space="0" w:color="auto"/>
      </w:divBdr>
    </w:div>
    <w:div w:id="202403892">
      <w:bodyDiv w:val="1"/>
      <w:marLeft w:val="0"/>
      <w:marRight w:val="0"/>
      <w:marTop w:val="0"/>
      <w:marBottom w:val="0"/>
      <w:divBdr>
        <w:top w:val="none" w:sz="0" w:space="0" w:color="auto"/>
        <w:left w:val="none" w:sz="0" w:space="0" w:color="auto"/>
        <w:bottom w:val="none" w:sz="0" w:space="0" w:color="auto"/>
        <w:right w:val="none" w:sz="0" w:space="0" w:color="auto"/>
      </w:divBdr>
    </w:div>
    <w:div w:id="206912459">
      <w:bodyDiv w:val="1"/>
      <w:marLeft w:val="0"/>
      <w:marRight w:val="0"/>
      <w:marTop w:val="0"/>
      <w:marBottom w:val="0"/>
      <w:divBdr>
        <w:top w:val="none" w:sz="0" w:space="0" w:color="auto"/>
        <w:left w:val="none" w:sz="0" w:space="0" w:color="auto"/>
        <w:bottom w:val="none" w:sz="0" w:space="0" w:color="auto"/>
        <w:right w:val="none" w:sz="0" w:space="0" w:color="auto"/>
      </w:divBdr>
      <w:divsChild>
        <w:div w:id="846678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67708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98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41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7270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3623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123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31858">
      <w:bodyDiv w:val="1"/>
      <w:marLeft w:val="0"/>
      <w:marRight w:val="0"/>
      <w:marTop w:val="0"/>
      <w:marBottom w:val="0"/>
      <w:divBdr>
        <w:top w:val="none" w:sz="0" w:space="0" w:color="auto"/>
        <w:left w:val="none" w:sz="0" w:space="0" w:color="auto"/>
        <w:bottom w:val="none" w:sz="0" w:space="0" w:color="auto"/>
        <w:right w:val="none" w:sz="0" w:space="0" w:color="auto"/>
      </w:divBdr>
      <w:divsChild>
        <w:div w:id="140479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76617">
      <w:bodyDiv w:val="1"/>
      <w:marLeft w:val="0"/>
      <w:marRight w:val="0"/>
      <w:marTop w:val="0"/>
      <w:marBottom w:val="0"/>
      <w:divBdr>
        <w:top w:val="none" w:sz="0" w:space="0" w:color="auto"/>
        <w:left w:val="none" w:sz="0" w:space="0" w:color="auto"/>
        <w:bottom w:val="none" w:sz="0" w:space="0" w:color="auto"/>
        <w:right w:val="none" w:sz="0" w:space="0" w:color="auto"/>
      </w:divBdr>
    </w:div>
    <w:div w:id="213350135">
      <w:bodyDiv w:val="1"/>
      <w:marLeft w:val="0"/>
      <w:marRight w:val="0"/>
      <w:marTop w:val="0"/>
      <w:marBottom w:val="0"/>
      <w:divBdr>
        <w:top w:val="none" w:sz="0" w:space="0" w:color="auto"/>
        <w:left w:val="none" w:sz="0" w:space="0" w:color="auto"/>
        <w:bottom w:val="none" w:sz="0" w:space="0" w:color="auto"/>
        <w:right w:val="none" w:sz="0" w:space="0" w:color="auto"/>
      </w:divBdr>
    </w:div>
    <w:div w:id="226653562">
      <w:bodyDiv w:val="1"/>
      <w:marLeft w:val="0"/>
      <w:marRight w:val="0"/>
      <w:marTop w:val="0"/>
      <w:marBottom w:val="0"/>
      <w:divBdr>
        <w:top w:val="none" w:sz="0" w:space="0" w:color="auto"/>
        <w:left w:val="none" w:sz="0" w:space="0" w:color="auto"/>
        <w:bottom w:val="none" w:sz="0" w:space="0" w:color="auto"/>
        <w:right w:val="none" w:sz="0" w:space="0" w:color="auto"/>
      </w:divBdr>
      <w:divsChild>
        <w:div w:id="1618679403">
          <w:marLeft w:val="0"/>
          <w:marRight w:val="0"/>
          <w:marTop w:val="300"/>
          <w:marBottom w:val="300"/>
          <w:divBdr>
            <w:top w:val="none" w:sz="0" w:space="0" w:color="auto"/>
            <w:left w:val="none" w:sz="0" w:space="0" w:color="auto"/>
            <w:bottom w:val="none" w:sz="0" w:space="0" w:color="auto"/>
            <w:right w:val="none" w:sz="0" w:space="0" w:color="auto"/>
          </w:divBdr>
          <w:divsChild>
            <w:div w:id="1838229559">
              <w:marLeft w:val="0"/>
              <w:marRight w:val="0"/>
              <w:marTop w:val="0"/>
              <w:marBottom w:val="0"/>
              <w:divBdr>
                <w:top w:val="none" w:sz="0" w:space="0" w:color="auto"/>
                <w:left w:val="none" w:sz="0" w:space="0" w:color="auto"/>
                <w:bottom w:val="none" w:sz="0" w:space="0" w:color="auto"/>
                <w:right w:val="none" w:sz="0" w:space="0" w:color="auto"/>
              </w:divBdr>
              <w:divsChild>
                <w:div w:id="21075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97371">
      <w:bodyDiv w:val="1"/>
      <w:marLeft w:val="0"/>
      <w:marRight w:val="0"/>
      <w:marTop w:val="0"/>
      <w:marBottom w:val="0"/>
      <w:divBdr>
        <w:top w:val="none" w:sz="0" w:space="0" w:color="auto"/>
        <w:left w:val="none" w:sz="0" w:space="0" w:color="auto"/>
        <w:bottom w:val="none" w:sz="0" w:space="0" w:color="auto"/>
        <w:right w:val="none" w:sz="0" w:space="0" w:color="auto"/>
      </w:divBdr>
    </w:div>
    <w:div w:id="228073972">
      <w:bodyDiv w:val="1"/>
      <w:marLeft w:val="0"/>
      <w:marRight w:val="0"/>
      <w:marTop w:val="0"/>
      <w:marBottom w:val="0"/>
      <w:divBdr>
        <w:top w:val="none" w:sz="0" w:space="0" w:color="auto"/>
        <w:left w:val="none" w:sz="0" w:space="0" w:color="auto"/>
        <w:bottom w:val="none" w:sz="0" w:space="0" w:color="auto"/>
        <w:right w:val="none" w:sz="0" w:space="0" w:color="auto"/>
      </w:divBdr>
      <w:divsChild>
        <w:div w:id="931089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283356">
      <w:bodyDiv w:val="1"/>
      <w:marLeft w:val="0"/>
      <w:marRight w:val="0"/>
      <w:marTop w:val="0"/>
      <w:marBottom w:val="0"/>
      <w:divBdr>
        <w:top w:val="none" w:sz="0" w:space="0" w:color="auto"/>
        <w:left w:val="none" w:sz="0" w:space="0" w:color="auto"/>
        <w:bottom w:val="none" w:sz="0" w:space="0" w:color="auto"/>
        <w:right w:val="none" w:sz="0" w:space="0" w:color="auto"/>
      </w:divBdr>
    </w:div>
    <w:div w:id="235022286">
      <w:bodyDiv w:val="1"/>
      <w:marLeft w:val="0"/>
      <w:marRight w:val="0"/>
      <w:marTop w:val="0"/>
      <w:marBottom w:val="0"/>
      <w:divBdr>
        <w:top w:val="none" w:sz="0" w:space="0" w:color="auto"/>
        <w:left w:val="none" w:sz="0" w:space="0" w:color="auto"/>
        <w:bottom w:val="none" w:sz="0" w:space="0" w:color="auto"/>
        <w:right w:val="none" w:sz="0" w:space="0" w:color="auto"/>
      </w:divBdr>
      <w:divsChild>
        <w:div w:id="2043968898">
          <w:marLeft w:val="0"/>
          <w:marRight w:val="0"/>
          <w:marTop w:val="0"/>
          <w:marBottom w:val="225"/>
          <w:divBdr>
            <w:top w:val="none" w:sz="0" w:space="0" w:color="auto"/>
            <w:left w:val="none" w:sz="0" w:space="0" w:color="auto"/>
            <w:bottom w:val="none" w:sz="0" w:space="0" w:color="auto"/>
            <w:right w:val="none" w:sz="0" w:space="0" w:color="auto"/>
          </w:divBdr>
        </w:div>
      </w:divsChild>
    </w:div>
    <w:div w:id="237713605">
      <w:bodyDiv w:val="1"/>
      <w:marLeft w:val="0"/>
      <w:marRight w:val="0"/>
      <w:marTop w:val="0"/>
      <w:marBottom w:val="0"/>
      <w:divBdr>
        <w:top w:val="none" w:sz="0" w:space="0" w:color="auto"/>
        <w:left w:val="none" w:sz="0" w:space="0" w:color="auto"/>
        <w:bottom w:val="none" w:sz="0" w:space="0" w:color="auto"/>
        <w:right w:val="none" w:sz="0" w:space="0" w:color="auto"/>
      </w:divBdr>
    </w:div>
    <w:div w:id="240875854">
      <w:bodyDiv w:val="1"/>
      <w:marLeft w:val="0"/>
      <w:marRight w:val="0"/>
      <w:marTop w:val="0"/>
      <w:marBottom w:val="0"/>
      <w:divBdr>
        <w:top w:val="none" w:sz="0" w:space="0" w:color="auto"/>
        <w:left w:val="none" w:sz="0" w:space="0" w:color="auto"/>
        <w:bottom w:val="none" w:sz="0" w:space="0" w:color="auto"/>
        <w:right w:val="none" w:sz="0" w:space="0" w:color="auto"/>
      </w:divBdr>
      <w:divsChild>
        <w:div w:id="1944801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60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422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9926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78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490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90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6280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88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449928">
      <w:bodyDiv w:val="1"/>
      <w:marLeft w:val="0"/>
      <w:marRight w:val="0"/>
      <w:marTop w:val="0"/>
      <w:marBottom w:val="0"/>
      <w:divBdr>
        <w:top w:val="none" w:sz="0" w:space="0" w:color="auto"/>
        <w:left w:val="none" w:sz="0" w:space="0" w:color="auto"/>
        <w:bottom w:val="none" w:sz="0" w:space="0" w:color="auto"/>
        <w:right w:val="none" w:sz="0" w:space="0" w:color="auto"/>
      </w:divBdr>
    </w:div>
    <w:div w:id="246964691">
      <w:bodyDiv w:val="1"/>
      <w:marLeft w:val="0"/>
      <w:marRight w:val="0"/>
      <w:marTop w:val="0"/>
      <w:marBottom w:val="0"/>
      <w:divBdr>
        <w:top w:val="none" w:sz="0" w:space="0" w:color="auto"/>
        <w:left w:val="none" w:sz="0" w:space="0" w:color="auto"/>
        <w:bottom w:val="none" w:sz="0" w:space="0" w:color="auto"/>
        <w:right w:val="none" w:sz="0" w:space="0" w:color="auto"/>
      </w:divBdr>
    </w:div>
    <w:div w:id="255942110">
      <w:bodyDiv w:val="1"/>
      <w:marLeft w:val="0"/>
      <w:marRight w:val="0"/>
      <w:marTop w:val="0"/>
      <w:marBottom w:val="0"/>
      <w:divBdr>
        <w:top w:val="none" w:sz="0" w:space="0" w:color="auto"/>
        <w:left w:val="none" w:sz="0" w:space="0" w:color="auto"/>
        <w:bottom w:val="none" w:sz="0" w:space="0" w:color="auto"/>
        <w:right w:val="none" w:sz="0" w:space="0" w:color="auto"/>
      </w:divBdr>
    </w:div>
    <w:div w:id="266280031">
      <w:bodyDiv w:val="1"/>
      <w:marLeft w:val="0"/>
      <w:marRight w:val="0"/>
      <w:marTop w:val="0"/>
      <w:marBottom w:val="0"/>
      <w:divBdr>
        <w:top w:val="none" w:sz="0" w:space="0" w:color="auto"/>
        <w:left w:val="none" w:sz="0" w:space="0" w:color="auto"/>
        <w:bottom w:val="none" w:sz="0" w:space="0" w:color="auto"/>
        <w:right w:val="none" w:sz="0" w:space="0" w:color="auto"/>
      </w:divBdr>
    </w:div>
    <w:div w:id="272444433">
      <w:bodyDiv w:val="1"/>
      <w:marLeft w:val="0"/>
      <w:marRight w:val="0"/>
      <w:marTop w:val="0"/>
      <w:marBottom w:val="0"/>
      <w:divBdr>
        <w:top w:val="none" w:sz="0" w:space="0" w:color="auto"/>
        <w:left w:val="none" w:sz="0" w:space="0" w:color="auto"/>
        <w:bottom w:val="none" w:sz="0" w:space="0" w:color="auto"/>
        <w:right w:val="none" w:sz="0" w:space="0" w:color="auto"/>
      </w:divBdr>
      <w:divsChild>
        <w:div w:id="72314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750542">
      <w:bodyDiv w:val="1"/>
      <w:marLeft w:val="0"/>
      <w:marRight w:val="0"/>
      <w:marTop w:val="0"/>
      <w:marBottom w:val="0"/>
      <w:divBdr>
        <w:top w:val="none" w:sz="0" w:space="0" w:color="auto"/>
        <w:left w:val="none" w:sz="0" w:space="0" w:color="auto"/>
        <w:bottom w:val="none" w:sz="0" w:space="0" w:color="auto"/>
        <w:right w:val="none" w:sz="0" w:space="0" w:color="auto"/>
      </w:divBdr>
      <w:divsChild>
        <w:div w:id="1293176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2469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138999">
      <w:bodyDiv w:val="1"/>
      <w:marLeft w:val="0"/>
      <w:marRight w:val="0"/>
      <w:marTop w:val="0"/>
      <w:marBottom w:val="0"/>
      <w:divBdr>
        <w:top w:val="none" w:sz="0" w:space="0" w:color="auto"/>
        <w:left w:val="none" w:sz="0" w:space="0" w:color="auto"/>
        <w:bottom w:val="none" w:sz="0" w:space="0" w:color="auto"/>
        <w:right w:val="none" w:sz="0" w:space="0" w:color="auto"/>
      </w:divBdr>
    </w:div>
    <w:div w:id="276184673">
      <w:bodyDiv w:val="1"/>
      <w:marLeft w:val="0"/>
      <w:marRight w:val="0"/>
      <w:marTop w:val="0"/>
      <w:marBottom w:val="0"/>
      <w:divBdr>
        <w:top w:val="none" w:sz="0" w:space="0" w:color="auto"/>
        <w:left w:val="none" w:sz="0" w:space="0" w:color="auto"/>
        <w:bottom w:val="none" w:sz="0" w:space="0" w:color="auto"/>
        <w:right w:val="none" w:sz="0" w:space="0" w:color="auto"/>
      </w:divBdr>
    </w:div>
    <w:div w:id="276257853">
      <w:bodyDiv w:val="1"/>
      <w:marLeft w:val="0"/>
      <w:marRight w:val="0"/>
      <w:marTop w:val="0"/>
      <w:marBottom w:val="0"/>
      <w:divBdr>
        <w:top w:val="none" w:sz="0" w:space="0" w:color="auto"/>
        <w:left w:val="none" w:sz="0" w:space="0" w:color="auto"/>
        <w:bottom w:val="none" w:sz="0" w:space="0" w:color="auto"/>
        <w:right w:val="none" w:sz="0" w:space="0" w:color="auto"/>
      </w:divBdr>
      <w:divsChild>
        <w:div w:id="102447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2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571746">
      <w:bodyDiv w:val="1"/>
      <w:marLeft w:val="0"/>
      <w:marRight w:val="0"/>
      <w:marTop w:val="0"/>
      <w:marBottom w:val="0"/>
      <w:divBdr>
        <w:top w:val="none" w:sz="0" w:space="0" w:color="auto"/>
        <w:left w:val="none" w:sz="0" w:space="0" w:color="auto"/>
        <w:bottom w:val="none" w:sz="0" w:space="0" w:color="auto"/>
        <w:right w:val="none" w:sz="0" w:space="0" w:color="auto"/>
      </w:divBdr>
      <w:divsChild>
        <w:div w:id="2102098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146408">
      <w:bodyDiv w:val="1"/>
      <w:marLeft w:val="0"/>
      <w:marRight w:val="0"/>
      <w:marTop w:val="0"/>
      <w:marBottom w:val="0"/>
      <w:divBdr>
        <w:top w:val="none" w:sz="0" w:space="0" w:color="auto"/>
        <w:left w:val="none" w:sz="0" w:space="0" w:color="auto"/>
        <w:bottom w:val="none" w:sz="0" w:space="0" w:color="auto"/>
        <w:right w:val="none" w:sz="0" w:space="0" w:color="auto"/>
      </w:divBdr>
    </w:div>
    <w:div w:id="279533578">
      <w:bodyDiv w:val="1"/>
      <w:marLeft w:val="0"/>
      <w:marRight w:val="0"/>
      <w:marTop w:val="0"/>
      <w:marBottom w:val="0"/>
      <w:divBdr>
        <w:top w:val="none" w:sz="0" w:space="0" w:color="auto"/>
        <w:left w:val="none" w:sz="0" w:space="0" w:color="auto"/>
        <w:bottom w:val="none" w:sz="0" w:space="0" w:color="auto"/>
        <w:right w:val="none" w:sz="0" w:space="0" w:color="auto"/>
      </w:divBdr>
    </w:div>
    <w:div w:id="284048136">
      <w:bodyDiv w:val="1"/>
      <w:marLeft w:val="0"/>
      <w:marRight w:val="0"/>
      <w:marTop w:val="0"/>
      <w:marBottom w:val="0"/>
      <w:divBdr>
        <w:top w:val="none" w:sz="0" w:space="0" w:color="auto"/>
        <w:left w:val="none" w:sz="0" w:space="0" w:color="auto"/>
        <w:bottom w:val="none" w:sz="0" w:space="0" w:color="auto"/>
        <w:right w:val="none" w:sz="0" w:space="0" w:color="auto"/>
      </w:divBdr>
    </w:div>
    <w:div w:id="284505966">
      <w:bodyDiv w:val="1"/>
      <w:marLeft w:val="0"/>
      <w:marRight w:val="0"/>
      <w:marTop w:val="0"/>
      <w:marBottom w:val="0"/>
      <w:divBdr>
        <w:top w:val="none" w:sz="0" w:space="0" w:color="auto"/>
        <w:left w:val="none" w:sz="0" w:space="0" w:color="auto"/>
        <w:bottom w:val="none" w:sz="0" w:space="0" w:color="auto"/>
        <w:right w:val="none" w:sz="0" w:space="0" w:color="auto"/>
      </w:divBdr>
      <w:divsChild>
        <w:div w:id="8364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37900">
      <w:bodyDiv w:val="1"/>
      <w:marLeft w:val="0"/>
      <w:marRight w:val="0"/>
      <w:marTop w:val="0"/>
      <w:marBottom w:val="0"/>
      <w:divBdr>
        <w:top w:val="none" w:sz="0" w:space="0" w:color="auto"/>
        <w:left w:val="none" w:sz="0" w:space="0" w:color="auto"/>
        <w:bottom w:val="none" w:sz="0" w:space="0" w:color="auto"/>
        <w:right w:val="none" w:sz="0" w:space="0" w:color="auto"/>
      </w:divBdr>
    </w:div>
    <w:div w:id="295069904">
      <w:bodyDiv w:val="1"/>
      <w:marLeft w:val="0"/>
      <w:marRight w:val="0"/>
      <w:marTop w:val="0"/>
      <w:marBottom w:val="0"/>
      <w:divBdr>
        <w:top w:val="none" w:sz="0" w:space="0" w:color="auto"/>
        <w:left w:val="none" w:sz="0" w:space="0" w:color="auto"/>
        <w:bottom w:val="none" w:sz="0" w:space="0" w:color="auto"/>
        <w:right w:val="none" w:sz="0" w:space="0" w:color="auto"/>
      </w:divBdr>
    </w:div>
    <w:div w:id="296565698">
      <w:bodyDiv w:val="1"/>
      <w:marLeft w:val="0"/>
      <w:marRight w:val="0"/>
      <w:marTop w:val="0"/>
      <w:marBottom w:val="0"/>
      <w:divBdr>
        <w:top w:val="none" w:sz="0" w:space="0" w:color="auto"/>
        <w:left w:val="none" w:sz="0" w:space="0" w:color="auto"/>
        <w:bottom w:val="none" w:sz="0" w:space="0" w:color="auto"/>
        <w:right w:val="none" w:sz="0" w:space="0" w:color="auto"/>
      </w:divBdr>
      <w:divsChild>
        <w:div w:id="1342198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302311">
      <w:bodyDiv w:val="1"/>
      <w:marLeft w:val="0"/>
      <w:marRight w:val="0"/>
      <w:marTop w:val="0"/>
      <w:marBottom w:val="0"/>
      <w:divBdr>
        <w:top w:val="none" w:sz="0" w:space="0" w:color="auto"/>
        <w:left w:val="none" w:sz="0" w:space="0" w:color="auto"/>
        <w:bottom w:val="none" w:sz="0" w:space="0" w:color="auto"/>
        <w:right w:val="none" w:sz="0" w:space="0" w:color="auto"/>
      </w:divBdr>
      <w:divsChild>
        <w:div w:id="213995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748309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439400">
      <w:bodyDiv w:val="1"/>
      <w:marLeft w:val="0"/>
      <w:marRight w:val="0"/>
      <w:marTop w:val="0"/>
      <w:marBottom w:val="0"/>
      <w:divBdr>
        <w:top w:val="none" w:sz="0" w:space="0" w:color="auto"/>
        <w:left w:val="none" w:sz="0" w:space="0" w:color="auto"/>
        <w:bottom w:val="none" w:sz="0" w:space="0" w:color="auto"/>
        <w:right w:val="none" w:sz="0" w:space="0" w:color="auto"/>
      </w:divBdr>
    </w:div>
    <w:div w:id="309022409">
      <w:bodyDiv w:val="1"/>
      <w:marLeft w:val="0"/>
      <w:marRight w:val="0"/>
      <w:marTop w:val="0"/>
      <w:marBottom w:val="0"/>
      <w:divBdr>
        <w:top w:val="none" w:sz="0" w:space="0" w:color="auto"/>
        <w:left w:val="none" w:sz="0" w:space="0" w:color="auto"/>
        <w:bottom w:val="none" w:sz="0" w:space="0" w:color="auto"/>
        <w:right w:val="none" w:sz="0" w:space="0" w:color="auto"/>
      </w:divBdr>
    </w:div>
    <w:div w:id="309872452">
      <w:bodyDiv w:val="1"/>
      <w:marLeft w:val="0"/>
      <w:marRight w:val="0"/>
      <w:marTop w:val="0"/>
      <w:marBottom w:val="0"/>
      <w:divBdr>
        <w:top w:val="none" w:sz="0" w:space="0" w:color="auto"/>
        <w:left w:val="none" w:sz="0" w:space="0" w:color="auto"/>
        <w:bottom w:val="none" w:sz="0" w:space="0" w:color="auto"/>
        <w:right w:val="none" w:sz="0" w:space="0" w:color="auto"/>
      </w:divBdr>
      <w:divsChild>
        <w:div w:id="54281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761683">
      <w:bodyDiv w:val="1"/>
      <w:marLeft w:val="0"/>
      <w:marRight w:val="0"/>
      <w:marTop w:val="0"/>
      <w:marBottom w:val="0"/>
      <w:divBdr>
        <w:top w:val="none" w:sz="0" w:space="0" w:color="auto"/>
        <w:left w:val="none" w:sz="0" w:space="0" w:color="auto"/>
        <w:bottom w:val="none" w:sz="0" w:space="0" w:color="auto"/>
        <w:right w:val="none" w:sz="0" w:space="0" w:color="auto"/>
      </w:divBdr>
      <w:divsChild>
        <w:div w:id="533424599">
          <w:marLeft w:val="0"/>
          <w:marRight w:val="0"/>
          <w:marTop w:val="0"/>
          <w:marBottom w:val="0"/>
          <w:divBdr>
            <w:top w:val="none" w:sz="0" w:space="0" w:color="auto"/>
            <w:left w:val="none" w:sz="0" w:space="0" w:color="auto"/>
            <w:bottom w:val="none" w:sz="0" w:space="0" w:color="auto"/>
            <w:right w:val="none" w:sz="0" w:space="0" w:color="auto"/>
          </w:divBdr>
          <w:divsChild>
            <w:div w:id="877932888">
              <w:marLeft w:val="0"/>
              <w:marRight w:val="0"/>
              <w:marTop w:val="0"/>
              <w:marBottom w:val="0"/>
              <w:divBdr>
                <w:top w:val="none" w:sz="0" w:space="0" w:color="auto"/>
                <w:left w:val="none" w:sz="0" w:space="0" w:color="auto"/>
                <w:bottom w:val="none" w:sz="0" w:space="0" w:color="auto"/>
                <w:right w:val="none" w:sz="0" w:space="0" w:color="auto"/>
              </w:divBdr>
              <w:divsChild>
                <w:div w:id="68044509">
                  <w:marLeft w:val="0"/>
                  <w:marRight w:val="0"/>
                  <w:marTop w:val="0"/>
                  <w:marBottom w:val="0"/>
                  <w:divBdr>
                    <w:top w:val="none" w:sz="0" w:space="0" w:color="auto"/>
                    <w:left w:val="none" w:sz="0" w:space="0" w:color="auto"/>
                    <w:bottom w:val="none" w:sz="0" w:space="0" w:color="auto"/>
                    <w:right w:val="none" w:sz="0" w:space="0" w:color="auto"/>
                  </w:divBdr>
                  <w:divsChild>
                    <w:div w:id="2121097129">
                      <w:marLeft w:val="0"/>
                      <w:marRight w:val="0"/>
                      <w:marTop w:val="0"/>
                      <w:marBottom w:val="0"/>
                      <w:divBdr>
                        <w:top w:val="none" w:sz="0" w:space="0" w:color="auto"/>
                        <w:left w:val="none" w:sz="0" w:space="0" w:color="auto"/>
                        <w:bottom w:val="none" w:sz="0" w:space="0" w:color="auto"/>
                        <w:right w:val="none" w:sz="0" w:space="0" w:color="auto"/>
                      </w:divBdr>
                      <w:divsChild>
                        <w:div w:id="1738357681">
                          <w:marLeft w:val="0"/>
                          <w:marRight w:val="0"/>
                          <w:marTop w:val="0"/>
                          <w:marBottom w:val="0"/>
                          <w:divBdr>
                            <w:top w:val="none" w:sz="0" w:space="0" w:color="auto"/>
                            <w:left w:val="none" w:sz="0" w:space="0" w:color="auto"/>
                            <w:bottom w:val="none" w:sz="0" w:space="0" w:color="auto"/>
                            <w:right w:val="none" w:sz="0" w:space="0" w:color="auto"/>
                          </w:divBdr>
                          <w:divsChild>
                            <w:div w:id="268783187">
                              <w:marLeft w:val="0"/>
                              <w:marRight w:val="0"/>
                              <w:marTop w:val="0"/>
                              <w:marBottom w:val="0"/>
                              <w:divBdr>
                                <w:top w:val="none" w:sz="0" w:space="0" w:color="auto"/>
                                <w:left w:val="none" w:sz="0" w:space="0" w:color="auto"/>
                                <w:bottom w:val="none" w:sz="0" w:space="0" w:color="auto"/>
                                <w:right w:val="none" w:sz="0" w:space="0" w:color="auto"/>
                              </w:divBdr>
                              <w:divsChild>
                                <w:div w:id="644165359">
                                  <w:marLeft w:val="0"/>
                                  <w:marRight w:val="0"/>
                                  <w:marTop w:val="0"/>
                                  <w:marBottom w:val="0"/>
                                  <w:divBdr>
                                    <w:top w:val="none" w:sz="0" w:space="0" w:color="auto"/>
                                    <w:left w:val="none" w:sz="0" w:space="0" w:color="auto"/>
                                    <w:bottom w:val="none" w:sz="0" w:space="0" w:color="auto"/>
                                    <w:right w:val="none" w:sz="0" w:space="0" w:color="auto"/>
                                  </w:divBdr>
                                  <w:divsChild>
                                    <w:div w:id="3679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695637">
      <w:bodyDiv w:val="1"/>
      <w:marLeft w:val="0"/>
      <w:marRight w:val="0"/>
      <w:marTop w:val="0"/>
      <w:marBottom w:val="0"/>
      <w:divBdr>
        <w:top w:val="none" w:sz="0" w:space="0" w:color="auto"/>
        <w:left w:val="none" w:sz="0" w:space="0" w:color="auto"/>
        <w:bottom w:val="none" w:sz="0" w:space="0" w:color="auto"/>
        <w:right w:val="none" w:sz="0" w:space="0" w:color="auto"/>
      </w:divBdr>
    </w:div>
    <w:div w:id="323897920">
      <w:bodyDiv w:val="1"/>
      <w:marLeft w:val="0"/>
      <w:marRight w:val="0"/>
      <w:marTop w:val="0"/>
      <w:marBottom w:val="0"/>
      <w:divBdr>
        <w:top w:val="none" w:sz="0" w:space="0" w:color="auto"/>
        <w:left w:val="none" w:sz="0" w:space="0" w:color="auto"/>
        <w:bottom w:val="none" w:sz="0" w:space="0" w:color="auto"/>
        <w:right w:val="none" w:sz="0" w:space="0" w:color="auto"/>
      </w:divBdr>
    </w:div>
    <w:div w:id="330301956">
      <w:bodyDiv w:val="1"/>
      <w:marLeft w:val="0"/>
      <w:marRight w:val="0"/>
      <w:marTop w:val="0"/>
      <w:marBottom w:val="0"/>
      <w:divBdr>
        <w:top w:val="none" w:sz="0" w:space="0" w:color="auto"/>
        <w:left w:val="none" w:sz="0" w:space="0" w:color="auto"/>
        <w:bottom w:val="none" w:sz="0" w:space="0" w:color="auto"/>
        <w:right w:val="none" w:sz="0" w:space="0" w:color="auto"/>
      </w:divBdr>
    </w:div>
    <w:div w:id="331951571">
      <w:bodyDiv w:val="1"/>
      <w:marLeft w:val="0"/>
      <w:marRight w:val="0"/>
      <w:marTop w:val="0"/>
      <w:marBottom w:val="0"/>
      <w:divBdr>
        <w:top w:val="none" w:sz="0" w:space="0" w:color="auto"/>
        <w:left w:val="none" w:sz="0" w:space="0" w:color="auto"/>
        <w:bottom w:val="none" w:sz="0" w:space="0" w:color="auto"/>
        <w:right w:val="none" w:sz="0" w:space="0" w:color="auto"/>
      </w:divBdr>
    </w:div>
    <w:div w:id="332034431">
      <w:bodyDiv w:val="1"/>
      <w:marLeft w:val="0"/>
      <w:marRight w:val="0"/>
      <w:marTop w:val="0"/>
      <w:marBottom w:val="0"/>
      <w:divBdr>
        <w:top w:val="none" w:sz="0" w:space="0" w:color="auto"/>
        <w:left w:val="none" w:sz="0" w:space="0" w:color="auto"/>
        <w:bottom w:val="none" w:sz="0" w:space="0" w:color="auto"/>
        <w:right w:val="none" w:sz="0" w:space="0" w:color="auto"/>
      </w:divBdr>
    </w:div>
    <w:div w:id="332343920">
      <w:bodyDiv w:val="1"/>
      <w:marLeft w:val="0"/>
      <w:marRight w:val="0"/>
      <w:marTop w:val="0"/>
      <w:marBottom w:val="0"/>
      <w:divBdr>
        <w:top w:val="none" w:sz="0" w:space="0" w:color="auto"/>
        <w:left w:val="none" w:sz="0" w:space="0" w:color="auto"/>
        <w:bottom w:val="none" w:sz="0" w:space="0" w:color="auto"/>
        <w:right w:val="none" w:sz="0" w:space="0" w:color="auto"/>
      </w:divBdr>
    </w:div>
    <w:div w:id="334069725">
      <w:bodyDiv w:val="1"/>
      <w:marLeft w:val="0"/>
      <w:marRight w:val="0"/>
      <w:marTop w:val="0"/>
      <w:marBottom w:val="0"/>
      <w:divBdr>
        <w:top w:val="none" w:sz="0" w:space="0" w:color="auto"/>
        <w:left w:val="none" w:sz="0" w:space="0" w:color="auto"/>
        <w:bottom w:val="none" w:sz="0" w:space="0" w:color="auto"/>
        <w:right w:val="none" w:sz="0" w:space="0" w:color="auto"/>
      </w:divBdr>
      <w:divsChild>
        <w:div w:id="1557737262">
          <w:marLeft w:val="0"/>
          <w:marRight w:val="0"/>
          <w:marTop w:val="0"/>
          <w:marBottom w:val="225"/>
          <w:divBdr>
            <w:top w:val="none" w:sz="0" w:space="0" w:color="auto"/>
            <w:left w:val="none" w:sz="0" w:space="0" w:color="auto"/>
            <w:bottom w:val="none" w:sz="0" w:space="0" w:color="auto"/>
            <w:right w:val="none" w:sz="0" w:space="0" w:color="auto"/>
          </w:divBdr>
        </w:div>
        <w:div w:id="2076929166">
          <w:marLeft w:val="0"/>
          <w:marRight w:val="0"/>
          <w:marTop w:val="0"/>
          <w:marBottom w:val="375"/>
          <w:divBdr>
            <w:top w:val="none" w:sz="0" w:space="0" w:color="auto"/>
            <w:left w:val="none" w:sz="0" w:space="0" w:color="auto"/>
            <w:bottom w:val="none" w:sz="0" w:space="0" w:color="auto"/>
            <w:right w:val="none" w:sz="0" w:space="0" w:color="auto"/>
          </w:divBdr>
        </w:div>
        <w:div w:id="591596265">
          <w:marLeft w:val="0"/>
          <w:marRight w:val="0"/>
          <w:marTop w:val="0"/>
          <w:marBottom w:val="0"/>
          <w:divBdr>
            <w:top w:val="none" w:sz="0" w:space="0" w:color="auto"/>
            <w:left w:val="none" w:sz="0" w:space="0" w:color="auto"/>
            <w:bottom w:val="none" w:sz="0" w:space="0" w:color="auto"/>
            <w:right w:val="none" w:sz="0" w:space="0" w:color="auto"/>
          </w:divBdr>
          <w:divsChild>
            <w:div w:id="1875727237">
              <w:marLeft w:val="0"/>
              <w:marRight w:val="0"/>
              <w:marTop w:val="0"/>
              <w:marBottom w:val="0"/>
              <w:divBdr>
                <w:top w:val="none" w:sz="0" w:space="0" w:color="auto"/>
                <w:left w:val="none" w:sz="0" w:space="0" w:color="auto"/>
                <w:bottom w:val="none" w:sz="0" w:space="0" w:color="auto"/>
                <w:right w:val="none" w:sz="0" w:space="0" w:color="auto"/>
              </w:divBdr>
              <w:divsChild>
                <w:div w:id="5150482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4409">
      <w:bodyDiv w:val="1"/>
      <w:marLeft w:val="0"/>
      <w:marRight w:val="0"/>
      <w:marTop w:val="0"/>
      <w:marBottom w:val="0"/>
      <w:divBdr>
        <w:top w:val="none" w:sz="0" w:space="0" w:color="auto"/>
        <w:left w:val="none" w:sz="0" w:space="0" w:color="auto"/>
        <w:bottom w:val="none" w:sz="0" w:space="0" w:color="auto"/>
        <w:right w:val="none" w:sz="0" w:space="0" w:color="auto"/>
      </w:divBdr>
      <w:divsChild>
        <w:div w:id="6266605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962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1499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61791">
      <w:bodyDiv w:val="1"/>
      <w:marLeft w:val="0"/>
      <w:marRight w:val="0"/>
      <w:marTop w:val="0"/>
      <w:marBottom w:val="0"/>
      <w:divBdr>
        <w:top w:val="none" w:sz="0" w:space="0" w:color="auto"/>
        <w:left w:val="none" w:sz="0" w:space="0" w:color="auto"/>
        <w:bottom w:val="none" w:sz="0" w:space="0" w:color="auto"/>
        <w:right w:val="none" w:sz="0" w:space="0" w:color="auto"/>
      </w:divBdr>
    </w:div>
    <w:div w:id="345444524">
      <w:bodyDiv w:val="1"/>
      <w:marLeft w:val="0"/>
      <w:marRight w:val="0"/>
      <w:marTop w:val="0"/>
      <w:marBottom w:val="0"/>
      <w:divBdr>
        <w:top w:val="none" w:sz="0" w:space="0" w:color="auto"/>
        <w:left w:val="none" w:sz="0" w:space="0" w:color="auto"/>
        <w:bottom w:val="none" w:sz="0" w:space="0" w:color="auto"/>
        <w:right w:val="none" w:sz="0" w:space="0" w:color="auto"/>
      </w:divBdr>
    </w:div>
    <w:div w:id="347608876">
      <w:bodyDiv w:val="1"/>
      <w:marLeft w:val="0"/>
      <w:marRight w:val="0"/>
      <w:marTop w:val="0"/>
      <w:marBottom w:val="0"/>
      <w:divBdr>
        <w:top w:val="none" w:sz="0" w:space="0" w:color="auto"/>
        <w:left w:val="none" w:sz="0" w:space="0" w:color="auto"/>
        <w:bottom w:val="none" w:sz="0" w:space="0" w:color="auto"/>
        <w:right w:val="none" w:sz="0" w:space="0" w:color="auto"/>
      </w:divBdr>
    </w:div>
    <w:div w:id="351804369">
      <w:bodyDiv w:val="1"/>
      <w:marLeft w:val="0"/>
      <w:marRight w:val="0"/>
      <w:marTop w:val="0"/>
      <w:marBottom w:val="0"/>
      <w:divBdr>
        <w:top w:val="none" w:sz="0" w:space="0" w:color="auto"/>
        <w:left w:val="none" w:sz="0" w:space="0" w:color="auto"/>
        <w:bottom w:val="none" w:sz="0" w:space="0" w:color="auto"/>
        <w:right w:val="none" w:sz="0" w:space="0" w:color="auto"/>
      </w:divBdr>
      <w:divsChild>
        <w:div w:id="5861566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59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45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355764">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205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04376">
          <w:blockQuote w:val="1"/>
          <w:marLeft w:val="720"/>
          <w:marRight w:val="720"/>
          <w:marTop w:val="100"/>
          <w:marBottom w:val="100"/>
          <w:divBdr>
            <w:top w:val="none" w:sz="0" w:space="0" w:color="auto"/>
            <w:left w:val="none" w:sz="0" w:space="0" w:color="auto"/>
            <w:bottom w:val="none" w:sz="0" w:space="0" w:color="auto"/>
            <w:right w:val="none" w:sz="0" w:space="0" w:color="auto"/>
          </w:divBdr>
        </w:div>
        <w:div w:id="36375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72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14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40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26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580268">
      <w:bodyDiv w:val="1"/>
      <w:marLeft w:val="0"/>
      <w:marRight w:val="0"/>
      <w:marTop w:val="0"/>
      <w:marBottom w:val="0"/>
      <w:divBdr>
        <w:top w:val="none" w:sz="0" w:space="0" w:color="auto"/>
        <w:left w:val="none" w:sz="0" w:space="0" w:color="auto"/>
        <w:bottom w:val="none" w:sz="0" w:space="0" w:color="auto"/>
        <w:right w:val="none" w:sz="0" w:space="0" w:color="auto"/>
      </w:divBdr>
      <w:divsChild>
        <w:div w:id="173909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038030">
      <w:bodyDiv w:val="1"/>
      <w:marLeft w:val="0"/>
      <w:marRight w:val="0"/>
      <w:marTop w:val="0"/>
      <w:marBottom w:val="0"/>
      <w:divBdr>
        <w:top w:val="none" w:sz="0" w:space="0" w:color="auto"/>
        <w:left w:val="none" w:sz="0" w:space="0" w:color="auto"/>
        <w:bottom w:val="none" w:sz="0" w:space="0" w:color="auto"/>
        <w:right w:val="none" w:sz="0" w:space="0" w:color="auto"/>
      </w:divBdr>
    </w:div>
    <w:div w:id="355271750">
      <w:bodyDiv w:val="1"/>
      <w:marLeft w:val="0"/>
      <w:marRight w:val="0"/>
      <w:marTop w:val="0"/>
      <w:marBottom w:val="0"/>
      <w:divBdr>
        <w:top w:val="none" w:sz="0" w:space="0" w:color="auto"/>
        <w:left w:val="none" w:sz="0" w:space="0" w:color="auto"/>
        <w:bottom w:val="none" w:sz="0" w:space="0" w:color="auto"/>
        <w:right w:val="none" w:sz="0" w:space="0" w:color="auto"/>
      </w:divBdr>
    </w:div>
    <w:div w:id="357051860">
      <w:bodyDiv w:val="1"/>
      <w:marLeft w:val="0"/>
      <w:marRight w:val="0"/>
      <w:marTop w:val="0"/>
      <w:marBottom w:val="0"/>
      <w:divBdr>
        <w:top w:val="none" w:sz="0" w:space="0" w:color="auto"/>
        <w:left w:val="none" w:sz="0" w:space="0" w:color="auto"/>
        <w:bottom w:val="none" w:sz="0" w:space="0" w:color="auto"/>
        <w:right w:val="none" w:sz="0" w:space="0" w:color="auto"/>
      </w:divBdr>
      <w:divsChild>
        <w:div w:id="93929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980048">
      <w:bodyDiv w:val="1"/>
      <w:marLeft w:val="0"/>
      <w:marRight w:val="0"/>
      <w:marTop w:val="0"/>
      <w:marBottom w:val="0"/>
      <w:divBdr>
        <w:top w:val="none" w:sz="0" w:space="0" w:color="auto"/>
        <w:left w:val="none" w:sz="0" w:space="0" w:color="auto"/>
        <w:bottom w:val="none" w:sz="0" w:space="0" w:color="auto"/>
        <w:right w:val="none" w:sz="0" w:space="0" w:color="auto"/>
      </w:divBdr>
      <w:divsChild>
        <w:div w:id="114832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9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769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94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218522">
      <w:bodyDiv w:val="1"/>
      <w:marLeft w:val="0"/>
      <w:marRight w:val="0"/>
      <w:marTop w:val="0"/>
      <w:marBottom w:val="0"/>
      <w:divBdr>
        <w:top w:val="none" w:sz="0" w:space="0" w:color="auto"/>
        <w:left w:val="none" w:sz="0" w:space="0" w:color="auto"/>
        <w:bottom w:val="none" w:sz="0" w:space="0" w:color="auto"/>
        <w:right w:val="none" w:sz="0" w:space="0" w:color="auto"/>
      </w:divBdr>
      <w:divsChild>
        <w:div w:id="146944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302677">
      <w:bodyDiv w:val="1"/>
      <w:marLeft w:val="0"/>
      <w:marRight w:val="0"/>
      <w:marTop w:val="0"/>
      <w:marBottom w:val="0"/>
      <w:divBdr>
        <w:top w:val="none" w:sz="0" w:space="0" w:color="auto"/>
        <w:left w:val="none" w:sz="0" w:space="0" w:color="auto"/>
        <w:bottom w:val="none" w:sz="0" w:space="0" w:color="auto"/>
        <w:right w:val="none" w:sz="0" w:space="0" w:color="auto"/>
      </w:divBdr>
      <w:divsChild>
        <w:div w:id="250504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570018">
      <w:bodyDiv w:val="1"/>
      <w:marLeft w:val="0"/>
      <w:marRight w:val="0"/>
      <w:marTop w:val="0"/>
      <w:marBottom w:val="0"/>
      <w:divBdr>
        <w:top w:val="none" w:sz="0" w:space="0" w:color="auto"/>
        <w:left w:val="none" w:sz="0" w:space="0" w:color="auto"/>
        <w:bottom w:val="none" w:sz="0" w:space="0" w:color="auto"/>
        <w:right w:val="none" w:sz="0" w:space="0" w:color="auto"/>
      </w:divBdr>
    </w:div>
    <w:div w:id="387539510">
      <w:bodyDiv w:val="1"/>
      <w:marLeft w:val="0"/>
      <w:marRight w:val="0"/>
      <w:marTop w:val="0"/>
      <w:marBottom w:val="0"/>
      <w:divBdr>
        <w:top w:val="none" w:sz="0" w:space="0" w:color="auto"/>
        <w:left w:val="none" w:sz="0" w:space="0" w:color="auto"/>
        <w:bottom w:val="none" w:sz="0" w:space="0" w:color="auto"/>
        <w:right w:val="none" w:sz="0" w:space="0" w:color="auto"/>
      </w:divBdr>
      <w:divsChild>
        <w:div w:id="114897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889">
          <w:blockQuote w:val="1"/>
          <w:marLeft w:val="720"/>
          <w:marRight w:val="720"/>
          <w:marTop w:val="100"/>
          <w:marBottom w:val="100"/>
          <w:divBdr>
            <w:top w:val="none" w:sz="0" w:space="0" w:color="auto"/>
            <w:left w:val="none" w:sz="0" w:space="0" w:color="auto"/>
            <w:bottom w:val="none" w:sz="0" w:space="0" w:color="auto"/>
            <w:right w:val="none" w:sz="0" w:space="0" w:color="auto"/>
          </w:divBdr>
        </w:div>
        <w:div w:id="38719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983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100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890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93790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2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3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92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355687">
      <w:bodyDiv w:val="1"/>
      <w:marLeft w:val="0"/>
      <w:marRight w:val="0"/>
      <w:marTop w:val="0"/>
      <w:marBottom w:val="0"/>
      <w:divBdr>
        <w:top w:val="none" w:sz="0" w:space="0" w:color="auto"/>
        <w:left w:val="none" w:sz="0" w:space="0" w:color="auto"/>
        <w:bottom w:val="none" w:sz="0" w:space="0" w:color="auto"/>
        <w:right w:val="none" w:sz="0" w:space="0" w:color="auto"/>
      </w:divBdr>
      <w:divsChild>
        <w:div w:id="138013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788300">
      <w:bodyDiv w:val="1"/>
      <w:marLeft w:val="0"/>
      <w:marRight w:val="0"/>
      <w:marTop w:val="0"/>
      <w:marBottom w:val="0"/>
      <w:divBdr>
        <w:top w:val="none" w:sz="0" w:space="0" w:color="auto"/>
        <w:left w:val="none" w:sz="0" w:space="0" w:color="auto"/>
        <w:bottom w:val="none" w:sz="0" w:space="0" w:color="auto"/>
        <w:right w:val="none" w:sz="0" w:space="0" w:color="auto"/>
      </w:divBdr>
    </w:div>
    <w:div w:id="400101089">
      <w:bodyDiv w:val="1"/>
      <w:marLeft w:val="0"/>
      <w:marRight w:val="0"/>
      <w:marTop w:val="0"/>
      <w:marBottom w:val="0"/>
      <w:divBdr>
        <w:top w:val="none" w:sz="0" w:space="0" w:color="auto"/>
        <w:left w:val="none" w:sz="0" w:space="0" w:color="auto"/>
        <w:bottom w:val="none" w:sz="0" w:space="0" w:color="auto"/>
        <w:right w:val="none" w:sz="0" w:space="0" w:color="auto"/>
      </w:divBdr>
      <w:divsChild>
        <w:div w:id="73296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414287">
      <w:bodyDiv w:val="1"/>
      <w:marLeft w:val="0"/>
      <w:marRight w:val="0"/>
      <w:marTop w:val="0"/>
      <w:marBottom w:val="0"/>
      <w:divBdr>
        <w:top w:val="none" w:sz="0" w:space="0" w:color="auto"/>
        <w:left w:val="none" w:sz="0" w:space="0" w:color="auto"/>
        <w:bottom w:val="none" w:sz="0" w:space="0" w:color="auto"/>
        <w:right w:val="none" w:sz="0" w:space="0" w:color="auto"/>
      </w:divBdr>
      <w:divsChild>
        <w:div w:id="173646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411834">
      <w:bodyDiv w:val="1"/>
      <w:marLeft w:val="0"/>
      <w:marRight w:val="0"/>
      <w:marTop w:val="0"/>
      <w:marBottom w:val="0"/>
      <w:divBdr>
        <w:top w:val="none" w:sz="0" w:space="0" w:color="auto"/>
        <w:left w:val="none" w:sz="0" w:space="0" w:color="auto"/>
        <w:bottom w:val="none" w:sz="0" w:space="0" w:color="auto"/>
        <w:right w:val="none" w:sz="0" w:space="0" w:color="auto"/>
      </w:divBdr>
    </w:div>
    <w:div w:id="405490877">
      <w:bodyDiv w:val="1"/>
      <w:marLeft w:val="0"/>
      <w:marRight w:val="0"/>
      <w:marTop w:val="0"/>
      <w:marBottom w:val="0"/>
      <w:divBdr>
        <w:top w:val="none" w:sz="0" w:space="0" w:color="auto"/>
        <w:left w:val="none" w:sz="0" w:space="0" w:color="auto"/>
        <w:bottom w:val="none" w:sz="0" w:space="0" w:color="auto"/>
        <w:right w:val="none" w:sz="0" w:space="0" w:color="auto"/>
      </w:divBdr>
    </w:div>
    <w:div w:id="405609915">
      <w:bodyDiv w:val="1"/>
      <w:marLeft w:val="0"/>
      <w:marRight w:val="0"/>
      <w:marTop w:val="0"/>
      <w:marBottom w:val="0"/>
      <w:divBdr>
        <w:top w:val="none" w:sz="0" w:space="0" w:color="auto"/>
        <w:left w:val="none" w:sz="0" w:space="0" w:color="auto"/>
        <w:bottom w:val="none" w:sz="0" w:space="0" w:color="auto"/>
        <w:right w:val="none" w:sz="0" w:space="0" w:color="auto"/>
      </w:divBdr>
    </w:div>
    <w:div w:id="408699509">
      <w:bodyDiv w:val="1"/>
      <w:marLeft w:val="0"/>
      <w:marRight w:val="0"/>
      <w:marTop w:val="0"/>
      <w:marBottom w:val="0"/>
      <w:divBdr>
        <w:top w:val="none" w:sz="0" w:space="0" w:color="auto"/>
        <w:left w:val="none" w:sz="0" w:space="0" w:color="auto"/>
        <w:bottom w:val="none" w:sz="0" w:space="0" w:color="auto"/>
        <w:right w:val="none" w:sz="0" w:space="0" w:color="auto"/>
      </w:divBdr>
    </w:div>
    <w:div w:id="409931384">
      <w:bodyDiv w:val="1"/>
      <w:marLeft w:val="0"/>
      <w:marRight w:val="0"/>
      <w:marTop w:val="0"/>
      <w:marBottom w:val="0"/>
      <w:divBdr>
        <w:top w:val="none" w:sz="0" w:space="0" w:color="auto"/>
        <w:left w:val="none" w:sz="0" w:space="0" w:color="auto"/>
        <w:bottom w:val="none" w:sz="0" w:space="0" w:color="auto"/>
        <w:right w:val="none" w:sz="0" w:space="0" w:color="auto"/>
      </w:divBdr>
    </w:div>
    <w:div w:id="41348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577287">
      <w:bodyDiv w:val="1"/>
      <w:marLeft w:val="0"/>
      <w:marRight w:val="0"/>
      <w:marTop w:val="0"/>
      <w:marBottom w:val="0"/>
      <w:divBdr>
        <w:top w:val="none" w:sz="0" w:space="0" w:color="auto"/>
        <w:left w:val="none" w:sz="0" w:space="0" w:color="auto"/>
        <w:bottom w:val="none" w:sz="0" w:space="0" w:color="auto"/>
        <w:right w:val="none" w:sz="0" w:space="0" w:color="auto"/>
      </w:divBdr>
    </w:div>
    <w:div w:id="422655004">
      <w:bodyDiv w:val="1"/>
      <w:marLeft w:val="0"/>
      <w:marRight w:val="0"/>
      <w:marTop w:val="0"/>
      <w:marBottom w:val="0"/>
      <w:divBdr>
        <w:top w:val="none" w:sz="0" w:space="0" w:color="auto"/>
        <w:left w:val="none" w:sz="0" w:space="0" w:color="auto"/>
        <w:bottom w:val="none" w:sz="0" w:space="0" w:color="auto"/>
        <w:right w:val="none" w:sz="0" w:space="0" w:color="auto"/>
      </w:divBdr>
      <w:divsChild>
        <w:div w:id="2089646896">
          <w:marLeft w:val="0"/>
          <w:marRight w:val="0"/>
          <w:marTop w:val="0"/>
          <w:marBottom w:val="0"/>
          <w:divBdr>
            <w:top w:val="none" w:sz="0" w:space="0" w:color="auto"/>
            <w:left w:val="none" w:sz="0" w:space="0" w:color="auto"/>
            <w:bottom w:val="none" w:sz="0" w:space="0" w:color="auto"/>
            <w:right w:val="none" w:sz="0" w:space="0" w:color="auto"/>
          </w:divBdr>
          <w:divsChild>
            <w:div w:id="923102155">
              <w:marLeft w:val="0"/>
              <w:marRight w:val="0"/>
              <w:marTop w:val="0"/>
              <w:marBottom w:val="0"/>
              <w:divBdr>
                <w:top w:val="none" w:sz="0" w:space="0" w:color="auto"/>
                <w:left w:val="none" w:sz="0" w:space="0" w:color="auto"/>
                <w:bottom w:val="none" w:sz="0" w:space="0" w:color="auto"/>
                <w:right w:val="none" w:sz="0" w:space="0" w:color="auto"/>
              </w:divBdr>
              <w:divsChild>
                <w:div w:id="678969490">
                  <w:marLeft w:val="0"/>
                  <w:marRight w:val="0"/>
                  <w:marTop w:val="0"/>
                  <w:marBottom w:val="0"/>
                  <w:divBdr>
                    <w:top w:val="none" w:sz="0" w:space="0" w:color="auto"/>
                    <w:left w:val="none" w:sz="0" w:space="0" w:color="auto"/>
                    <w:bottom w:val="none" w:sz="0" w:space="0" w:color="auto"/>
                    <w:right w:val="none" w:sz="0" w:space="0" w:color="auto"/>
                  </w:divBdr>
                  <w:divsChild>
                    <w:div w:id="1088116796">
                      <w:marLeft w:val="0"/>
                      <w:marRight w:val="0"/>
                      <w:marTop w:val="0"/>
                      <w:marBottom w:val="0"/>
                      <w:divBdr>
                        <w:top w:val="none" w:sz="0" w:space="0" w:color="auto"/>
                        <w:left w:val="none" w:sz="0" w:space="0" w:color="auto"/>
                        <w:bottom w:val="none" w:sz="0" w:space="0" w:color="auto"/>
                        <w:right w:val="none" w:sz="0" w:space="0" w:color="auto"/>
                      </w:divBdr>
                      <w:divsChild>
                        <w:div w:id="1043410739">
                          <w:marLeft w:val="0"/>
                          <w:marRight w:val="0"/>
                          <w:marTop w:val="0"/>
                          <w:marBottom w:val="0"/>
                          <w:divBdr>
                            <w:top w:val="none" w:sz="0" w:space="0" w:color="auto"/>
                            <w:left w:val="none" w:sz="0" w:space="0" w:color="auto"/>
                            <w:bottom w:val="none" w:sz="0" w:space="0" w:color="auto"/>
                            <w:right w:val="none" w:sz="0" w:space="0" w:color="auto"/>
                          </w:divBdr>
                          <w:divsChild>
                            <w:div w:id="1142045308">
                              <w:marLeft w:val="0"/>
                              <w:marRight w:val="0"/>
                              <w:marTop w:val="0"/>
                              <w:marBottom w:val="0"/>
                              <w:divBdr>
                                <w:top w:val="none" w:sz="0" w:space="0" w:color="auto"/>
                                <w:left w:val="none" w:sz="0" w:space="0" w:color="auto"/>
                                <w:bottom w:val="none" w:sz="0" w:space="0" w:color="auto"/>
                                <w:right w:val="none" w:sz="0" w:space="0" w:color="auto"/>
                              </w:divBdr>
                              <w:divsChild>
                                <w:div w:id="767196571">
                                  <w:marLeft w:val="0"/>
                                  <w:marRight w:val="0"/>
                                  <w:marTop w:val="0"/>
                                  <w:marBottom w:val="0"/>
                                  <w:divBdr>
                                    <w:top w:val="none" w:sz="0" w:space="0" w:color="auto"/>
                                    <w:left w:val="none" w:sz="0" w:space="0" w:color="auto"/>
                                    <w:bottom w:val="none" w:sz="0" w:space="0" w:color="auto"/>
                                    <w:right w:val="none" w:sz="0" w:space="0" w:color="auto"/>
                                  </w:divBdr>
                                  <w:divsChild>
                                    <w:div w:id="17333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883927">
      <w:bodyDiv w:val="1"/>
      <w:marLeft w:val="0"/>
      <w:marRight w:val="0"/>
      <w:marTop w:val="0"/>
      <w:marBottom w:val="0"/>
      <w:divBdr>
        <w:top w:val="none" w:sz="0" w:space="0" w:color="auto"/>
        <w:left w:val="none" w:sz="0" w:space="0" w:color="auto"/>
        <w:bottom w:val="none" w:sz="0" w:space="0" w:color="auto"/>
        <w:right w:val="none" w:sz="0" w:space="0" w:color="auto"/>
      </w:divBdr>
      <w:divsChild>
        <w:div w:id="1709909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393204">
      <w:bodyDiv w:val="1"/>
      <w:marLeft w:val="0"/>
      <w:marRight w:val="0"/>
      <w:marTop w:val="0"/>
      <w:marBottom w:val="0"/>
      <w:divBdr>
        <w:top w:val="none" w:sz="0" w:space="0" w:color="auto"/>
        <w:left w:val="none" w:sz="0" w:space="0" w:color="auto"/>
        <w:bottom w:val="none" w:sz="0" w:space="0" w:color="auto"/>
        <w:right w:val="none" w:sz="0" w:space="0" w:color="auto"/>
      </w:divBdr>
    </w:div>
    <w:div w:id="443380830">
      <w:bodyDiv w:val="1"/>
      <w:marLeft w:val="0"/>
      <w:marRight w:val="0"/>
      <w:marTop w:val="0"/>
      <w:marBottom w:val="0"/>
      <w:divBdr>
        <w:top w:val="none" w:sz="0" w:space="0" w:color="auto"/>
        <w:left w:val="none" w:sz="0" w:space="0" w:color="auto"/>
        <w:bottom w:val="none" w:sz="0" w:space="0" w:color="auto"/>
        <w:right w:val="none" w:sz="0" w:space="0" w:color="auto"/>
      </w:divBdr>
    </w:div>
    <w:div w:id="443885381">
      <w:bodyDiv w:val="1"/>
      <w:marLeft w:val="0"/>
      <w:marRight w:val="0"/>
      <w:marTop w:val="0"/>
      <w:marBottom w:val="0"/>
      <w:divBdr>
        <w:top w:val="none" w:sz="0" w:space="0" w:color="auto"/>
        <w:left w:val="none" w:sz="0" w:space="0" w:color="auto"/>
        <w:bottom w:val="none" w:sz="0" w:space="0" w:color="auto"/>
        <w:right w:val="none" w:sz="0" w:space="0" w:color="auto"/>
      </w:divBdr>
    </w:div>
    <w:div w:id="451674322">
      <w:bodyDiv w:val="1"/>
      <w:marLeft w:val="0"/>
      <w:marRight w:val="0"/>
      <w:marTop w:val="0"/>
      <w:marBottom w:val="0"/>
      <w:divBdr>
        <w:top w:val="none" w:sz="0" w:space="0" w:color="auto"/>
        <w:left w:val="none" w:sz="0" w:space="0" w:color="auto"/>
        <w:bottom w:val="none" w:sz="0" w:space="0" w:color="auto"/>
        <w:right w:val="none" w:sz="0" w:space="0" w:color="auto"/>
      </w:divBdr>
      <w:divsChild>
        <w:div w:id="536240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9983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299587">
      <w:bodyDiv w:val="1"/>
      <w:marLeft w:val="0"/>
      <w:marRight w:val="0"/>
      <w:marTop w:val="0"/>
      <w:marBottom w:val="0"/>
      <w:divBdr>
        <w:top w:val="none" w:sz="0" w:space="0" w:color="auto"/>
        <w:left w:val="none" w:sz="0" w:space="0" w:color="auto"/>
        <w:bottom w:val="none" w:sz="0" w:space="0" w:color="auto"/>
        <w:right w:val="none" w:sz="0" w:space="0" w:color="auto"/>
      </w:divBdr>
    </w:div>
    <w:div w:id="458501286">
      <w:bodyDiv w:val="1"/>
      <w:marLeft w:val="0"/>
      <w:marRight w:val="0"/>
      <w:marTop w:val="0"/>
      <w:marBottom w:val="0"/>
      <w:divBdr>
        <w:top w:val="none" w:sz="0" w:space="0" w:color="auto"/>
        <w:left w:val="none" w:sz="0" w:space="0" w:color="auto"/>
        <w:bottom w:val="none" w:sz="0" w:space="0" w:color="auto"/>
        <w:right w:val="none" w:sz="0" w:space="0" w:color="auto"/>
      </w:divBdr>
    </w:div>
    <w:div w:id="460616459">
      <w:bodyDiv w:val="1"/>
      <w:marLeft w:val="0"/>
      <w:marRight w:val="0"/>
      <w:marTop w:val="0"/>
      <w:marBottom w:val="0"/>
      <w:divBdr>
        <w:top w:val="none" w:sz="0" w:space="0" w:color="auto"/>
        <w:left w:val="none" w:sz="0" w:space="0" w:color="auto"/>
        <w:bottom w:val="none" w:sz="0" w:space="0" w:color="auto"/>
        <w:right w:val="none" w:sz="0" w:space="0" w:color="auto"/>
      </w:divBdr>
    </w:div>
    <w:div w:id="462040353">
      <w:bodyDiv w:val="1"/>
      <w:marLeft w:val="0"/>
      <w:marRight w:val="0"/>
      <w:marTop w:val="0"/>
      <w:marBottom w:val="0"/>
      <w:divBdr>
        <w:top w:val="none" w:sz="0" w:space="0" w:color="auto"/>
        <w:left w:val="none" w:sz="0" w:space="0" w:color="auto"/>
        <w:bottom w:val="none" w:sz="0" w:space="0" w:color="auto"/>
        <w:right w:val="none" w:sz="0" w:space="0" w:color="auto"/>
      </w:divBdr>
    </w:div>
    <w:div w:id="462429673">
      <w:bodyDiv w:val="1"/>
      <w:marLeft w:val="0"/>
      <w:marRight w:val="0"/>
      <w:marTop w:val="0"/>
      <w:marBottom w:val="0"/>
      <w:divBdr>
        <w:top w:val="none" w:sz="0" w:space="0" w:color="auto"/>
        <w:left w:val="none" w:sz="0" w:space="0" w:color="auto"/>
        <w:bottom w:val="none" w:sz="0" w:space="0" w:color="auto"/>
        <w:right w:val="none" w:sz="0" w:space="0" w:color="auto"/>
      </w:divBdr>
    </w:div>
    <w:div w:id="463012169">
      <w:bodyDiv w:val="1"/>
      <w:marLeft w:val="0"/>
      <w:marRight w:val="0"/>
      <w:marTop w:val="0"/>
      <w:marBottom w:val="0"/>
      <w:divBdr>
        <w:top w:val="none" w:sz="0" w:space="0" w:color="auto"/>
        <w:left w:val="none" w:sz="0" w:space="0" w:color="auto"/>
        <w:bottom w:val="none" w:sz="0" w:space="0" w:color="auto"/>
        <w:right w:val="none" w:sz="0" w:space="0" w:color="auto"/>
      </w:divBdr>
    </w:div>
    <w:div w:id="463350782">
      <w:bodyDiv w:val="1"/>
      <w:marLeft w:val="0"/>
      <w:marRight w:val="0"/>
      <w:marTop w:val="0"/>
      <w:marBottom w:val="0"/>
      <w:divBdr>
        <w:top w:val="none" w:sz="0" w:space="0" w:color="auto"/>
        <w:left w:val="none" w:sz="0" w:space="0" w:color="auto"/>
        <w:bottom w:val="none" w:sz="0" w:space="0" w:color="auto"/>
        <w:right w:val="none" w:sz="0" w:space="0" w:color="auto"/>
      </w:divBdr>
    </w:div>
    <w:div w:id="464734629">
      <w:bodyDiv w:val="1"/>
      <w:marLeft w:val="0"/>
      <w:marRight w:val="0"/>
      <w:marTop w:val="0"/>
      <w:marBottom w:val="0"/>
      <w:divBdr>
        <w:top w:val="none" w:sz="0" w:space="0" w:color="auto"/>
        <w:left w:val="none" w:sz="0" w:space="0" w:color="auto"/>
        <w:bottom w:val="none" w:sz="0" w:space="0" w:color="auto"/>
        <w:right w:val="none" w:sz="0" w:space="0" w:color="auto"/>
      </w:divBdr>
    </w:div>
    <w:div w:id="465006172">
      <w:bodyDiv w:val="1"/>
      <w:marLeft w:val="0"/>
      <w:marRight w:val="0"/>
      <w:marTop w:val="0"/>
      <w:marBottom w:val="0"/>
      <w:divBdr>
        <w:top w:val="none" w:sz="0" w:space="0" w:color="auto"/>
        <w:left w:val="none" w:sz="0" w:space="0" w:color="auto"/>
        <w:bottom w:val="none" w:sz="0" w:space="0" w:color="auto"/>
        <w:right w:val="none" w:sz="0" w:space="0" w:color="auto"/>
      </w:divBdr>
    </w:div>
    <w:div w:id="471338451">
      <w:bodyDiv w:val="1"/>
      <w:marLeft w:val="0"/>
      <w:marRight w:val="0"/>
      <w:marTop w:val="0"/>
      <w:marBottom w:val="0"/>
      <w:divBdr>
        <w:top w:val="none" w:sz="0" w:space="0" w:color="auto"/>
        <w:left w:val="none" w:sz="0" w:space="0" w:color="auto"/>
        <w:bottom w:val="none" w:sz="0" w:space="0" w:color="auto"/>
        <w:right w:val="none" w:sz="0" w:space="0" w:color="auto"/>
      </w:divBdr>
      <w:divsChild>
        <w:div w:id="772818649">
          <w:marLeft w:val="0"/>
          <w:marRight w:val="0"/>
          <w:marTop w:val="0"/>
          <w:marBottom w:val="0"/>
          <w:divBdr>
            <w:top w:val="none" w:sz="0" w:space="0" w:color="auto"/>
            <w:left w:val="none" w:sz="0" w:space="0" w:color="auto"/>
            <w:bottom w:val="none" w:sz="0" w:space="0" w:color="auto"/>
            <w:right w:val="none" w:sz="0" w:space="0" w:color="auto"/>
          </w:divBdr>
          <w:divsChild>
            <w:div w:id="1039668707">
              <w:marLeft w:val="0"/>
              <w:marRight w:val="0"/>
              <w:marTop w:val="0"/>
              <w:marBottom w:val="0"/>
              <w:divBdr>
                <w:top w:val="none" w:sz="0" w:space="0" w:color="auto"/>
                <w:left w:val="none" w:sz="0" w:space="0" w:color="auto"/>
                <w:bottom w:val="none" w:sz="0" w:space="0" w:color="auto"/>
                <w:right w:val="none" w:sz="0" w:space="0" w:color="auto"/>
              </w:divBdr>
              <w:divsChild>
                <w:div w:id="13628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3504">
      <w:bodyDiv w:val="1"/>
      <w:marLeft w:val="0"/>
      <w:marRight w:val="0"/>
      <w:marTop w:val="0"/>
      <w:marBottom w:val="0"/>
      <w:divBdr>
        <w:top w:val="none" w:sz="0" w:space="0" w:color="auto"/>
        <w:left w:val="none" w:sz="0" w:space="0" w:color="auto"/>
        <w:bottom w:val="none" w:sz="0" w:space="0" w:color="auto"/>
        <w:right w:val="none" w:sz="0" w:space="0" w:color="auto"/>
      </w:divBdr>
    </w:div>
    <w:div w:id="474105933">
      <w:bodyDiv w:val="1"/>
      <w:marLeft w:val="0"/>
      <w:marRight w:val="0"/>
      <w:marTop w:val="0"/>
      <w:marBottom w:val="0"/>
      <w:divBdr>
        <w:top w:val="none" w:sz="0" w:space="0" w:color="auto"/>
        <w:left w:val="none" w:sz="0" w:space="0" w:color="auto"/>
        <w:bottom w:val="none" w:sz="0" w:space="0" w:color="auto"/>
        <w:right w:val="none" w:sz="0" w:space="0" w:color="auto"/>
      </w:divBdr>
      <w:divsChild>
        <w:div w:id="101885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4829">
      <w:bodyDiv w:val="1"/>
      <w:marLeft w:val="0"/>
      <w:marRight w:val="0"/>
      <w:marTop w:val="0"/>
      <w:marBottom w:val="0"/>
      <w:divBdr>
        <w:top w:val="none" w:sz="0" w:space="0" w:color="auto"/>
        <w:left w:val="none" w:sz="0" w:space="0" w:color="auto"/>
        <w:bottom w:val="none" w:sz="0" w:space="0" w:color="auto"/>
        <w:right w:val="none" w:sz="0" w:space="0" w:color="auto"/>
      </w:divBdr>
    </w:div>
    <w:div w:id="477773008">
      <w:bodyDiv w:val="1"/>
      <w:marLeft w:val="0"/>
      <w:marRight w:val="0"/>
      <w:marTop w:val="0"/>
      <w:marBottom w:val="0"/>
      <w:divBdr>
        <w:top w:val="none" w:sz="0" w:space="0" w:color="auto"/>
        <w:left w:val="none" w:sz="0" w:space="0" w:color="auto"/>
        <w:bottom w:val="none" w:sz="0" w:space="0" w:color="auto"/>
        <w:right w:val="none" w:sz="0" w:space="0" w:color="auto"/>
      </w:divBdr>
    </w:div>
    <w:div w:id="481778026">
      <w:bodyDiv w:val="1"/>
      <w:marLeft w:val="0"/>
      <w:marRight w:val="0"/>
      <w:marTop w:val="0"/>
      <w:marBottom w:val="0"/>
      <w:divBdr>
        <w:top w:val="none" w:sz="0" w:space="0" w:color="auto"/>
        <w:left w:val="none" w:sz="0" w:space="0" w:color="auto"/>
        <w:bottom w:val="none" w:sz="0" w:space="0" w:color="auto"/>
        <w:right w:val="none" w:sz="0" w:space="0" w:color="auto"/>
      </w:divBdr>
      <w:divsChild>
        <w:div w:id="735475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650986">
      <w:bodyDiv w:val="1"/>
      <w:marLeft w:val="0"/>
      <w:marRight w:val="0"/>
      <w:marTop w:val="0"/>
      <w:marBottom w:val="0"/>
      <w:divBdr>
        <w:top w:val="none" w:sz="0" w:space="0" w:color="auto"/>
        <w:left w:val="none" w:sz="0" w:space="0" w:color="auto"/>
        <w:bottom w:val="none" w:sz="0" w:space="0" w:color="auto"/>
        <w:right w:val="none" w:sz="0" w:space="0" w:color="auto"/>
      </w:divBdr>
    </w:div>
    <w:div w:id="497117562">
      <w:bodyDiv w:val="1"/>
      <w:marLeft w:val="0"/>
      <w:marRight w:val="0"/>
      <w:marTop w:val="0"/>
      <w:marBottom w:val="0"/>
      <w:divBdr>
        <w:top w:val="none" w:sz="0" w:space="0" w:color="auto"/>
        <w:left w:val="none" w:sz="0" w:space="0" w:color="auto"/>
        <w:bottom w:val="none" w:sz="0" w:space="0" w:color="auto"/>
        <w:right w:val="none" w:sz="0" w:space="0" w:color="auto"/>
      </w:divBdr>
      <w:divsChild>
        <w:div w:id="16182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252326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845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9533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082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88043">
          <w:blockQuote w:val="1"/>
          <w:marLeft w:val="720"/>
          <w:marRight w:val="720"/>
          <w:marTop w:val="100"/>
          <w:marBottom w:val="100"/>
          <w:divBdr>
            <w:top w:val="none" w:sz="0" w:space="0" w:color="auto"/>
            <w:left w:val="none" w:sz="0" w:space="0" w:color="auto"/>
            <w:bottom w:val="none" w:sz="0" w:space="0" w:color="auto"/>
            <w:right w:val="none" w:sz="0" w:space="0" w:color="auto"/>
          </w:divBdr>
        </w:div>
        <w:div w:id="946042463">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85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55797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7381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62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80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018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854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241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383566">
      <w:bodyDiv w:val="1"/>
      <w:marLeft w:val="0"/>
      <w:marRight w:val="0"/>
      <w:marTop w:val="0"/>
      <w:marBottom w:val="0"/>
      <w:divBdr>
        <w:top w:val="none" w:sz="0" w:space="0" w:color="auto"/>
        <w:left w:val="none" w:sz="0" w:space="0" w:color="auto"/>
        <w:bottom w:val="none" w:sz="0" w:space="0" w:color="auto"/>
        <w:right w:val="none" w:sz="0" w:space="0" w:color="auto"/>
      </w:divBdr>
    </w:div>
    <w:div w:id="504246196">
      <w:bodyDiv w:val="1"/>
      <w:marLeft w:val="0"/>
      <w:marRight w:val="0"/>
      <w:marTop w:val="0"/>
      <w:marBottom w:val="0"/>
      <w:divBdr>
        <w:top w:val="none" w:sz="0" w:space="0" w:color="auto"/>
        <w:left w:val="none" w:sz="0" w:space="0" w:color="auto"/>
        <w:bottom w:val="none" w:sz="0" w:space="0" w:color="auto"/>
        <w:right w:val="none" w:sz="0" w:space="0" w:color="auto"/>
      </w:divBdr>
    </w:div>
    <w:div w:id="504396838">
      <w:bodyDiv w:val="1"/>
      <w:marLeft w:val="0"/>
      <w:marRight w:val="0"/>
      <w:marTop w:val="0"/>
      <w:marBottom w:val="0"/>
      <w:divBdr>
        <w:top w:val="none" w:sz="0" w:space="0" w:color="auto"/>
        <w:left w:val="none" w:sz="0" w:space="0" w:color="auto"/>
        <w:bottom w:val="none" w:sz="0" w:space="0" w:color="auto"/>
        <w:right w:val="none" w:sz="0" w:space="0" w:color="auto"/>
      </w:divBdr>
      <w:divsChild>
        <w:div w:id="2086875897">
          <w:marLeft w:val="0"/>
          <w:marRight w:val="0"/>
          <w:marTop w:val="0"/>
          <w:marBottom w:val="0"/>
          <w:divBdr>
            <w:top w:val="none" w:sz="0" w:space="0" w:color="auto"/>
            <w:left w:val="none" w:sz="0" w:space="0" w:color="auto"/>
            <w:bottom w:val="none" w:sz="0" w:space="0" w:color="auto"/>
            <w:right w:val="none" w:sz="0" w:space="0" w:color="auto"/>
          </w:divBdr>
          <w:divsChild>
            <w:div w:id="266230440">
              <w:marLeft w:val="0"/>
              <w:marRight w:val="0"/>
              <w:marTop w:val="0"/>
              <w:marBottom w:val="0"/>
              <w:divBdr>
                <w:top w:val="none" w:sz="0" w:space="0" w:color="auto"/>
                <w:left w:val="none" w:sz="0" w:space="0" w:color="auto"/>
                <w:bottom w:val="none" w:sz="0" w:space="0" w:color="auto"/>
                <w:right w:val="none" w:sz="0" w:space="0" w:color="auto"/>
              </w:divBdr>
              <w:divsChild>
                <w:div w:id="73281276">
                  <w:marLeft w:val="0"/>
                  <w:marRight w:val="0"/>
                  <w:marTop w:val="0"/>
                  <w:marBottom w:val="0"/>
                  <w:divBdr>
                    <w:top w:val="none" w:sz="0" w:space="0" w:color="auto"/>
                    <w:left w:val="none" w:sz="0" w:space="0" w:color="auto"/>
                    <w:bottom w:val="none" w:sz="0" w:space="0" w:color="auto"/>
                    <w:right w:val="none" w:sz="0" w:space="0" w:color="auto"/>
                  </w:divBdr>
                  <w:divsChild>
                    <w:div w:id="465855492">
                      <w:marLeft w:val="0"/>
                      <w:marRight w:val="0"/>
                      <w:marTop w:val="0"/>
                      <w:marBottom w:val="0"/>
                      <w:divBdr>
                        <w:top w:val="none" w:sz="0" w:space="0" w:color="auto"/>
                        <w:left w:val="none" w:sz="0" w:space="0" w:color="auto"/>
                        <w:bottom w:val="none" w:sz="0" w:space="0" w:color="auto"/>
                        <w:right w:val="none" w:sz="0" w:space="0" w:color="auto"/>
                      </w:divBdr>
                      <w:divsChild>
                        <w:div w:id="226116890">
                          <w:marLeft w:val="0"/>
                          <w:marRight w:val="0"/>
                          <w:marTop w:val="0"/>
                          <w:marBottom w:val="0"/>
                          <w:divBdr>
                            <w:top w:val="none" w:sz="0" w:space="0" w:color="auto"/>
                            <w:left w:val="none" w:sz="0" w:space="0" w:color="auto"/>
                            <w:bottom w:val="none" w:sz="0" w:space="0" w:color="auto"/>
                            <w:right w:val="none" w:sz="0" w:space="0" w:color="auto"/>
                          </w:divBdr>
                          <w:divsChild>
                            <w:div w:id="1361934355">
                              <w:marLeft w:val="0"/>
                              <w:marRight w:val="0"/>
                              <w:marTop w:val="0"/>
                              <w:marBottom w:val="0"/>
                              <w:divBdr>
                                <w:top w:val="none" w:sz="0" w:space="0" w:color="auto"/>
                                <w:left w:val="none" w:sz="0" w:space="0" w:color="auto"/>
                                <w:bottom w:val="none" w:sz="0" w:space="0" w:color="auto"/>
                                <w:right w:val="none" w:sz="0" w:space="0" w:color="auto"/>
                              </w:divBdr>
                              <w:divsChild>
                                <w:div w:id="462649985">
                                  <w:marLeft w:val="0"/>
                                  <w:marRight w:val="0"/>
                                  <w:marTop w:val="0"/>
                                  <w:marBottom w:val="0"/>
                                  <w:divBdr>
                                    <w:top w:val="none" w:sz="0" w:space="0" w:color="auto"/>
                                    <w:left w:val="none" w:sz="0" w:space="0" w:color="auto"/>
                                    <w:bottom w:val="none" w:sz="0" w:space="0" w:color="auto"/>
                                    <w:right w:val="none" w:sz="0" w:space="0" w:color="auto"/>
                                  </w:divBdr>
                                  <w:divsChild>
                                    <w:div w:id="8719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676897">
      <w:bodyDiv w:val="1"/>
      <w:marLeft w:val="0"/>
      <w:marRight w:val="0"/>
      <w:marTop w:val="0"/>
      <w:marBottom w:val="0"/>
      <w:divBdr>
        <w:top w:val="none" w:sz="0" w:space="0" w:color="auto"/>
        <w:left w:val="none" w:sz="0" w:space="0" w:color="auto"/>
        <w:bottom w:val="none" w:sz="0" w:space="0" w:color="auto"/>
        <w:right w:val="none" w:sz="0" w:space="0" w:color="auto"/>
      </w:divBdr>
      <w:divsChild>
        <w:div w:id="182624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51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8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101364">
      <w:bodyDiv w:val="1"/>
      <w:marLeft w:val="0"/>
      <w:marRight w:val="0"/>
      <w:marTop w:val="0"/>
      <w:marBottom w:val="0"/>
      <w:divBdr>
        <w:top w:val="none" w:sz="0" w:space="0" w:color="auto"/>
        <w:left w:val="none" w:sz="0" w:space="0" w:color="auto"/>
        <w:bottom w:val="none" w:sz="0" w:space="0" w:color="auto"/>
        <w:right w:val="none" w:sz="0" w:space="0" w:color="auto"/>
      </w:divBdr>
    </w:div>
    <w:div w:id="512568771">
      <w:bodyDiv w:val="1"/>
      <w:marLeft w:val="0"/>
      <w:marRight w:val="0"/>
      <w:marTop w:val="0"/>
      <w:marBottom w:val="0"/>
      <w:divBdr>
        <w:top w:val="none" w:sz="0" w:space="0" w:color="auto"/>
        <w:left w:val="none" w:sz="0" w:space="0" w:color="auto"/>
        <w:bottom w:val="none" w:sz="0" w:space="0" w:color="auto"/>
        <w:right w:val="none" w:sz="0" w:space="0" w:color="auto"/>
      </w:divBdr>
      <w:divsChild>
        <w:div w:id="276565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98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856246">
      <w:bodyDiv w:val="1"/>
      <w:marLeft w:val="0"/>
      <w:marRight w:val="0"/>
      <w:marTop w:val="0"/>
      <w:marBottom w:val="0"/>
      <w:divBdr>
        <w:top w:val="none" w:sz="0" w:space="0" w:color="auto"/>
        <w:left w:val="none" w:sz="0" w:space="0" w:color="auto"/>
        <w:bottom w:val="none" w:sz="0" w:space="0" w:color="auto"/>
        <w:right w:val="none" w:sz="0" w:space="0" w:color="auto"/>
      </w:divBdr>
    </w:div>
    <w:div w:id="520780721">
      <w:bodyDiv w:val="1"/>
      <w:marLeft w:val="0"/>
      <w:marRight w:val="0"/>
      <w:marTop w:val="0"/>
      <w:marBottom w:val="0"/>
      <w:divBdr>
        <w:top w:val="none" w:sz="0" w:space="0" w:color="auto"/>
        <w:left w:val="none" w:sz="0" w:space="0" w:color="auto"/>
        <w:bottom w:val="none" w:sz="0" w:space="0" w:color="auto"/>
        <w:right w:val="none" w:sz="0" w:space="0" w:color="auto"/>
      </w:divBdr>
      <w:divsChild>
        <w:div w:id="16090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530291">
      <w:bodyDiv w:val="1"/>
      <w:marLeft w:val="0"/>
      <w:marRight w:val="0"/>
      <w:marTop w:val="0"/>
      <w:marBottom w:val="0"/>
      <w:divBdr>
        <w:top w:val="none" w:sz="0" w:space="0" w:color="auto"/>
        <w:left w:val="none" w:sz="0" w:space="0" w:color="auto"/>
        <w:bottom w:val="none" w:sz="0" w:space="0" w:color="auto"/>
        <w:right w:val="none" w:sz="0" w:space="0" w:color="auto"/>
      </w:divBdr>
      <w:divsChild>
        <w:div w:id="10728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0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7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075182">
      <w:bodyDiv w:val="1"/>
      <w:marLeft w:val="0"/>
      <w:marRight w:val="0"/>
      <w:marTop w:val="0"/>
      <w:marBottom w:val="0"/>
      <w:divBdr>
        <w:top w:val="none" w:sz="0" w:space="0" w:color="auto"/>
        <w:left w:val="none" w:sz="0" w:space="0" w:color="auto"/>
        <w:bottom w:val="none" w:sz="0" w:space="0" w:color="auto"/>
        <w:right w:val="none" w:sz="0" w:space="0" w:color="auto"/>
      </w:divBdr>
    </w:div>
    <w:div w:id="531456437">
      <w:bodyDiv w:val="1"/>
      <w:marLeft w:val="0"/>
      <w:marRight w:val="0"/>
      <w:marTop w:val="0"/>
      <w:marBottom w:val="0"/>
      <w:divBdr>
        <w:top w:val="none" w:sz="0" w:space="0" w:color="auto"/>
        <w:left w:val="none" w:sz="0" w:space="0" w:color="auto"/>
        <w:bottom w:val="none" w:sz="0" w:space="0" w:color="auto"/>
        <w:right w:val="none" w:sz="0" w:space="0" w:color="auto"/>
      </w:divBdr>
    </w:div>
    <w:div w:id="533233536">
      <w:bodyDiv w:val="1"/>
      <w:marLeft w:val="0"/>
      <w:marRight w:val="0"/>
      <w:marTop w:val="0"/>
      <w:marBottom w:val="0"/>
      <w:divBdr>
        <w:top w:val="none" w:sz="0" w:space="0" w:color="auto"/>
        <w:left w:val="none" w:sz="0" w:space="0" w:color="auto"/>
        <w:bottom w:val="none" w:sz="0" w:space="0" w:color="auto"/>
        <w:right w:val="none" w:sz="0" w:space="0" w:color="auto"/>
      </w:divBdr>
    </w:div>
    <w:div w:id="535236062">
      <w:bodyDiv w:val="1"/>
      <w:marLeft w:val="0"/>
      <w:marRight w:val="0"/>
      <w:marTop w:val="0"/>
      <w:marBottom w:val="0"/>
      <w:divBdr>
        <w:top w:val="none" w:sz="0" w:space="0" w:color="auto"/>
        <w:left w:val="none" w:sz="0" w:space="0" w:color="auto"/>
        <w:bottom w:val="none" w:sz="0" w:space="0" w:color="auto"/>
        <w:right w:val="none" w:sz="0" w:space="0" w:color="auto"/>
      </w:divBdr>
      <w:divsChild>
        <w:div w:id="1868448280">
          <w:marLeft w:val="0"/>
          <w:marRight w:val="0"/>
          <w:marTop w:val="0"/>
          <w:marBottom w:val="0"/>
          <w:divBdr>
            <w:top w:val="none" w:sz="0" w:space="0" w:color="auto"/>
            <w:left w:val="none" w:sz="0" w:space="0" w:color="auto"/>
            <w:bottom w:val="none" w:sz="0" w:space="0" w:color="auto"/>
            <w:right w:val="none" w:sz="0" w:space="0" w:color="auto"/>
          </w:divBdr>
          <w:divsChild>
            <w:div w:id="2095781579">
              <w:marLeft w:val="0"/>
              <w:marRight w:val="0"/>
              <w:marTop w:val="0"/>
              <w:marBottom w:val="0"/>
              <w:divBdr>
                <w:top w:val="none" w:sz="0" w:space="0" w:color="auto"/>
                <w:left w:val="none" w:sz="0" w:space="0" w:color="auto"/>
                <w:bottom w:val="none" w:sz="0" w:space="0" w:color="auto"/>
                <w:right w:val="none" w:sz="0" w:space="0" w:color="auto"/>
              </w:divBdr>
              <w:divsChild>
                <w:div w:id="1493062708">
                  <w:marLeft w:val="0"/>
                  <w:marRight w:val="0"/>
                  <w:marTop w:val="0"/>
                  <w:marBottom w:val="0"/>
                  <w:divBdr>
                    <w:top w:val="none" w:sz="0" w:space="0" w:color="auto"/>
                    <w:left w:val="none" w:sz="0" w:space="0" w:color="auto"/>
                    <w:bottom w:val="none" w:sz="0" w:space="0" w:color="auto"/>
                    <w:right w:val="none" w:sz="0" w:space="0" w:color="auto"/>
                  </w:divBdr>
                  <w:divsChild>
                    <w:div w:id="74252907">
                      <w:marLeft w:val="0"/>
                      <w:marRight w:val="0"/>
                      <w:marTop w:val="0"/>
                      <w:marBottom w:val="0"/>
                      <w:divBdr>
                        <w:top w:val="none" w:sz="0" w:space="0" w:color="auto"/>
                        <w:left w:val="none" w:sz="0" w:space="0" w:color="auto"/>
                        <w:bottom w:val="none" w:sz="0" w:space="0" w:color="auto"/>
                        <w:right w:val="none" w:sz="0" w:space="0" w:color="auto"/>
                      </w:divBdr>
                      <w:divsChild>
                        <w:div w:id="1098911805">
                          <w:marLeft w:val="0"/>
                          <w:marRight w:val="0"/>
                          <w:marTop w:val="0"/>
                          <w:marBottom w:val="0"/>
                          <w:divBdr>
                            <w:top w:val="none" w:sz="0" w:space="0" w:color="auto"/>
                            <w:left w:val="none" w:sz="0" w:space="0" w:color="auto"/>
                            <w:bottom w:val="none" w:sz="0" w:space="0" w:color="auto"/>
                            <w:right w:val="none" w:sz="0" w:space="0" w:color="auto"/>
                          </w:divBdr>
                          <w:divsChild>
                            <w:div w:id="2073655977">
                              <w:marLeft w:val="0"/>
                              <w:marRight w:val="0"/>
                              <w:marTop w:val="0"/>
                              <w:marBottom w:val="0"/>
                              <w:divBdr>
                                <w:top w:val="none" w:sz="0" w:space="0" w:color="auto"/>
                                <w:left w:val="none" w:sz="0" w:space="0" w:color="auto"/>
                                <w:bottom w:val="none" w:sz="0" w:space="0" w:color="auto"/>
                                <w:right w:val="none" w:sz="0" w:space="0" w:color="auto"/>
                              </w:divBdr>
                              <w:divsChild>
                                <w:div w:id="1683967542">
                                  <w:marLeft w:val="0"/>
                                  <w:marRight w:val="0"/>
                                  <w:marTop w:val="0"/>
                                  <w:marBottom w:val="0"/>
                                  <w:divBdr>
                                    <w:top w:val="none" w:sz="0" w:space="0" w:color="auto"/>
                                    <w:left w:val="none" w:sz="0" w:space="0" w:color="auto"/>
                                    <w:bottom w:val="none" w:sz="0" w:space="0" w:color="auto"/>
                                    <w:right w:val="none" w:sz="0" w:space="0" w:color="auto"/>
                                  </w:divBdr>
                                  <w:divsChild>
                                    <w:div w:id="21174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974695">
      <w:bodyDiv w:val="1"/>
      <w:marLeft w:val="0"/>
      <w:marRight w:val="0"/>
      <w:marTop w:val="0"/>
      <w:marBottom w:val="0"/>
      <w:divBdr>
        <w:top w:val="none" w:sz="0" w:space="0" w:color="auto"/>
        <w:left w:val="none" w:sz="0" w:space="0" w:color="auto"/>
        <w:bottom w:val="none" w:sz="0" w:space="0" w:color="auto"/>
        <w:right w:val="none" w:sz="0" w:space="0" w:color="auto"/>
      </w:divBdr>
    </w:div>
    <w:div w:id="539174787">
      <w:bodyDiv w:val="1"/>
      <w:marLeft w:val="0"/>
      <w:marRight w:val="0"/>
      <w:marTop w:val="0"/>
      <w:marBottom w:val="0"/>
      <w:divBdr>
        <w:top w:val="none" w:sz="0" w:space="0" w:color="auto"/>
        <w:left w:val="none" w:sz="0" w:space="0" w:color="auto"/>
        <w:bottom w:val="none" w:sz="0" w:space="0" w:color="auto"/>
        <w:right w:val="none" w:sz="0" w:space="0" w:color="auto"/>
      </w:divBdr>
      <w:divsChild>
        <w:div w:id="1276861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029018">
      <w:bodyDiv w:val="1"/>
      <w:marLeft w:val="0"/>
      <w:marRight w:val="0"/>
      <w:marTop w:val="0"/>
      <w:marBottom w:val="0"/>
      <w:divBdr>
        <w:top w:val="none" w:sz="0" w:space="0" w:color="auto"/>
        <w:left w:val="none" w:sz="0" w:space="0" w:color="auto"/>
        <w:bottom w:val="none" w:sz="0" w:space="0" w:color="auto"/>
        <w:right w:val="none" w:sz="0" w:space="0" w:color="auto"/>
      </w:divBdr>
      <w:divsChild>
        <w:div w:id="116208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17275">
      <w:bodyDiv w:val="1"/>
      <w:marLeft w:val="0"/>
      <w:marRight w:val="0"/>
      <w:marTop w:val="0"/>
      <w:marBottom w:val="0"/>
      <w:divBdr>
        <w:top w:val="none" w:sz="0" w:space="0" w:color="auto"/>
        <w:left w:val="none" w:sz="0" w:space="0" w:color="auto"/>
        <w:bottom w:val="none" w:sz="0" w:space="0" w:color="auto"/>
        <w:right w:val="none" w:sz="0" w:space="0" w:color="auto"/>
      </w:divBdr>
    </w:div>
    <w:div w:id="559829711">
      <w:bodyDiv w:val="1"/>
      <w:marLeft w:val="0"/>
      <w:marRight w:val="0"/>
      <w:marTop w:val="0"/>
      <w:marBottom w:val="0"/>
      <w:divBdr>
        <w:top w:val="none" w:sz="0" w:space="0" w:color="auto"/>
        <w:left w:val="none" w:sz="0" w:space="0" w:color="auto"/>
        <w:bottom w:val="none" w:sz="0" w:space="0" w:color="auto"/>
        <w:right w:val="none" w:sz="0" w:space="0" w:color="auto"/>
      </w:divBdr>
      <w:divsChild>
        <w:div w:id="20344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380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59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93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50320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3336">
      <w:bodyDiv w:val="1"/>
      <w:marLeft w:val="0"/>
      <w:marRight w:val="0"/>
      <w:marTop w:val="0"/>
      <w:marBottom w:val="0"/>
      <w:divBdr>
        <w:top w:val="none" w:sz="0" w:space="0" w:color="auto"/>
        <w:left w:val="none" w:sz="0" w:space="0" w:color="auto"/>
        <w:bottom w:val="none" w:sz="0" w:space="0" w:color="auto"/>
        <w:right w:val="none" w:sz="0" w:space="0" w:color="auto"/>
      </w:divBdr>
      <w:divsChild>
        <w:div w:id="85866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84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1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265432">
      <w:bodyDiv w:val="1"/>
      <w:marLeft w:val="0"/>
      <w:marRight w:val="0"/>
      <w:marTop w:val="0"/>
      <w:marBottom w:val="0"/>
      <w:divBdr>
        <w:top w:val="none" w:sz="0" w:space="0" w:color="auto"/>
        <w:left w:val="none" w:sz="0" w:space="0" w:color="auto"/>
        <w:bottom w:val="none" w:sz="0" w:space="0" w:color="auto"/>
        <w:right w:val="none" w:sz="0" w:space="0" w:color="auto"/>
      </w:divBdr>
    </w:div>
    <w:div w:id="572088307">
      <w:bodyDiv w:val="1"/>
      <w:marLeft w:val="0"/>
      <w:marRight w:val="0"/>
      <w:marTop w:val="0"/>
      <w:marBottom w:val="0"/>
      <w:divBdr>
        <w:top w:val="none" w:sz="0" w:space="0" w:color="auto"/>
        <w:left w:val="none" w:sz="0" w:space="0" w:color="auto"/>
        <w:bottom w:val="none" w:sz="0" w:space="0" w:color="auto"/>
        <w:right w:val="none" w:sz="0" w:space="0" w:color="auto"/>
      </w:divBdr>
    </w:div>
    <w:div w:id="572353122">
      <w:bodyDiv w:val="1"/>
      <w:marLeft w:val="0"/>
      <w:marRight w:val="0"/>
      <w:marTop w:val="0"/>
      <w:marBottom w:val="0"/>
      <w:divBdr>
        <w:top w:val="none" w:sz="0" w:space="0" w:color="auto"/>
        <w:left w:val="none" w:sz="0" w:space="0" w:color="auto"/>
        <w:bottom w:val="none" w:sz="0" w:space="0" w:color="auto"/>
        <w:right w:val="none" w:sz="0" w:space="0" w:color="auto"/>
      </w:divBdr>
    </w:div>
    <w:div w:id="572666745">
      <w:bodyDiv w:val="1"/>
      <w:marLeft w:val="0"/>
      <w:marRight w:val="0"/>
      <w:marTop w:val="0"/>
      <w:marBottom w:val="0"/>
      <w:divBdr>
        <w:top w:val="none" w:sz="0" w:space="0" w:color="auto"/>
        <w:left w:val="none" w:sz="0" w:space="0" w:color="auto"/>
        <w:bottom w:val="none" w:sz="0" w:space="0" w:color="auto"/>
        <w:right w:val="none" w:sz="0" w:space="0" w:color="auto"/>
      </w:divBdr>
      <w:divsChild>
        <w:div w:id="584388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80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76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03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943923">
      <w:bodyDiv w:val="1"/>
      <w:marLeft w:val="0"/>
      <w:marRight w:val="0"/>
      <w:marTop w:val="0"/>
      <w:marBottom w:val="0"/>
      <w:divBdr>
        <w:top w:val="none" w:sz="0" w:space="0" w:color="auto"/>
        <w:left w:val="none" w:sz="0" w:space="0" w:color="auto"/>
        <w:bottom w:val="none" w:sz="0" w:space="0" w:color="auto"/>
        <w:right w:val="none" w:sz="0" w:space="0" w:color="auto"/>
      </w:divBdr>
    </w:div>
    <w:div w:id="577373055">
      <w:bodyDiv w:val="1"/>
      <w:marLeft w:val="0"/>
      <w:marRight w:val="0"/>
      <w:marTop w:val="0"/>
      <w:marBottom w:val="0"/>
      <w:divBdr>
        <w:top w:val="none" w:sz="0" w:space="0" w:color="auto"/>
        <w:left w:val="none" w:sz="0" w:space="0" w:color="auto"/>
        <w:bottom w:val="none" w:sz="0" w:space="0" w:color="auto"/>
        <w:right w:val="none" w:sz="0" w:space="0" w:color="auto"/>
      </w:divBdr>
    </w:div>
    <w:div w:id="578250217">
      <w:bodyDiv w:val="1"/>
      <w:marLeft w:val="0"/>
      <w:marRight w:val="0"/>
      <w:marTop w:val="0"/>
      <w:marBottom w:val="0"/>
      <w:divBdr>
        <w:top w:val="none" w:sz="0" w:space="0" w:color="auto"/>
        <w:left w:val="none" w:sz="0" w:space="0" w:color="auto"/>
        <w:bottom w:val="none" w:sz="0" w:space="0" w:color="auto"/>
        <w:right w:val="none" w:sz="0" w:space="0" w:color="auto"/>
      </w:divBdr>
    </w:div>
    <w:div w:id="578945825">
      <w:bodyDiv w:val="1"/>
      <w:marLeft w:val="0"/>
      <w:marRight w:val="0"/>
      <w:marTop w:val="0"/>
      <w:marBottom w:val="0"/>
      <w:divBdr>
        <w:top w:val="none" w:sz="0" w:space="0" w:color="auto"/>
        <w:left w:val="none" w:sz="0" w:space="0" w:color="auto"/>
        <w:bottom w:val="none" w:sz="0" w:space="0" w:color="auto"/>
        <w:right w:val="none" w:sz="0" w:space="0" w:color="auto"/>
      </w:divBdr>
    </w:div>
    <w:div w:id="587621889">
      <w:bodyDiv w:val="1"/>
      <w:marLeft w:val="0"/>
      <w:marRight w:val="0"/>
      <w:marTop w:val="0"/>
      <w:marBottom w:val="0"/>
      <w:divBdr>
        <w:top w:val="none" w:sz="0" w:space="0" w:color="auto"/>
        <w:left w:val="none" w:sz="0" w:space="0" w:color="auto"/>
        <w:bottom w:val="none" w:sz="0" w:space="0" w:color="auto"/>
        <w:right w:val="none" w:sz="0" w:space="0" w:color="auto"/>
      </w:divBdr>
      <w:divsChild>
        <w:div w:id="171542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60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12599">
      <w:bodyDiv w:val="1"/>
      <w:marLeft w:val="0"/>
      <w:marRight w:val="0"/>
      <w:marTop w:val="0"/>
      <w:marBottom w:val="0"/>
      <w:divBdr>
        <w:top w:val="none" w:sz="0" w:space="0" w:color="auto"/>
        <w:left w:val="none" w:sz="0" w:space="0" w:color="auto"/>
        <w:bottom w:val="none" w:sz="0" w:space="0" w:color="auto"/>
        <w:right w:val="none" w:sz="0" w:space="0" w:color="auto"/>
      </w:divBdr>
      <w:divsChild>
        <w:div w:id="1220556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95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62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293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262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29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63454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6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731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393995">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sChild>
        <w:div w:id="587546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216607">
      <w:bodyDiv w:val="1"/>
      <w:marLeft w:val="0"/>
      <w:marRight w:val="0"/>
      <w:marTop w:val="0"/>
      <w:marBottom w:val="0"/>
      <w:divBdr>
        <w:top w:val="none" w:sz="0" w:space="0" w:color="auto"/>
        <w:left w:val="none" w:sz="0" w:space="0" w:color="auto"/>
        <w:bottom w:val="none" w:sz="0" w:space="0" w:color="auto"/>
        <w:right w:val="none" w:sz="0" w:space="0" w:color="auto"/>
      </w:divBdr>
    </w:div>
    <w:div w:id="596793603">
      <w:bodyDiv w:val="1"/>
      <w:marLeft w:val="0"/>
      <w:marRight w:val="0"/>
      <w:marTop w:val="0"/>
      <w:marBottom w:val="0"/>
      <w:divBdr>
        <w:top w:val="none" w:sz="0" w:space="0" w:color="auto"/>
        <w:left w:val="none" w:sz="0" w:space="0" w:color="auto"/>
        <w:bottom w:val="none" w:sz="0" w:space="0" w:color="auto"/>
        <w:right w:val="none" w:sz="0" w:space="0" w:color="auto"/>
      </w:divBdr>
      <w:divsChild>
        <w:div w:id="11493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89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45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100960">
      <w:bodyDiv w:val="1"/>
      <w:marLeft w:val="0"/>
      <w:marRight w:val="0"/>
      <w:marTop w:val="0"/>
      <w:marBottom w:val="0"/>
      <w:divBdr>
        <w:top w:val="none" w:sz="0" w:space="0" w:color="auto"/>
        <w:left w:val="none" w:sz="0" w:space="0" w:color="auto"/>
        <w:bottom w:val="none" w:sz="0" w:space="0" w:color="auto"/>
        <w:right w:val="none" w:sz="0" w:space="0" w:color="auto"/>
      </w:divBdr>
      <w:divsChild>
        <w:div w:id="645865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88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376189">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67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925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526985">
      <w:bodyDiv w:val="1"/>
      <w:marLeft w:val="0"/>
      <w:marRight w:val="0"/>
      <w:marTop w:val="0"/>
      <w:marBottom w:val="0"/>
      <w:divBdr>
        <w:top w:val="none" w:sz="0" w:space="0" w:color="auto"/>
        <w:left w:val="none" w:sz="0" w:space="0" w:color="auto"/>
        <w:bottom w:val="none" w:sz="0" w:space="0" w:color="auto"/>
        <w:right w:val="none" w:sz="0" w:space="0" w:color="auto"/>
      </w:divBdr>
      <w:divsChild>
        <w:div w:id="1133911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346231">
      <w:bodyDiv w:val="1"/>
      <w:marLeft w:val="0"/>
      <w:marRight w:val="0"/>
      <w:marTop w:val="0"/>
      <w:marBottom w:val="0"/>
      <w:divBdr>
        <w:top w:val="none" w:sz="0" w:space="0" w:color="auto"/>
        <w:left w:val="none" w:sz="0" w:space="0" w:color="auto"/>
        <w:bottom w:val="none" w:sz="0" w:space="0" w:color="auto"/>
        <w:right w:val="none" w:sz="0" w:space="0" w:color="auto"/>
      </w:divBdr>
      <w:divsChild>
        <w:div w:id="179609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7282">
      <w:bodyDiv w:val="1"/>
      <w:marLeft w:val="0"/>
      <w:marRight w:val="0"/>
      <w:marTop w:val="0"/>
      <w:marBottom w:val="0"/>
      <w:divBdr>
        <w:top w:val="none" w:sz="0" w:space="0" w:color="auto"/>
        <w:left w:val="none" w:sz="0" w:space="0" w:color="auto"/>
        <w:bottom w:val="none" w:sz="0" w:space="0" w:color="auto"/>
        <w:right w:val="none" w:sz="0" w:space="0" w:color="auto"/>
      </w:divBdr>
    </w:div>
    <w:div w:id="607742357">
      <w:bodyDiv w:val="1"/>
      <w:marLeft w:val="0"/>
      <w:marRight w:val="0"/>
      <w:marTop w:val="0"/>
      <w:marBottom w:val="0"/>
      <w:divBdr>
        <w:top w:val="none" w:sz="0" w:space="0" w:color="auto"/>
        <w:left w:val="none" w:sz="0" w:space="0" w:color="auto"/>
        <w:bottom w:val="none" w:sz="0" w:space="0" w:color="auto"/>
        <w:right w:val="none" w:sz="0" w:space="0" w:color="auto"/>
      </w:divBdr>
    </w:div>
    <w:div w:id="608900936">
      <w:bodyDiv w:val="1"/>
      <w:marLeft w:val="0"/>
      <w:marRight w:val="0"/>
      <w:marTop w:val="0"/>
      <w:marBottom w:val="0"/>
      <w:divBdr>
        <w:top w:val="none" w:sz="0" w:space="0" w:color="auto"/>
        <w:left w:val="none" w:sz="0" w:space="0" w:color="auto"/>
        <w:bottom w:val="none" w:sz="0" w:space="0" w:color="auto"/>
        <w:right w:val="none" w:sz="0" w:space="0" w:color="auto"/>
      </w:divBdr>
    </w:div>
    <w:div w:id="612203495">
      <w:bodyDiv w:val="1"/>
      <w:marLeft w:val="0"/>
      <w:marRight w:val="0"/>
      <w:marTop w:val="0"/>
      <w:marBottom w:val="0"/>
      <w:divBdr>
        <w:top w:val="none" w:sz="0" w:space="0" w:color="auto"/>
        <w:left w:val="none" w:sz="0" w:space="0" w:color="auto"/>
        <w:bottom w:val="none" w:sz="0" w:space="0" w:color="auto"/>
        <w:right w:val="none" w:sz="0" w:space="0" w:color="auto"/>
      </w:divBdr>
    </w:div>
    <w:div w:id="613950881">
      <w:bodyDiv w:val="1"/>
      <w:marLeft w:val="0"/>
      <w:marRight w:val="0"/>
      <w:marTop w:val="0"/>
      <w:marBottom w:val="0"/>
      <w:divBdr>
        <w:top w:val="none" w:sz="0" w:space="0" w:color="auto"/>
        <w:left w:val="none" w:sz="0" w:space="0" w:color="auto"/>
        <w:bottom w:val="none" w:sz="0" w:space="0" w:color="auto"/>
        <w:right w:val="none" w:sz="0" w:space="0" w:color="auto"/>
      </w:divBdr>
      <w:divsChild>
        <w:div w:id="305010033">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79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3801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8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78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6299980">
          <w:blockQuote w:val="1"/>
          <w:marLeft w:val="720"/>
          <w:marRight w:val="720"/>
          <w:marTop w:val="100"/>
          <w:marBottom w:val="100"/>
          <w:divBdr>
            <w:top w:val="none" w:sz="0" w:space="0" w:color="auto"/>
            <w:left w:val="none" w:sz="0" w:space="0" w:color="auto"/>
            <w:bottom w:val="none" w:sz="0" w:space="0" w:color="auto"/>
            <w:right w:val="none" w:sz="0" w:space="0" w:color="auto"/>
          </w:divBdr>
        </w:div>
        <w:div w:id="83958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86363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447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102651">
      <w:bodyDiv w:val="1"/>
      <w:marLeft w:val="0"/>
      <w:marRight w:val="0"/>
      <w:marTop w:val="0"/>
      <w:marBottom w:val="0"/>
      <w:divBdr>
        <w:top w:val="none" w:sz="0" w:space="0" w:color="auto"/>
        <w:left w:val="none" w:sz="0" w:space="0" w:color="auto"/>
        <w:bottom w:val="none" w:sz="0" w:space="0" w:color="auto"/>
        <w:right w:val="none" w:sz="0" w:space="0" w:color="auto"/>
      </w:divBdr>
      <w:divsChild>
        <w:div w:id="350647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74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07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8531536">
      <w:bodyDiv w:val="1"/>
      <w:marLeft w:val="0"/>
      <w:marRight w:val="0"/>
      <w:marTop w:val="0"/>
      <w:marBottom w:val="0"/>
      <w:divBdr>
        <w:top w:val="none" w:sz="0" w:space="0" w:color="auto"/>
        <w:left w:val="none" w:sz="0" w:space="0" w:color="auto"/>
        <w:bottom w:val="none" w:sz="0" w:space="0" w:color="auto"/>
        <w:right w:val="none" w:sz="0" w:space="0" w:color="auto"/>
      </w:divBdr>
    </w:div>
    <w:div w:id="620577150">
      <w:bodyDiv w:val="1"/>
      <w:marLeft w:val="0"/>
      <w:marRight w:val="0"/>
      <w:marTop w:val="0"/>
      <w:marBottom w:val="0"/>
      <w:divBdr>
        <w:top w:val="none" w:sz="0" w:space="0" w:color="auto"/>
        <w:left w:val="none" w:sz="0" w:space="0" w:color="auto"/>
        <w:bottom w:val="none" w:sz="0" w:space="0" w:color="auto"/>
        <w:right w:val="none" w:sz="0" w:space="0" w:color="auto"/>
      </w:divBdr>
      <w:divsChild>
        <w:div w:id="136671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618915">
      <w:bodyDiv w:val="1"/>
      <w:marLeft w:val="0"/>
      <w:marRight w:val="0"/>
      <w:marTop w:val="0"/>
      <w:marBottom w:val="0"/>
      <w:divBdr>
        <w:top w:val="none" w:sz="0" w:space="0" w:color="auto"/>
        <w:left w:val="none" w:sz="0" w:space="0" w:color="auto"/>
        <w:bottom w:val="none" w:sz="0" w:space="0" w:color="auto"/>
        <w:right w:val="none" w:sz="0" w:space="0" w:color="auto"/>
      </w:divBdr>
    </w:div>
    <w:div w:id="627275308">
      <w:bodyDiv w:val="1"/>
      <w:marLeft w:val="0"/>
      <w:marRight w:val="0"/>
      <w:marTop w:val="0"/>
      <w:marBottom w:val="0"/>
      <w:divBdr>
        <w:top w:val="none" w:sz="0" w:space="0" w:color="auto"/>
        <w:left w:val="none" w:sz="0" w:space="0" w:color="auto"/>
        <w:bottom w:val="none" w:sz="0" w:space="0" w:color="auto"/>
        <w:right w:val="none" w:sz="0" w:space="0" w:color="auto"/>
      </w:divBdr>
      <w:divsChild>
        <w:div w:id="235824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6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0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632934">
      <w:bodyDiv w:val="1"/>
      <w:marLeft w:val="0"/>
      <w:marRight w:val="0"/>
      <w:marTop w:val="0"/>
      <w:marBottom w:val="0"/>
      <w:divBdr>
        <w:top w:val="none" w:sz="0" w:space="0" w:color="auto"/>
        <w:left w:val="none" w:sz="0" w:space="0" w:color="auto"/>
        <w:bottom w:val="none" w:sz="0" w:space="0" w:color="auto"/>
        <w:right w:val="none" w:sz="0" w:space="0" w:color="auto"/>
      </w:divBdr>
    </w:div>
    <w:div w:id="629822256">
      <w:bodyDiv w:val="1"/>
      <w:marLeft w:val="0"/>
      <w:marRight w:val="0"/>
      <w:marTop w:val="0"/>
      <w:marBottom w:val="0"/>
      <w:divBdr>
        <w:top w:val="none" w:sz="0" w:space="0" w:color="auto"/>
        <w:left w:val="none" w:sz="0" w:space="0" w:color="auto"/>
        <w:bottom w:val="none" w:sz="0" w:space="0" w:color="auto"/>
        <w:right w:val="none" w:sz="0" w:space="0" w:color="auto"/>
      </w:divBdr>
    </w:div>
    <w:div w:id="632760298">
      <w:bodyDiv w:val="1"/>
      <w:marLeft w:val="0"/>
      <w:marRight w:val="0"/>
      <w:marTop w:val="0"/>
      <w:marBottom w:val="0"/>
      <w:divBdr>
        <w:top w:val="none" w:sz="0" w:space="0" w:color="auto"/>
        <w:left w:val="none" w:sz="0" w:space="0" w:color="auto"/>
        <w:bottom w:val="none" w:sz="0" w:space="0" w:color="auto"/>
        <w:right w:val="none" w:sz="0" w:space="0" w:color="auto"/>
      </w:divBdr>
    </w:div>
    <w:div w:id="638071380">
      <w:bodyDiv w:val="1"/>
      <w:marLeft w:val="0"/>
      <w:marRight w:val="0"/>
      <w:marTop w:val="0"/>
      <w:marBottom w:val="0"/>
      <w:divBdr>
        <w:top w:val="none" w:sz="0" w:space="0" w:color="auto"/>
        <w:left w:val="none" w:sz="0" w:space="0" w:color="auto"/>
        <w:bottom w:val="none" w:sz="0" w:space="0" w:color="auto"/>
        <w:right w:val="none" w:sz="0" w:space="0" w:color="auto"/>
      </w:divBdr>
      <w:divsChild>
        <w:div w:id="106568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510625">
      <w:bodyDiv w:val="1"/>
      <w:marLeft w:val="0"/>
      <w:marRight w:val="0"/>
      <w:marTop w:val="0"/>
      <w:marBottom w:val="0"/>
      <w:divBdr>
        <w:top w:val="none" w:sz="0" w:space="0" w:color="auto"/>
        <w:left w:val="none" w:sz="0" w:space="0" w:color="auto"/>
        <w:bottom w:val="none" w:sz="0" w:space="0" w:color="auto"/>
        <w:right w:val="none" w:sz="0" w:space="0" w:color="auto"/>
      </w:divBdr>
    </w:div>
    <w:div w:id="645740292">
      <w:bodyDiv w:val="1"/>
      <w:marLeft w:val="0"/>
      <w:marRight w:val="0"/>
      <w:marTop w:val="0"/>
      <w:marBottom w:val="0"/>
      <w:divBdr>
        <w:top w:val="none" w:sz="0" w:space="0" w:color="auto"/>
        <w:left w:val="none" w:sz="0" w:space="0" w:color="auto"/>
        <w:bottom w:val="none" w:sz="0" w:space="0" w:color="auto"/>
        <w:right w:val="none" w:sz="0" w:space="0" w:color="auto"/>
      </w:divBdr>
      <w:divsChild>
        <w:div w:id="553124157">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1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308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65867">
      <w:bodyDiv w:val="1"/>
      <w:marLeft w:val="0"/>
      <w:marRight w:val="0"/>
      <w:marTop w:val="0"/>
      <w:marBottom w:val="0"/>
      <w:divBdr>
        <w:top w:val="none" w:sz="0" w:space="0" w:color="auto"/>
        <w:left w:val="none" w:sz="0" w:space="0" w:color="auto"/>
        <w:bottom w:val="none" w:sz="0" w:space="0" w:color="auto"/>
        <w:right w:val="none" w:sz="0" w:space="0" w:color="auto"/>
      </w:divBdr>
      <w:divsChild>
        <w:div w:id="1032730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42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79568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2588">
      <w:bodyDiv w:val="1"/>
      <w:marLeft w:val="0"/>
      <w:marRight w:val="0"/>
      <w:marTop w:val="0"/>
      <w:marBottom w:val="0"/>
      <w:divBdr>
        <w:top w:val="none" w:sz="0" w:space="0" w:color="auto"/>
        <w:left w:val="none" w:sz="0" w:space="0" w:color="auto"/>
        <w:bottom w:val="none" w:sz="0" w:space="0" w:color="auto"/>
        <w:right w:val="none" w:sz="0" w:space="0" w:color="auto"/>
      </w:divBdr>
      <w:divsChild>
        <w:div w:id="1801335656">
          <w:marLeft w:val="0"/>
          <w:marRight w:val="0"/>
          <w:marTop w:val="0"/>
          <w:marBottom w:val="0"/>
          <w:divBdr>
            <w:top w:val="none" w:sz="0" w:space="0" w:color="auto"/>
            <w:left w:val="none" w:sz="0" w:space="0" w:color="auto"/>
            <w:bottom w:val="none" w:sz="0" w:space="0" w:color="auto"/>
            <w:right w:val="none" w:sz="0" w:space="0" w:color="auto"/>
          </w:divBdr>
          <w:divsChild>
            <w:div w:id="884944865">
              <w:marLeft w:val="0"/>
              <w:marRight w:val="0"/>
              <w:marTop w:val="0"/>
              <w:marBottom w:val="0"/>
              <w:divBdr>
                <w:top w:val="none" w:sz="0" w:space="0" w:color="auto"/>
                <w:left w:val="none" w:sz="0" w:space="0" w:color="auto"/>
                <w:bottom w:val="none" w:sz="0" w:space="0" w:color="auto"/>
                <w:right w:val="none" w:sz="0" w:space="0" w:color="auto"/>
              </w:divBdr>
              <w:divsChild>
                <w:div w:id="1922254934">
                  <w:marLeft w:val="0"/>
                  <w:marRight w:val="0"/>
                  <w:marTop w:val="0"/>
                  <w:marBottom w:val="0"/>
                  <w:divBdr>
                    <w:top w:val="none" w:sz="0" w:space="0" w:color="auto"/>
                    <w:left w:val="none" w:sz="0" w:space="0" w:color="auto"/>
                    <w:bottom w:val="none" w:sz="0" w:space="0" w:color="auto"/>
                    <w:right w:val="none" w:sz="0" w:space="0" w:color="auto"/>
                  </w:divBdr>
                  <w:divsChild>
                    <w:div w:id="286551604">
                      <w:marLeft w:val="0"/>
                      <w:marRight w:val="0"/>
                      <w:marTop w:val="0"/>
                      <w:marBottom w:val="0"/>
                      <w:divBdr>
                        <w:top w:val="none" w:sz="0" w:space="0" w:color="auto"/>
                        <w:left w:val="none" w:sz="0" w:space="0" w:color="auto"/>
                        <w:bottom w:val="none" w:sz="0" w:space="0" w:color="auto"/>
                        <w:right w:val="none" w:sz="0" w:space="0" w:color="auto"/>
                      </w:divBdr>
                      <w:divsChild>
                        <w:div w:id="1556505337">
                          <w:marLeft w:val="0"/>
                          <w:marRight w:val="0"/>
                          <w:marTop w:val="0"/>
                          <w:marBottom w:val="0"/>
                          <w:divBdr>
                            <w:top w:val="none" w:sz="0" w:space="0" w:color="auto"/>
                            <w:left w:val="none" w:sz="0" w:space="0" w:color="auto"/>
                            <w:bottom w:val="none" w:sz="0" w:space="0" w:color="auto"/>
                            <w:right w:val="none" w:sz="0" w:space="0" w:color="auto"/>
                          </w:divBdr>
                          <w:divsChild>
                            <w:div w:id="337737268">
                              <w:marLeft w:val="0"/>
                              <w:marRight w:val="0"/>
                              <w:marTop w:val="0"/>
                              <w:marBottom w:val="0"/>
                              <w:divBdr>
                                <w:top w:val="none" w:sz="0" w:space="0" w:color="auto"/>
                                <w:left w:val="none" w:sz="0" w:space="0" w:color="auto"/>
                                <w:bottom w:val="none" w:sz="0" w:space="0" w:color="auto"/>
                                <w:right w:val="none" w:sz="0" w:space="0" w:color="auto"/>
                              </w:divBdr>
                              <w:divsChild>
                                <w:div w:id="345058945">
                                  <w:marLeft w:val="0"/>
                                  <w:marRight w:val="0"/>
                                  <w:marTop w:val="0"/>
                                  <w:marBottom w:val="0"/>
                                  <w:divBdr>
                                    <w:top w:val="none" w:sz="0" w:space="0" w:color="auto"/>
                                    <w:left w:val="none" w:sz="0" w:space="0" w:color="auto"/>
                                    <w:bottom w:val="none" w:sz="0" w:space="0" w:color="auto"/>
                                    <w:right w:val="none" w:sz="0" w:space="0" w:color="auto"/>
                                  </w:divBdr>
                                  <w:divsChild>
                                    <w:div w:id="2675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104879">
      <w:bodyDiv w:val="1"/>
      <w:marLeft w:val="0"/>
      <w:marRight w:val="0"/>
      <w:marTop w:val="0"/>
      <w:marBottom w:val="0"/>
      <w:divBdr>
        <w:top w:val="none" w:sz="0" w:space="0" w:color="auto"/>
        <w:left w:val="none" w:sz="0" w:space="0" w:color="auto"/>
        <w:bottom w:val="none" w:sz="0" w:space="0" w:color="auto"/>
        <w:right w:val="none" w:sz="0" w:space="0" w:color="auto"/>
      </w:divBdr>
      <w:divsChild>
        <w:div w:id="1451390471">
          <w:marLeft w:val="0"/>
          <w:marRight w:val="0"/>
          <w:marTop w:val="0"/>
          <w:marBottom w:val="0"/>
          <w:divBdr>
            <w:top w:val="none" w:sz="0" w:space="0" w:color="auto"/>
            <w:left w:val="none" w:sz="0" w:space="0" w:color="auto"/>
            <w:bottom w:val="none" w:sz="0" w:space="0" w:color="auto"/>
            <w:right w:val="none" w:sz="0" w:space="0" w:color="auto"/>
          </w:divBdr>
          <w:divsChild>
            <w:div w:id="645889372">
              <w:marLeft w:val="0"/>
              <w:marRight w:val="0"/>
              <w:marTop w:val="0"/>
              <w:marBottom w:val="0"/>
              <w:divBdr>
                <w:top w:val="none" w:sz="0" w:space="0" w:color="auto"/>
                <w:left w:val="none" w:sz="0" w:space="0" w:color="auto"/>
                <w:bottom w:val="none" w:sz="0" w:space="0" w:color="auto"/>
                <w:right w:val="none" w:sz="0" w:space="0" w:color="auto"/>
              </w:divBdr>
              <w:divsChild>
                <w:div w:id="875507216">
                  <w:marLeft w:val="0"/>
                  <w:marRight w:val="0"/>
                  <w:marTop w:val="0"/>
                  <w:marBottom w:val="0"/>
                  <w:divBdr>
                    <w:top w:val="none" w:sz="0" w:space="0" w:color="auto"/>
                    <w:left w:val="none" w:sz="0" w:space="0" w:color="auto"/>
                    <w:bottom w:val="none" w:sz="0" w:space="0" w:color="auto"/>
                    <w:right w:val="none" w:sz="0" w:space="0" w:color="auto"/>
                  </w:divBdr>
                  <w:divsChild>
                    <w:div w:id="1903444237">
                      <w:marLeft w:val="0"/>
                      <w:marRight w:val="0"/>
                      <w:marTop w:val="0"/>
                      <w:marBottom w:val="0"/>
                      <w:divBdr>
                        <w:top w:val="none" w:sz="0" w:space="0" w:color="auto"/>
                        <w:left w:val="none" w:sz="0" w:space="0" w:color="auto"/>
                        <w:bottom w:val="none" w:sz="0" w:space="0" w:color="auto"/>
                        <w:right w:val="none" w:sz="0" w:space="0" w:color="auto"/>
                      </w:divBdr>
                      <w:divsChild>
                        <w:div w:id="2047103181">
                          <w:marLeft w:val="0"/>
                          <w:marRight w:val="0"/>
                          <w:marTop w:val="0"/>
                          <w:marBottom w:val="0"/>
                          <w:divBdr>
                            <w:top w:val="none" w:sz="0" w:space="0" w:color="auto"/>
                            <w:left w:val="none" w:sz="0" w:space="0" w:color="auto"/>
                            <w:bottom w:val="none" w:sz="0" w:space="0" w:color="auto"/>
                            <w:right w:val="none" w:sz="0" w:space="0" w:color="auto"/>
                          </w:divBdr>
                          <w:divsChild>
                            <w:div w:id="448279866">
                              <w:marLeft w:val="0"/>
                              <w:marRight w:val="0"/>
                              <w:marTop w:val="0"/>
                              <w:marBottom w:val="0"/>
                              <w:divBdr>
                                <w:top w:val="none" w:sz="0" w:space="0" w:color="auto"/>
                                <w:left w:val="none" w:sz="0" w:space="0" w:color="auto"/>
                                <w:bottom w:val="none" w:sz="0" w:space="0" w:color="auto"/>
                                <w:right w:val="none" w:sz="0" w:space="0" w:color="auto"/>
                              </w:divBdr>
                              <w:divsChild>
                                <w:div w:id="963384339">
                                  <w:marLeft w:val="0"/>
                                  <w:marRight w:val="0"/>
                                  <w:marTop w:val="0"/>
                                  <w:marBottom w:val="0"/>
                                  <w:divBdr>
                                    <w:top w:val="none" w:sz="0" w:space="0" w:color="auto"/>
                                    <w:left w:val="none" w:sz="0" w:space="0" w:color="auto"/>
                                    <w:bottom w:val="none" w:sz="0" w:space="0" w:color="auto"/>
                                    <w:right w:val="none" w:sz="0" w:space="0" w:color="auto"/>
                                  </w:divBdr>
                                  <w:divsChild>
                                    <w:div w:id="885797669">
                                      <w:marLeft w:val="0"/>
                                      <w:marRight w:val="0"/>
                                      <w:marTop w:val="0"/>
                                      <w:marBottom w:val="0"/>
                                      <w:divBdr>
                                        <w:top w:val="none" w:sz="0" w:space="0" w:color="auto"/>
                                        <w:left w:val="none" w:sz="0" w:space="0" w:color="auto"/>
                                        <w:bottom w:val="none" w:sz="0" w:space="0" w:color="auto"/>
                                        <w:right w:val="none" w:sz="0" w:space="0" w:color="auto"/>
                                      </w:divBdr>
                                      <w:divsChild>
                                        <w:div w:id="1821384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3878047">
      <w:bodyDiv w:val="1"/>
      <w:marLeft w:val="0"/>
      <w:marRight w:val="0"/>
      <w:marTop w:val="0"/>
      <w:marBottom w:val="0"/>
      <w:divBdr>
        <w:top w:val="none" w:sz="0" w:space="0" w:color="auto"/>
        <w:left w:val="none" w:sz="0" w:space="0" w:color="auto"/>
        <w:bottom w:val="none" w:sz="0" w:space="0" w:color="auto"/>
        <w:right w:val="none" w:sz="0" w:space="0" w:color="auto"/>
      </w:divBdr>
      <w:divsChild>
        <w:div w:id="182373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198093">
      <w:bodyDiv w:val="1"/>
      <w:marLeft w:val="0"/>
      <w:marRight w:val="0"/>
      <w:marTop w:val="0"/>
      <w:marBottom w:val="0"/>
      <w:divBdr>
        <w:top w:val="none" w:sz="0" w:space="0" w:color="auto"/>
        <w:left w:val="none" w:sz="0" w:space="0" w:color="auto"/>
        <w:bottom w:val="none" w:sz="0" w:space="0" w:color="auto"/>
        <w:right w:val="none" w:sz="0" w:space="0" w:color="auto"/>
      </w:divBdr>
      <w:divsChild>
        <w:div w:id="64489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661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15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33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114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273408">
      <w:bodyDiv w:val="1"/>
      <w:marLeft w:val="0"/>
      <w:marRight w:val="0"/>
      <w:marTop w:val="0"/>
      <w:marBottom w:val="0"/>
      <w:divBdr>
        <w:top w:val="none" w:sz="0" w:space="0" w:color="auto"/>
        <w:left w:val="none" w:sz="0" w:space="0" w:color="auto"/>
        <w:bottom w:val="none" w:sz="0" w:space="0" w:color="auto"/>
        <w:right w:val="none" w:sz="0" w:space="0" w:color="auto"/>
      </w:divBdr>
    </w:div>
    <w:div w:id="673266487">
      <w:bodyDiv w:val="1"/>
      <w:marLeft w:val="0"/>
      <w:marRight w:val="0"/>
      <w:marTop w:val="0"/>
      <w:marBottom w:val="0"/>
      <w:divBdr>
        <w:top w:val="none" w:sz="0" w:space="0" w:color="auto"/>
        <w:left w:val="none" w:sz="0" w:space="0" w:color="auto"/>
        <w:bottom w:val="none" w:sz="0" w:space="0" w:color="auto"/>
        <w:right w:val="none" w:sz="0" w:space="0" w:color="auto"/>
      </w:divBdr>
    </w:div>
    <w:div w:id="674965683">
      <w:bodyDiv w:val="1"/>
      <w:marLeft w:val="0"/>
      <w:marRight w:val="0"/>
      <w:marTop w:val="0"/>
      <w:marBottom w:val="0"/>
      <w:divBdr>
        <w:top w:val="none" w:sz="0" w:space="0" w:color="auto"/>
        <w:left w:val="none" w:sz="0" w:space="0" w:color="auto"/>
        <w:bottom w:val="none" w:sz="0" w:space="0" w:color="auto"/>
        <w:right w:val="none" w:sz="0" w:space="0" w:color="auto"/>
      </w:divBdr>
      <w:divsChild>
        <w:div w:id="540020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434681">
      <w:bodyDiv w:val="1"/>
      <w:marLeft w:val="0"/>
      <w:marRight w:val="0"/>
      <w:marTop w:val="0"/>
      <w:marBottom w:val="0"/>
      <w:divBdr>
        <w:top w:val="none" w:sz="0" w:space="0" w:color="auto"/>
        <w:left w:val="none" w:sz="0" w:space="0" w:color="auto"/>
        <w:bottom w:val="none" w:sz="0" w:space="0" w:color="auto"/>
        <w:right w:val="none" w:sz="0" w:space="0" w:color="auto"/>
      </w:divBdr>
      <w:divsChild>
        <w:div w:id="139974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9812945">
      <w:bodyDiv w:val="1"/>
      <w:marLeft w:val="0"/>
      <w:marRight w:val="0"/>
      <w:marTop w:val="0"/>
      <w:marBottom w:val="0"/>
      <w:divBdr>
        <w:top w:val="none" w:sz="0" w:space="0" w:color="auto"/>
        <w:left w:val="none" w:sz="0" w:space="0" w:color="auto"/>
        <w:bottom w:val="none" w:sz="0" w:space="0" w:color="auto"/>
        <w:right w:val="none" w:sz="0" w:space="0" w:color="auto"/>
      </w:divBdr>
    </w:div>
    <w:div w:id="680934639">
      <w:bodyDiv w:val="1"/>
      <w:marLeft w:val="0"/>
      <w:marRight w:val="0"/>
      <w:marTop w:val="0"/>
      <w:marBottom w:val="0"/>
      <w:divBdr>
        <w:top w:val="none" w:sz="0" w:space="0" w:color="auto"/>
        <w:left w:val="none" w:sz="0" w:space="0" w:color="auto"/>
        <w:bottom w:val="none" w:sz="0" w:space="0" w:color="auto"/>
        <w:right w:val="none" w:sz="0" w:space="0" w:color="auto"/>
      </w:divBdr>
      <w:divsChild>
        <w:div w:id="163016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482540">
      <w:bodyDiv w:val="1"/>
      <w:marLeft w:val="0"/>
      <w:marRight w:val="0"/>
      <w:marTop w:val="0"/>
      <w:marBottom w:val="0"/>
      <w:divBdr>
        <w:top w:val="none" w:sz="0" w:space="0" w:color="auto"/>
        <w:left w:val="none" w:sz="0" w:space="0" w:color="auto"/>
        <w:bottom w:val="none" w:sz="0" w:space="0" w:color="auto"/>
        <w:right w:val="none" w:sz="0" w:space="0" w:color="auto"/>
      </w:divBdr>
    </w:div>
    <w:div w:id="688140656">
      <w:bodyDiv w:val="1"/>
      <w:marLeft w:val="0"/>
      <w:marRight w:val="0"/>
      <w:marTop w:val="0"/>
      <w:marBottom w:val="0"/>
      <w:divBdr>
        <w:top w:val="none" w:sz="0" w:space="0" w:color="auto"/>
        <w:left w:val="none" w:sz="0" w:space="0" w:color="auto"/>
        <w:bottom w:val="none" w:sz="0" w:space="0" w:color="auto"/>
        <w:right w:val="none" w:sz="0" w:space="0" w:color="auto"/>
      </w:divBdr>
      <w:divsChild>
        <w:div w:id="1321810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167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263406">
      <w:bodyDiv w:val="1"/>
      <w:marLeft w:val="0"/>
      <w:marRight w:val="0"/>
      <w:marTop w:val="0"/>
      <w:marBottom w:val="0"/>
      <w:divBdr>
        <w:top w:val="none" w:sz="0" w:space="0" w:color="auto"/>
        <w:left w:val="none" w:sz="0" w:space="0" w:color="auto"/>
        <w:bottom w:val="none" w:sz="0" w:space="0" w:color="auto"/>
        <w:right w:val="none" w:sz="0" w:space="0" w:color="auto"/>
      </w:divBdr>
    </w:div>
    <w:div w:id="689912509">
      <w:bodyDiv w:val="1"/>
      <w:marLeft w:val="0"/>
      <w:marRight w:val="0"/>
      <w:marTop w:val="0"/>
      <w:marBottom w:val="0"/>
      <w:divBdr>
        <w:top w:val="none" w:sz="0" w:space="0" w:color="auto"/>
        <w:left w:val="none" w:sz="0" w:space="0" w:color="auto"/>
        <w:bottom w:val="none" w:sz="0" w:space="0" w:color="auto"/>
        <w:right w:val="none" w:sz="0" w:space="0" w:color="auto"/>
      </w:divBdr>
    </w:div>
    <w:div w:id="692342255">
      <w:bodyDiv w:val="1"/>
      <w:marLeft w:val="0"/>
      <w:marRight w:val="0"/>
      <w:marTop w:val="0"/>
      <w:marBottom w:val="0"/>
      <w:divBdr>
        <w:top w:val="none" w:sz="0" w:space="0" w:color="auto"/>
        <w:left w:val="none" w:sz="0" w:space="0" w:color="auto"/>
        <w:bottom w:val="none" w:sz="0" w:space="0" w:color="auto"/>
        <w:right w:val="none" w:sz="0" w:space="0" w:color="auto"/>
      </w:divBdr>
      <w:divsChild>
        <w:div w:id="35592538">
          <w:marLeft w:val="0"/>
          <w:marRight w:val="0"/>
          <w:marTop w:val="0"/>
          <w:marBottom w:val="0"/>
          <w:divBdr>
            <w:top w:val="none" w:sz="0" w:space="0" w:color="auto"/>
            <w:left w:val="none" w:sz="0" w:space="0" w:color="auto"/>
            <w:bottom w:val="none" w:sz="0" w:space="0" w:color="auto"/>
            <w:right w:val="none" w:sz="0" w:space="0" w:color="auto"/>
          </w:divBdr>
          <w:divsChild>
            <w:div w:id="1412509089">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0"/>
                  <w:marRight w:val="0"/>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sChild>
                        <w:div w:id="1189683714">
                          <w:marLeft w:val="0"/>
                          <w:marRight w:val="0"/>
                          <w:marTop w:val="0"/>
                          <w:marBottom w:val="0"/>
                          <w:divBdr>
                            <w:top w:val="none" w:sz="0" w:space="0" w:color="auto"/>
                            <w:left w:val="none" w:sz="0" w:space="0" w:color="auto"/>
                            <w:bottom w:val="none" w:sz="0" w:space="0" w:color="auto"/>
                            <w:right w:val="none" w:sz="0" w:space="0" w:color="auto"/>
                          </w:divBdr>
                          <w:divsChild>
                            <w:div w:id="354423421">
                              <w:marLeft w:val="0"/>
                              <w:marRight w:val="0"/>
                              <w:marTop w:val="0"/>
                              <w:marBottom w:val="0"/>
                              <w:divBdr>
                                <w:top w:val="none" w:sz="0" w:space="0" w:color="auto"/>
                                <w:left w:val="none" w:sz="0" w:space="0" w:color="auto"/>
                                <w:bottom w:val="none" w:sz="0" w:space="0" w:color="auto"/>
                                <w:right w:val="none" w:sz="0" w:space="0" w:color="auto"/>
                              </w:divBdr>
                              <w:divsChild>
                                <w:div w:id="1180966488">
                                  <w:marLeft w:val="0"/>
                                  <w:marRight w:val="0"/>
                                  <w:marTop w:val="0"/>
                                  <w:marBottom w:val="0"/>
                                  <w:divBdr>
                                    <w:top w:val="none" w:sz="0" w:space="0" w:color="auto"/>
                                    <w:left w:val="none" w:sz="0" w:space="0" w:color="auto"/>
                                    <w:bottom w:val="none" w:sz="0" w:space="0" w:color="auto"/>
                                    <w:right w:val="none" w:sz="0" w:space="0" w:color="auto"/>
                                  </w:divBdr>
                                  <w:divsChild>
                                    <w:div w:id="1454514263">
                                      <w:marLeft w:val="0"/>
                                      <w:marRight w:val="0"/>
                                      <w:marTop w:val="0"/>
                                      <w:marBottom w:val="0"/>
                                      <w:divBdr>
                                        <w:top w:val="none" w:sz="0" w:space="0" w:color="auto"/>
                                        <w:left w:val="none" w:sz="0" w:space="0" w:color="auto"/>
                                        <w:bottom w:val="none" w:sz="0" w:space="0" w:color="auto"/>
                                        <w:right w:val="none" w:sz="0" w:space="0" w:color="auto"/>
                                      </w:divBdr>
                                      <w:divsChild>
                                        <w:div w:id="1157921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617159">
      <w:bodyDiv w:val="1"/>
      <w:marLeft w:val="0"/>
      <w:marRight w:val="0"/>
      <w:marTop w:val="0"/>
      <w:marBottom w:val="0"/>
      <w:divBdr>
        <w:top w:val="none" w:sz="0" w:space="0" w:color="auto"/>
        <w:left w:val="none" w:sz="0" w:space="0" w:color="auto"/>
        <w:bottom w:val="none" w:sz="0" w:space="0" w:color="auto"/>
        <w:right w:val="none" w:sz="0" w:space="0" w:color="auto"/>
      </w:divBdr>
      <w:divsChild>
        <w:div w:id="932786404">
          <w:marLeft w:val="0"/>
          <w:marRight w:val="0"/>
          <w:marTop w:val="0"/>
          <w:marBottom w:val="0"/>
          <w:divBdr>
            <w:top w:val="none" w:sz="0" w:space="0" w:color="auto"/>
            <w:left w:val="none" w:sz="0" w:space="0" w:color="auto"/>
            <w:bottom w:val="none" w:sz="0" w:space="0" w:color="auto"/>
            <w:right w:val="none" w:sz="0" w:space="0" w:color="auto"/>
          </w:divBdr>
          <w:divsChild>
            <w:div w:id="1929802464">
              <w:marLeft w:val="0"/>
              <w:marRight w:val="0"/>
              <w:marTop w:val="0"/>
              <w:marBottom w:val="0"/>
              <w:divBdr>
                <w:top w:val="none" w:sz="0" w:space="0" w:color="auto"/>
                <w:left w:val="none" w:sz="0" w:space="0" w:color="auto"/>
                <w:bottom w:val="none" w:sz="0" w:space="0" w:color="auto"/>
                <w:right w:val="none" w:sz="0" w:space="0" w:color="auto"/>
              </w:divBdr>
              <w:divsChild>
                <w:div w:id="320890710">
                  <w:marLeft w:val="0"/>
                  <w:marRight w:val="0"/>
                  <w:marTop w:val="0"/>
                  <w:marBottom w:val="0"/>
                  <w:divBdr>
                    <w:top w:val="none" w:sz="0" w:space="0" w:color="auto"/>
                    <w:left w:val="none" w:sz="0" w:space="0" w:color="auto"/>
                    <w:bottom w:val="none" w:sz="0" w:space="0" w:color="auto"/>
                    <w:right w:val="none" w:sz="0" w:space="0" w:color="auto"/>
                  </w:divBdr>
                  <w:divsChild>
                    <w:div w:id="72944354">
                      <w:marLeft w:val="0"/>
                      <w:marRight w:val="0"/>
                      <w:marTop w:val="0"/>
                      <w:marBottom w:val="0"/>
                      <w:divBdr>
                        <w:top w:val="none" w:sz="0" w:space="0" w:color="auto"/>
                        <w:left w:val="none" w:sz="0" w:space="0" w:color="auto"/>
                        <w:bottom w:val="none" w:sz="0" w:space="0" w:color="auto"/>
                        <w:right w:val="none" w:sz="0" w:space="0" w:color="auto"/>
                      </w:divBdr>
                      <w:divsChild>
                        <w:div w:id="466826794">
                          <w:marLeft w:val="0"/>
                          <w:marRight w:val="0"/>
                          <w:marTop w:val="0"/>
                          <w:marBottom w:val="0"/>
                          <w:divBdr>
                            <w:top w:val="none" w:sz="0" w:space="0" w:color="auto"/>
                            <w:left w:val="none" w:sz="0" w:space="0" w:color="auto"/>
                            <w:bottom w:val="none" w:sz="0" w:space="0" w:color="auto"/>
                            <w:right w:val="none" w:sz="0" w:space="0" w:color="auto"/>
                          </w:divBdr>
                          <w:divsChild>
                            <w:div w:id="145902391">
                              <w:marLeft w:val="0"/>
                              <w:marRight w:val="0"/>
                              <w:marTop w:val="0"/>
                              <w:marBottom w:val="0"/>
                              <w:divBdr>
                                <w:top w:val="none" w:sz="0" w:space="0" w:color="auto"/>
                                <w:left w:val="none" w:sz="0" w:space="0" w:color="auto"/>
                                <w:bottom w:val="none" w:sz="0" w:space="0" w:color="auto"/>
                                <w:right w:val="none" w:sz="0" w:space="0" w:color="auto"/>
                              </w:divBdr>
                              <w:divsChild>
                                <w:div w:id="224146299">
                                  <w:marLeft w:val="0"/>
                                  <w:marRight w:val="0"/>
                                  <w:marTop w:val="0"/>
                                  <w:marBottom w:val="0"/>
                                  <w:divBdr>
                                    <w:top w:val="none" w:sz="0" w:space="0" w:color="auto"/>
                                    <w:left w:val="none" w:sz="0" w:space="0" w:color="auto"/>
                                    <w:bottom w:val="none" w:sz="0" w:space="0" w:color="auto"/>
                                    <w:right w:val="none" w:sz="0" w:space="0" w:color="auto"/>
                                  </w:divBdr>
                                  <w:divsChild>
                                    <w:div w:id="9071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164595">
      <w:bodyDiv w:val="1"/>
      <w:marLeft w:val="0"/>
      <w:marRight w:val="0"/>
      <w:marTop w:val="0"/>
      <w:marBottom w:val="0"/>
      <w:divBdr>
        <w:top w:val="none" w:sz="0" w:space="0" w:color="auto"/>
        <w:left w:val="none" w:sz="0" w:space="0" w:color="auto"/>
        <w:bottom w:val="none" w:sz="0" w:space="0" w:color="auto"/>
        <w:right w:val="none" w:sz="0" w:space="0" w:color="auto"/>
      </w:divBdr>
      <w:divsChild>
        <w:div w:id="2104450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12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832057">
      <w:bodyDiv w:val="1"/>
      <w:marLeft w:val="0"/>
      <w:marRight w:val="0"/>
      <w:marTop w:val="0"/>
      <w:marBottom w:val="0"/>
      <w:divBdr>
        <w:top w:val="none" w:sz="0" w:space="0" w:color="auto"/>
        <w:left w:val="none" w:sz="0" w:space="0" w:color="auto"/>
        <w:bottom w:val="none" w:sz="0" w:space="0" w:color="auto"/>
        <w:right w:val="none" w:sz="0" w:space="0" w:color="auto"/>
      </w:divBdr>
      <w:divsChild>
        <w:div w:id="417140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837473">
      <w:bodyDiv w:val="1"/>
      <w:marLeft w:val="0"/>
      <w:marRight w:val="0"/>
      <w:marTop w:val="0"/>
      <w:marBottom w:val="0"/>
      <w:divBdr>
        <w:top w:val="none" w:sz="0" w:space="0" w:color="auto"/>
        <w:left w:val="none" w:sz="0" w:space="0" w:color="auto"/>
        <w:bottom w:val="none" w:sz="0" w:space="0" w:color="auto"/>
        <w:right w:val="none" w:sz="0" w:space="0" w:color="auto"/>
      </w:divBdr>
      <w:divsChild>
        <w:div w:id="130253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2811556">
          <w:blockQuote w:val="1"/>
          <w:marLeft w:val="720"/>
          <w:marRight w:val="720"/>
          <w:marTop w:val="100"/>
          <w:marBottom w:val="100"/>
          <w:divBdr>
            <w:top w:val="none" w:sz="0" w:space="0" w:color="auto"/>
            <w:left w:val="none" w:sz="0" w:space="0" w:color="auto"/>
            <w:bottom w:val="none" w:sz="0" w:space="0" w:color="auto"/>
            <w:right w:val="none" w:sz="0" w:space="0" w:color="auto"/>
          </w:divBdr>
        </w:div>
        <w:div w:id="7366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2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78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764982">
      <w:bodyDiv w:val="1"/>
      <w:marLeft w:val="0"/>
      <w:marRight w:val="0"/>
      <w:marTop w:val="0"/>
      <w:marBottom w:val="0"/>
      <w:divBdr>
        <w:top w:val="none" w:sz="0" w:space="0" w:color="auto"/>
        <w:left w:val="none" w:sz="0" w:space="0" w:color="auto"/>
        <w:bottom w:val="none" w:sz="0" w:space="0" w:color="auto"/>
        <w:right w:val="none" w:sz="0" w:space="0" w:color="auto"/>
      </w:divBdr>
    </w:div>
    <w:div w:id="718209218">
      <w:bodyDiv w:val="1"/>
      <w:marLeft w:val="0"/>
      <w:marRight w:val="0"/>
      <w:marTop w:val="0"/>
      <w:marBottom w:val="0"/>
      <w:divBdr>
        <w:top w:val="none" w:sz="0" w:space="0" w:color="auto"/>
        <w:left w:val="none" w:sz="0" w:space="0" w:color="auto"/>
        <w:bottom w:val="none" w:sz="0" w:space="0" w:color="auto"/>
        <w:right w:val="none" w:sz="0" w:space="0" w:color="auto"/>
      </w:divBdr>
    </w:div>
    <w:div w:id="721103876">
      <w:bodyDiv w:val="1"/>
      <w:marLeft w:val="0"/>
      <w:marRight w:val="0"/>
      <w:marTop w:val="0"/>
      <w:marBottom w:val="0"/>
      <w:divBdr>
        <w:top w:val="none" w:sz="0" w:space="0" w:color="auto"/>
        <w:left w:val="none" w:sz="0" w:space="0" w:color="auto"/>
        <w:bottom w:val="none" w:sz="0" w:space="0" w:color="auto"/>
        <w:right w:val="none" w:sz="0" w:space="0" w:color="auto"/>
      </w:divBdr>
      <w:divsChild>
        <w:div w:id="145112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448631">
      <w:bodyDiv w:val="1"/>
      <w:marLeft w:val="0"/>
      <w:marRight w:val="0"/>
      <w:marTop w:val="0"/>
      <w:marBottom w:val="0"/>
      <w:divBdr>
        <w:top w:val="none" w:sz="0" w:space="0" w:color="auto"/>
        <w:left w:val="none" w:sz="0" w:space="0" w:color="auto"/>
        <w:bottom w:val="none" w:sz="0" w:space="0" w:color="auto"/>
        <w:right w:val="none" w:sz="0" w:space="0" w:color="auto"/>
      </w:divBdr>
    </w:div>
    <w:div w:id="729570545">
      <w:bodyDiv w:val="1"/>
      <w:marLeft w:val="0"/>
      <w:marRight w:val="0"/>
      <w:marTop w:val="0"/>
      <w:marBottom w:val="0"/>
      <w:divBdr>
        <w:top w:val="none" w:sz="0" w:space="0" w:color="auto"/>
        <w:left w:val="none" w:sz="0" w:space="0" w:color="auto"/>
        <w:bottom w:val="none" w:sz="0" w:space="0" w:color="auto"/>
        <w:right w:val="none" w:sz="0" w:space="0" w:color="auto"/>
      </w:divBdr>
    </w:div>
    <w:div w:id="730809996">
      <w:bodyDiv w:val="1"/>
      <w:marLeft w:val="0"/>
      <w:marRight w:val="0"/>
      <w:marTop w:val="0"/>
      <w:marBottom w:val="0"/>
      <w:divBdr>
        <w:top w:val="none" w:sz="0" w:space="0" w:color="auto"/>
        <w:left w:val="none" w:sz="0" w:space="0" w:color="auto"/>
        <w:bottom w:val="none" w:sz="0" w:space="0" w:color="auto"/>
        <w:right w:val="none" w:sz="0" w:space="0" w:color="auto"/>
      </w:divBdr>
    </w:div>
    <w:div w:id="735130705">
      <w:bodyDiv w:val="1"/>
      <w:marLeft w:val="0"/>
      <w:marRight w:val="0"/>
      <w:marTop w:val="0"/>
      <w:marBottom w:val="0"/>
      <w:divBdr>
        <w:top w:val="none" w:sz="0" w:space="0" w:color="auto"/>
        <w:left w:val="none" w:sz="0" w:space="0" w:color="auto"/>
        <w:bottom w:val="none" w:sz="0" w:space="0" w:color="auto"/>
        <w:right w:val="none" w:sz="0" w:space="0" w:color="auto"/>
      </w:divBdr>
    </w:div>
    <w:div w:id="741223160">
      <w:bodyDiv w:val="1"/>
      <w:marLeft w:val="0"/>
      <w:marRight w:val="0"/>
      <w:marTop w:val="0"/>
      <w:marBottom w:val="0"/>
      <w:divBdr>
        <w:top w:val="none" w:sz="0" w:space="0" w:color="auto"/>
        <w:left w:val="none" w:sz="0" w:space="0" w:color="auto"/>
        <w:bottom w:val="none" w:sz="0" w:space="0" w:color="auto"/>
        <w:right w:val="none" w:sz="0" w:space="0" w:color="auto"/>
      </w:divBdr>
      <w:divsChild>
        <w:div w:id="55320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87216">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2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830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488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287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502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558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781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659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37385450">
          <w:blockQuote w:val="1"/>
          <w:marLeft w:val="720"/>
          <w:marRight w:val="720"/>
          <w:marTop w:val="100"/>
          <w:marBottom w:val="100"/>
          <w:divBdr>
            <w:top w:val="none" w:sz="0" w:space="0" w:color="auto"/>
            <w:left w:val="none" w:sz="0" w:space="0" w:color="auto"/>
            <w:bottom w:val="none" w:sz="0" w:space="0" w:color="auto"/>
            <w:right w:val="none" w:sz="0" w:space="0" w:color="auto"/>
          </w:divBdr>
        </w:div>
        <w:div w:id="36511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36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685381">
      <w:bodyDiv w:val="1"/>
      <w:marLeft w:val="0"/>
      <w:marRight w:val="0"/>
      <w:marTop w:val="0"/>
      <w:marBottom w:val="0"/>
      <w:divBdr>
        <w:top w:val="none" w:sz="0" w:space="0" w:color="auto"/>
        <w:left w:val="none" w:sz="0" w:space="0" w:color="auto"/>
        <w:bottom w:val="none" w:sz="0" w:space="0" w:color="auto"/>
        <w:right w:val="none" w:sz="0" w:space="0" w:color="auto"/>
      </w:divBdr>
      <w:divsChild>
        <w:div w:id="98875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481930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930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59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47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542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042978">
      <w:bodyDiv w:val="1"/>
      <w:marLeft w:val="0"/>
      <w:marRight w:val="0"/>
      <w:marTop w:val="0"/>
      <w:marBottom w:val="0"/>
      <w:divBdr>
        <w:top w:val="none" w:sz="0" w:space="0" w:color="auto"/>
        <w:left w:val="none" w:sz="0" w:space="0" w:color="auto"/>
        <w:bottom w:val="none" w:sz="0" w:space="0" w:color="auto"/>
        <w:right w:val="none" w:sz="0" w:space="0" w:color="auto"/>
      </w:divBdr>
    </w:div>
    <w:div w:id="752513717">
      <w:bodyDiv w:val="1"/>
      <w:marLeft w:val="0"/>
      <w:marRight w:val="0"/>
      <w:marTop w:val="0"/>
      <w:marBottom w:val="0"/>
      <w:divBdr>
        <w:top w:val="none" w:sz="0" w:space="0" w:color="auto"/>
        <w:left w:val="none" w:sz="0" w:space="0" w:color="auto"/>
        <w:bottom w:val="none" w:sz="0" w:space="0" w:color="auto"/>
        <w:right w:val="none" w:sz="0" w:space="0" w:color="auto"/>
      </w:divBdr>
      <w:divsChild>
        <w:div w:id="27467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775832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48615">
      <w:bodyDiv w:val="1"/>
      <w:marLeft w:val="0"/>
      <w:marRight w:val="0"/>
      <w:marTop w:val="0"/>
      <w:marBottom w:val="0"/>
      <w:divBdr>
        <w:top w:val="none" w:sz="0" w:space="0" w:color="auto"/>
        <w:left w:val="none" w:sz="0" w:space="0" w:color="auto"/>
        <w:bottom w:val="none" w:sz="0" w:space="0" w:color="auto"/>
        <w:right w:val="none" w:sz="0" w:space="0" w:color="auto"/>
      </w:divBdr>
    </w:div>
    <w:div w:id="755441457">
      <w:bodyDiv w:val="1"/>
      <w:marLeft w:val="0"/>
      <w:marRight w:val="0"/>
      <w:marTop w:val="0"/>
      <w:marBottom w:val="0"/>
      <w:divBdr>
        <w:top w:val="none" w:sz="0" w:space="0" w:color="auto"/>
        <w:left w:val="none" w:sz="0" w:space="0" w:color="auto"/>
        <w:bottom w:val="none" w:sz="0" w:space="0" w:color="auto"/>
        <w:right w:val="none" w:sz="0" w:space="0" w:color="auto"/>
      </w:divBdr>
    </w:div>
    <w:div w:id="756245796">
      <w:bodyDiv w:val="1"/>
      <w:marLeft w:val="0"/>
      <w:marRight w:val="0"/>
      <w:marTop w:val="0"/>
      <w:marBottom w:val="0"/>
      <w:divBdr>
        <w:top w:val="none" w:sz="0" w:space="0" w:color="auto"/>
        <w:left w:val="none" w:sz="0" w:space="0" w:color="auto"/>
        <w:bottom w:val="none" w:sz="0" w:space="0" w:color="auto"/>
        <w:right w:val="none" w:sz="0" w:space="0" w:color="auto"/>
      </w:divBdr>
      <w:divsChild>
        <w:div w:id="860776068">
          <w:blockQuote w:val="1"/>
          <w:marLeft w:val="720"/>
          <w:marRight w:val="720"/>
          <w:marTop w:val="100"/>
          <w:marBottom w:val="100"/>
          <w:divBdr>
            <w:top w:val="none" w:sz="0" w:space="0" w:color="auto"/>
            <w:left w:val="none" w:sz="0" w:space="0" w:color="auto"/>
            <w:bottom w:val="none" w:sz="0" w:space="0" w:color="auto"/>
            <w:right w:val="none" w:sz="0" w:space="0" w:color="auto"/>
          </w:divBdr>
        </w:div>
        <w:div w:id="2359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0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751340">
      <w:bodyDiv w:val="1"/>
      <w:marLeft w:val="0"/>
      <w:marRight w:val="0"/>
      <w:marTop w:val="0"/>
      <w:marBottom w:val="0"/>
      <w:divBdr>
        <w:top w:val="none" w:sz="0" w:space="0" w:color="auto"/>
        <w:left w:val="none" w:sz="0" w:space="0" w:color="auto"/>
        <w:bottom w:val="none" w:sz="0" w:space="0" w:color="auto"/>
        <w:right w:val="none" w:sz="0" w:space="0" w:color="auto"/>
      </w:divBdr>
    </w:div>
    <w:div w:id="758912761">
      <w:bodyDiv w:val="1"/>
      <w:marLeft w:val="0"/>
      <w:marRight w:val="0"/>
      <w:marTop w:val="0"/>
      <w:marBottom w:val="0"/>
      <w:divBdr>
        <w:top w:val="none" w:sz="0" w:space="0" w:color="auto"/>
        <w:left w:val="none" w:sz="0" w:space="0" w:color="auto"/>
        <w:bottom w:val="none" w:sz="0" w:space="0" w:color="auto"/>
        <w:right w:val="none" w:sz="0" w:space="0" w:color="auto"/>
      </w:divBdr>
    </w:div>
    <w:div w:id="765156847">
      <w:bodyDiv w:val="1"/>
      <w:marLeft w:val="0"/>
      <w:marRight w:val="0"/>
      <w:marTop w:val="0"/>
      <w:marBottom w:val="0"/>
      <w:divBdr>
        <w:top w:val="none" w:sz="0" w:space="0" w:color="auto"/>
        <w:left w:val="none" w:sz="0" w:space="0" w:color="auto"/>
        <w:bottom w:val="none" w:sz="0" w:space="0" w:color="auto"/>
        <w:right w:val="none" w:sz="0" w:space="0" w:color="auto"/>
      </w:divBdr>
    </w:div>
    <w:div w:id="769855045">
      <w:bodyDiv w:val="1"/>
      <w:marLeft w:val="0"/>
      <w:marRight w:val="0"/>
      <w:marTop w:val="0"/>
      <w:marBottom w:val="0"/>
      <w:divBdr>
        <w:top w:val="none" w:sz="0" w:space="0" w:color="auto"/>
        <w:left w:val="none" w:sz="0" w:space="0" w:color="auto"/>
        <w:bottom w:val="none" w:sz="0" w:space="0" w:color="auto"/>
        <w:right w:val="none" w:sz="0" w:space="0" w:color="auto"/>
      </w:divBdr>
    </w:div>
    <w:div w:id="776173132">
      <w:bodyDiv w:val="1"/>
      <w:marLeft w:val="0"/>
      <w:marRight w:val="0"/>
      <w:marTop w:val="0"/>
      <w:marBottom w:val="0"/>
      <w:divBdr>
        <w:top w:val="none" w:sz="0" w:space="0" w:color="auto"/>
        <w:left w:val="none" w:sz="0" w:space="0" w:color="auto"/>
        <w:bottom w:val="none" w:sz="0" w:space="0" w:color="auto"/>
        <w:right w:val="none" w:sz="0" w:space="0" w:color="auto"/>
      </w:divBdr>
      <w:divsChild>
        <w:div w:id="653341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893222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452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59264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59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825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3117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645285">
      <w:bodyDiv w:val="1"/>
      <w:marLeft w:val="0"/>
      <w:marRight w:val="0"/>
      <w:marTop w:val="0"/>
      <w:marBottom w:val="0"/>
      <w:divBdr>
        <w:top w:val="none" w:sz="0" w:space="0" w:color="auto"/>
        <w:left w:val="none" w:sz="0" w:space="0" w:color="auto"/>
        <w:bottom w:val="none" w:sz="0" w:space="0" w:color="auto"/>
        <w:right w:val="none" w:sz="0" w:space="0" w:color="auto"/>
      </w:divBdr>
    </w:div>
    <w:div w:id="784036319">
      <w:bodyDiv w:val="1"/>
      <w:marLeft w:val="0"/>
      <w:marRight w:val="0"/>
      <w:marTop w:val="0"/>
      <w:marBottom w:val="0"/>
      <w:divBdr>
        <w:top w:val="none" w:sz="0" w:space="0" w:color="auto"/>
        <w:left w:val="none" w:sz="0" w:space="0" w:color="auto"/>
        <w:bottom w:val="none" w:sz="0" w:space="0" w:color="auto"/>
        <w:right w:val="none" w:sz="0" w:space="0" w:color="auto"/>
      </w:divBdr>
    </w:div>
    <w:div w:id="790827517">
      <w:bodyDiv w:val="1"/>
      <w:marLeft w:val="0"/>
      <w:marRight w:val="0"/>
      <w:marTop w:val="0"/>
      <w:marBottom w:val="0"/>
      <w:divBdr>
        <w:top w:val="none" w:sz="0" w:space="0" w:color="auto"/>
        <w:left w:val="none" w:sz="0" w:space="0" w:color="auto"/>
        <w:bottom w:val="none" w:sz="0" w:space="0" w:color="auto"/>
        <w:right w:val="none" w:sz="0" w:space="0" w:color="auto"/>
      </w:divBdr>
      <w:divsChild>
        <w:div w:id="1681279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91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091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30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364659">
      <w:bodyDiv w:val="1"/>
      <w:marLeft w:val="0"/>
      <w:marRight w:val="0"/>
      <w:marTop w:val="0"/>
      <w:marBottom w:val="0"/>
      <w:divBdr>
        <w:top w:val="none" w:sz="0" w:space="0" w:color="auto"/>
        <w:left w:val="none" w:sz="0" w:space="0" w:color="auto"/>
        <w:bottom w:val="none" w:sz="0" w:space="0" w:color="auto"/>
        <w:right w:val="none" w:sz="0" w:space="0" w:color="auto"/>
      </w:divBdr>
    </w:div>
    <w:div w:id="791635980">
      <w:bodyDiv w:val="1"/>
      <w:marLeft w:val="0"/>
      <w:marRight w:val="0"/>
      <w:marTop w:val="0"/>
      <w:marBottom w:val="0"/>
      <w:divBdr>
        <w:top w:val="none" w:sz="0" w:space="0" w:color="auto"/>
        <w:left w:val="none" w:sz="0" w:space="0" w:color="auto"/>
        <w:bottom w:val="none" w:sz="0" w:space="0" w:color="auto"/>
        <w:right w:val="none" w:sz="0" w:space="0" w:color="auto"/>
      </w:divBdr>
      <w:divsChild>
        <w:div w:id="1153566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566551">
      <w:bodyDiv w:val="1"/>
      <w:marLeft w:val="0"/>
      <w:marRight w:val="0"/>
      <w:marTop w:val="0"/>
      <w:marBottom w:val="0"/>
      <w:divBdr>
        <w:top w:val="none" w:sz="0" w:space="0" w:color="auto"/>
        <w:left w:val="none" w:sz="0" w:space="0" w:color="auto"/>
        <w:bottom w:val="none" w:sz="0" w:space="0" w:color="auto"/>
        <w:right w:val="none" w:sz="0" w:space="0" w:color="auto"/>
      </w:divBdr>
    </w:div>
    <w:div w:id="797332242">
      <w:bodyDiv w:val="1"/>
      <w:marLeft w:val="0"/>
      <w:marRight w:val="0"/>
      <w:marTop w:val="0"/>
      <w:marBottom w:val="0"/>
      <w:divBdr>
        <w:top w:val="none" w:sz="0" w:space="0" w:color="auto"/>
        <w:left w:val="none" w:sz="0" w:space="0" w:color="auto"/>
        <w:bottom w:val="none" w:sz="0" w:space="0" w:color="auto"/>
        <w:right w:val="none" w:sz="0" w:space="0" w:color="auto"/>
      </w:divBdr>
      <w:divsChild>
        <w:div w:id="45510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40139">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6592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98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050650">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7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5859601">
      <w:bodyDiv w:val="1"/>
      <w:marLeft w:val="0"/>
      <w:marRight w:val="0"/>
      <w:marTop w:val="0"/>
      <w:marBottom w:val="0"/>
      <w:divBdr>
        <w:top w:val="none" w:sz="0" w:space="0" w:color="auto"/>
        <w:left w:val="none" w:sz="0" w:space="0" w:color="auto"/>
        <w:bottom w:val="none" w:sz="0" w:space="0" w:color="auto"/>
        <w:right w:val="none" w:sz="0" w:space="0" w:color="auto"/>
      </w:divBdr>
      <w:divsChild>
        <w:div w:id="108869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824664">
      <w:bodyDiv w:val="1"/>
      <w:marLeft w:val="0"/>
      <w:marRight w:val="0"/>
      <w:marTop w:val="0"/>
      <w:marBottom w:val="0"/>
      <w:divBdr>
        <w:top w:val="none" w:sz="0" w:space="0" w:color="auto"/>
        <w:left w:val="none" w:sz="0" w:space="0" w:color="auto"/>
        <w:bottom w:val="none" w:sz="0" w:space="0" w:color="auto"/>
        <w:right w:val="none" w:sz="0" w:space="0" w:color="auto"/>
      </w:divBdr>
    </w:div>
    <w:div w:id="812216918">
      <w:bodyDiv w:val="1"/>
      <w:marLeft w:val="0"/>
      <w:marRight w:val="0"/>
      <w:marTop w:val="0"/>
      <w:marBottom w:val="0"/>
      <w:divBdr>
        <w:top w:val="none" w:sz="0" w:space="0" w:color="auto"/>
        <w:left w:val="none" w:sz="0" w:space="0" w:color="auto"/>
        <w:bottom w:val="none" w:sz="0" w:space="0" w:color="auto"/>
        <w:right w:val="none" w:sz="0" w:space="0" w:color="auto"/>
      </w:divBdr>
    </w:div>
    <w:div w:id="821385501">
      <w:bodyDiv w:val="1"/>
      <w:marLeft w:val="0"/>
      <w:marRight w:val="0"/>
      <w:marTop w:val="0"/>
      <w:marBottom w:val="0"/>
      <w:divBdr>
        <w:top w:val="none" w:sz="0" w:space="0" w:color="auto"/>
        <w:left w:val="none" w:sz="0" w:space="0" w:color="auto"/>
        <w:bottom w:val="none" w:sz="0" w:space="0" w:color="auto"/>
        <w:right w:val="none" w:sz="0" w:space="0" w:color="auto"/>
      </w:divBdr>
      <w:divsChild>
        <w:div w:id="619725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898942">
      <w:bodyDiv w:val="1"/>
      <w:marLeft w:val="0"/>
      <w:marRight w:val="0"/>
      <w:marTop w:val="0"/>
      <w:marBottom w:val="0"/>
      <w:divBdr>
        <w:top w:val="none" w:sz="0" w:space="0" w:color="auto"/>
        <w:left w:val="none" w:sz="0" w:space="0" w:color="auto"/>
        <w:bottom w:val="none" w:sz="0" w:space="0" w:color="auto"/>
        <w:right w:val="none" w:sz="0" w:space="0" w:color="auto"/>
      </w:divBdr>
    </w:div>
    <w:div w:id="827134767">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sChild>
        <w:div w:id="178934985">
          <w:marLeft w:val="0"/>
          <w:marRight w:val="0"/>
          <w:marTop w:val="0"/>
          <w:marBottom w:val="0"/>
          <w:divBdr>
            <w:top w:val="none" w:sz="0" w:space="0" w:color="auto"/>
            <w:left w:val="none" w:sz="0" w:space="0" w:color="auto"/>
            <w:bottom w:val="none" w:sz="0" w:space="0" w:color="auto"/>
            <w:right w:val="none" w:sz="0" w:space="0" w:color="auto"/>
          </w:divBdr>
          <w:divsChild>
            <w:div w:id="1019046883">
              <w:marLeft w:val="0"/>
              <w:marRight w:val="0"/>
              <w:marTop w:val="0"/>
              <w:marBottom w:val="0"/>
              <w:divBdr>
                <w:top w:val="none" w:sz="0" w:space="0" w:color="auto"/>
                <w:left w:val="none" w:sz="0" w:space="0" w:color="auto"/>
                <w:bottom w:val="none" w:sz="0" w:space="0" w:color="auto"/>
                <w:right w:val="none" w:sz="0" w:space="0" w:color="auto"/>
              </w:divBdr>
              <w:divsChild>
                <w:div w:id="218978745">
                  <w:marLeft w:val="0"/>
                  <w:marRight w:val="0"/>
                  <w:marTop w:val="0"/>
                  <w:marBottom w:val="0"/>
                  <w:divBdr>
                    <w:top w:val="none" w:sz="0" w:space="0" w:color="auto"/>
                    <w:left w:val="none" w:sz="0" w:space="0" w:color="auto"/>
                    <w:bottom w:val="none" w:sz="0" w:space="0" w:color="auto"/>
                    <w:right w:val="none" w:sz="0" w:space="0" w:color="auto"/>
                  </w:divBdr>
                  <w:divsChild>
                    <w:div w:id="52513347">
                      <w:marLeft w:val="0"/>
                      <w:marRight w:val="0"/>
                      <w:marTop w:val="0"/>
                      <w:marBottom w:val="0"/>
                      <w:divBdr>
                        <w:top w:val="none" w:sz="0" w:space="0" w:color="auto"/>
                        <w:left w:val="none" w:sz="0" w:space="0" w:color="auto"/>
                        <w:bottom w:val="none" w:sz="0" w:space="0" w:color="auto"/>
                        <w:right w:val="none" w:sz="0" w:space="0" w:color="auto"/>
                      </w:divBdr>
                      <w:divsChild>
                        <w:div w:id="1074821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28525136">
      <w:bodyDiv w:val="1"/>
      <w:marLeft w:val="0"/>
      <w:marRight w:val="0"/>
      <w:marTop w:val="0"/>
      <w:marBottom w:val="0"/>
      <w:divBdr>
        <w:top w:val="none" w:sz="0" w:space="0" w:color="auto"/>
        <w:left w:val="none" w:sz="0" w:space="0" w:color="auto"/>
        <w:bottom w:val="none" w:sz="0" w:space="0" w:color="auto"/>
        <w:right w:val="none" w:sz="0" w:space="0" w:color="auto"/>
      </w:divBdr>
    </w:div>
    <w:div w:id="829443475">
      <w:bodyDiv w:val="1"/>
      <w:marLeft w:val="0"/>
      <w:marRight w:val="0"/>
      <w:marTop w:val="0"/>
      <w:marBottom w:val="0"/>
      <w:divBdr>
        <w:top w:val="none" w:sz="0" w:space="0" w:color="auto"/>
        <w:left w:val="none" w:sz="0" w:space="0" w:color="auto"/>
        <w:bottom w:val="none" w:sz="0" w:space="0" w:color="auto"/>
        <w:right w:val="none" w:sz="0" w:space="0" w:color="auto"/>
      </w:divBdr>
      <w:divsChild>
        <w:div w:id="1335186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645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0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945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025227">
      <w:bodyDiv w:val="1"/>
      <w:marLeft w:val="0"/>
      <w:marRight w:val="0"/>
      <w:marTop w:val="0"/>
      <w:marBottom w:val="0"/>
      <w:divBdr>
        <w:top w:val="none" w:sz="0" w:space="0" w:color="auto"/>
        <w:left w:val="none" w:sz="0" w:space="0" w:color="auto"/>
        <w:bottom w:val="none" w:sz="0" w:space="0" w:color="auto"/>
        <w:right w:val="none" w:sz="0" w:space="0" w:color="auto"/>
      </w:divBdr>
    </w:div>
    <w:div w:id="836920688">
      <w:bodyDiv w:val="1"/>
      <w:marLeft w:val="0"/>
      <w:marRight w:val="0"/>
      <w:marTop w:val="0"/>
      <w:marBottom w:val="0"/>
      <w:divBdr>
        <w:top w:val="none" w:sz="0" w:space="0" w:color="auto"/>
        <w:left w:val="none" w:sz="0" w:space="0" w:color="auto"/>
        <w:bottom w:val="none" w:sz="0" w:space="0" w:color="auto"/>
        <w:right w:val="none" w:sz="0" w:space="0" w:color="auto"/>
      </w:divBdr>
      <w:divsChild>
        <w:div w:id="2055695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866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593484">
      <w:bodyDiv w:val="1"/>
      <w:marLeft w:val="0"/>
      <w:marRight w:val="0"/>
      <w:marTop w:val="0"/>
      <w:marBottom w:val="0"/>
      <w:divBdr>
        <w:top w:val="none" w:sz="0" w:space="0" w:color="auto"/>
        <w:left w:val="none" w:sz="0" w:space="0" w:color="auto"/>
        <w:bottom w:val="none" w:sz="0" w:space="0" w:color="auto"/>
        <w:right w:val="none" w:sz="0" w:space="0" w:color="auto"/>
      </w:divBdr>
      <w:divsChild>
        <w:div w:id="1170100183">
          <w:blockQuote w:val="1"/>
          <w:marLeft w:val="720"/>
          <w:marRight w:val="720"/>
          <w:marTop w:val="100"/>
          <w:marBottom w:val="100"/>
          <w:divBdr>
            <w:top w:val="none" w:sz="0" w:space="0" w:color="auto"/>
            <w:left w:val="none" w:sz="0" w:space="0" w:color="auto"/>
            <w:bottom w:val="none" w:sz="0" w:space="0" w:color="auto"/>
            <w:right w:val="none" w:sz="0" w:space="0" w:color="auto"/>
          </w:divBdr>
        </w:div>
        <w:div w:id="32462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671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0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24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8077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4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0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55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11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45607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94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26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7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0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8367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716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85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581641773">
          <w:blockQuote w:val="1"/>
          <w:marLeft w:val="720"/>
          <w:marRight w:val="720"/>
          <w:marTop w:val="100"/>
          <w:marBottom w:val="100"/>
          <w:divBdr>
            <w:top w:val="none" w:sz="0" w:space="0" w:color="auto"/>
            <w:left w:val="none" w:sz="0" w:space="0" w:color="auto"/>
            <w:bottom w:val="none" w:sz="0" w:space="0" w:color="auto"/>
            <w:right w:val="none" w:sz="0" w:space="0" w:color="auto"/>
          </w:divBdr>
        </w:div>
        <w:div w:id="775560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2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37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332496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3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257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798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205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830453">
      <w:bodyDiv w:val="1"/>
      <w:marLeft w:val="0"/>
      <w:marRight w:val="0"/>
      <w:marTop w:val="0"/>
      <w:marBottom w:val="0"/>
      <w:divBdr>
        <w:top w:val="none" w:sz="0" w:space="0" w:color="auto"/>
        <w:left w:val="none" w:sz="0" w:space="0" w:color="auto"/>
        <w:bottom w:val="none" w:sz="0" w:space="0" w:color="auto"/>
        <w:right w:val="none" w:sz="0" w:space="0" w:color="auto"/>
      </w:divBdr>
    </w:div>
    <w:div w:id="847596903">
      <w:bodyDiv w:val="1"/>
      <w:marLeft w:val="0"/>
      <w:marRight w:val="0"/>
      <w:marTop w:val="0"/>
      <w:marBottom w:val="0"/>
      <w:divBdr>
        <w:top w:val="none" w:sz="0" w:space="0" w:color="auto"/>
        <w:left w:val="none" w:sz="0" w:space="0" w:color="auto"/>
        <w:bottom w:val="none" w:sz="0" w:space="0" w:color="auto"/>
        <w:right w:val="none" w:sz="0" w:space="0" w:color="auto"/>
      </w:divBdr>
      <w:divsChild>
        <w:div w:id="366760247">
          <w:blockQuote w:val="1"/>
          <w:marLeft w:val="720"/>
          <w:marRight w:val="720"/>
          <w:marTop w:val="100"/>
          <w:marBottom w:val="100"/>
          <w:divBdr>
            <w:top w:val="none" w:sz="0" w:space="0" w:color="auto"/>
            <w:left w:val="none" w:sz="0" w:space="0" w:color="auto"/>
            <w:bottom w:val="none" w:sz="0" w:space="0" w:color="auto"/>
            <w:right w:val="none" w:sz="0" w:space="0" w:color="auto"/>
          </w:divBdr>
        </w:div>
        <w:div w:id="31819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265973">
      <w:bodyDiv w:val="1"/>
      <w:marLeft w:val="0"/>
      <w:marRight w:val="0"/>
      <w:marTop w:val="0"/>
      <w:marBottom w:val="0"/>
      <w:divBdr>
        <w:top w:val="none" w:sz="0" w:space="0" w:color="auto"/>
        <w:left w:val="none" w:sz="0" w:space="0" w:color="auto"/>
        <w:bottom w:val="none" w:sz="0" w:space="0" w:color="auto"/>
        <w:right w:val="none" w:sz="0" w:space="0" w:color="auto"/>
      </w:divBdr>
    </w:div>
    <w:div w:id="853149319">
      <w:bodyDiv w:val="1"/>
      <w:marLeft w:val="0"/>
      <w:marRight w:val="0"/>
      <w:marTop w:val="0"/>
      <w:marBottom w:val="0"/>
      <w:divBdr>
        <w:top w:val="none" w:sz="0" w:space="0" w:color="auto"/>
        <w:left w:val="none" w:sz="0" w:space="0" w:color="auto"/>
        <w:bottom w:val="none" w:sz="0" w:space="0" w:color="auto"/>
        <w:right w:val="none" w:sz="0" w:space="0" w:color="auto"/>
      </w:divBdr>
      <w:divsChild>
        <w:div w:id="1041711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196736">
      <w:bodyDiv w:val="1"/>
      <w:marLeft w:val="0"/>
      <w:marRight w:val="0"/>
      <w:marTop w:val="0"/>
      <w:marBottom w:val="0"/>
      <w:divBdr>
        <w:top w:val="none" w:sz="0" w:space="0" w:color="auto"/>
        <w:left w:val="none" w:sz="0" w:space="0" w:color="auto"/>
        <w:bottom w:val="none" w:sz="0" w:space="0" w:color="auto"/>
        <w:right w:val="none" w:sz="0" w:space="0" w:color="auto"/>
      </w:divBdr>
    </w:div>
    <w:div w:id="856310188">
      <w:bodyDiv w:val="1"/>
      <w:marLeft w:val="0"/>
      <w:marRight w:val="0"/>
      <w:marTop w:val="0"/>
      <w:marBottom w:val="0"/>
      <w:divBdr>
        <w:top w:val="none" w:sz="0" w:space="0" w:color="auto"/>
        <w:left w:val="none" w:sz="0" w:space="0" w:color="auto"/>
        <w:bottom w:val="none" w:sz="0" w:space="0" w:color="auto"/>
        <w:right w:val="none" w:sz="0" w:space="0" w:color="auto"/>
      </w:divBdr>
    </w:div>
    <w:div w:id="859047105">
      <w:bodyDiv w:val="1"/>
      <w:marLeft w:val="0"/>
      <w:marRight w:val="0"/>
      <w:marTop w:val="0"/>
      <w:marBottom w:val="0"/>
      <w:divBdr>
        <w:top w:val="none" w:sz="0" w:space="0" w:color="auto"/>
        <w:left w:val="none" w:sz="0" w:space="0" w:color="auto"/>
        <w:bottom w:val="none" w:sz="0" w:space="0" w:color="auto"/>
        <w:right w:val="none" w:sz="0" w:space="0" w:color="auto"/>
      </w:divBdr>
      <w:divsChild>
        <w:div w:id="2017076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8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516192">
      <w:bodyDiv w:val="1"/>
      <w:marLeft w:val="0"/>
      <w:marRight w:val="0"/>
      <w:marTop w:val="0"/>
      <w:marBottom w:val="0"/>
      <w:divBdr>
        <w:top w:val="none" w:sz="0" w:space="0" w:color="auto"/>
        <w:left w:val="none" w:sz="0" w:space="0" w:color="auto"/>
        <w:bottom w:val="none" w:sz="0" w:space="0" w:color="auto"/>
        <w:right w:val="none" w:sz="0" w:space="0" w:color="auto"/>
      </w:divBdr>
    </w:div>
    <w:div w:id="868225149">
      <w:bodyDiv w:val="1"/>
      <w:marLeft w:val="0"/>
      <w:marRight w:val="0"/>
      <w:marTop w:val="0"/>
      <w:marBottom w:val="0"/>
      <w:divBdr>
        <w:top w:val="none" w:sz="0" w:space="0" w:color="auto"/>
        <w:left w:val="none" w:sz="0" w:space="0" w:color="auto"/>
        <w:bottom w:val="none" w:sz="0" w:space="0" w:color="auto"/>
        <w:right w:val="none" w:sz="0" w:space="0" w:color="auto"/>
      </w:divBdr>
    </w:div>
    <w:div w:id="869151827">
      <w:bodyDiv w:val="1"/>
      <w:marLeft w:val="0"/>
      <w:marRight w:val="0"/>
      <w:marTop w:val="0"/>
      <w:marBottom w:val="0"/>
      <w:divBdr>
        <w:top w:val="none" w:sz="0" w:space="0" w:color="auto"/>
        <w:left w:val="none" w:sz="0" w:space="0" w:color="auto"/>
        <w:bottom w:val="none" w:sz="0" w:space="0" w:color="auto"/>
        <w:right w:val="none" w:sz="0" w:space="0" w:color="auto"/>
      </w:divBdr>
    </w:div>
    <w:div w:id="875656784">
      <w:bodyDiv w:val="1"/>
      <w:marLeft w:val="0"/>
      <w:marRight w:val="0"/>
      <w:marTop w:val="0"/>
      <w:marBottom w:val="0"/>
      <w:divBdr>
        <w:top w:val="none" w:sz="0" w:space="0" w:color="auto"/>
        <w:left w:val="none" w:sz="0" w:space="0" w:color="auto"/>
        <w:bottom w:val="none" w:sz="0" w:space="0" w:color="auto"/>
        <w:right w:val="none" w:sz="0" w:space="0" w:color="auto"/>
      </w:divBdr>
    </w:div>
    <w:div w:id="890073859">
      <w:bodyDiv w:val="1"/>
      <w:marLeft w:val="0"/>
      <w:marRight w:val="0"/>
      <w:marTop w:val="0"/>
      <w:marBottom w:val="0"/>
      <w:divBdr>
        <w:top w:val="none" w:sz="0" w:space="0" w:color="auto"/>
        <w:left w:val="none" w:sz="0" w:space="0" w:color="auto"/>
        <w:bottom w:val="none" w:sz="0" w:space="0" w:color="auto"/>
        <w:right w:val="none" w:sz="0" w:space="0" w:color="auto"/>
      </w:divBdr>
    </w:div>
    <w:div w:id="895433064">
      <w:bodyDiv w:val="1"/>
      <w:marLeft w:val="0"/>
      <w:marRight w:val="0"/>
      <w:marTop w:val="0"/>
      <w:marBottom w:val="0"/>
      <w:divBdr>
        <w:top w:val="none" w:sz="0" w:space="0" w:color="auto"/>
        <w:left w:val="none" w:sz="0" w:space="0" w:color="auto"/>
        <w:bottom w:val="none" w:sz="0" w:space="0" w:color="auto"/>
        <w:right w:val="none" w:sz="0" w:space="0" w:color="auto"/>
      </w:divBdr>
    </w:div>
    <w:div w:id="904340418">
      <w:bodyDiv w:val="1"/>
      <w:marLeft w:val="0"/>
      <w:marRight w:val="0"/>
      <w:marTop w:val="0"/>
      <w:marBottom w:val="0"/>
      <w:divBdr>
        <w:top w:val="none" w:sz="0" w:space="0" w:color="auto"/>
        <w:left w:val="none" w:sz="0" w:space="0" w:color="auto"/>
        <w:bottom w:val="none" w:sz="0" w:space="0" w:color="auto"/>
        <w:right w:val="none" w:sz="0" w:space="0" w:color="auto"/>
      </w:divBdr>
    </w:div>
    <w:div w:id="907501869">
      <w:bodyDiv w:val="1"/>
      <w:marLeft w:val="0"/>
      <w:marRight w:val="0"/>
      <w:marTop w:val="0"/>
      <w:marBottom w:val="0"/>
      <w:divBdr>
        <w:top w:val="none" w:sz="0" w:space="0" w:color="auto"/>
        <w:left w:val="none" w:sz="0" w:space="0" w:color="auto"/>
        <w:bottom w:val="none" w:sz="0" w:space="0" w:color="auto"/>
        <w:right w:val="none" w:sz="0" w:space="0" w:color="auto"/>
      </w:divBdr>
    </w:div>
    <w:div w:id="907768787">
      <w:bodyDiv w:val="1"/>
      <w:marLeft w:val="0"/>
      <w:marRight w:val="0"/>
      <w:marTop w:val="0"/>
      <w:marBottom w:val="0"/>
      <w:divBdr>
        <w:top w:val="none" w:sz="0" w:space="0" w:color="auto"/>
        <w:left w:val="none" w:sz="0" w:space="0" w:color="auto"/>
        <w:bottom w:val="none" w:sz="0" w:space="0" w:color="auto"/>
        <w:right w:val="none" w:sz="0" w:space="0" w:color="auto"/>
      </w:divBdr>
      <w:divsChild>
        <w:div w:id="18892533">
          <w:marLeft w:val="0"/>
          <w:marRight w:val="0"/>
          <w:marTop w:val="0"/>
          <w:marBottom w:val="0"/>
          <w:divBdr>
            <w:top w:val="none" w:sz="0" w:space="0" w:color="auto"/>
            <w:left w:val="none" w:sz="0" w:space="0" w:color="auto"/>
            <w:bottom w:val="none" w:sz="0" w:space="0" w:color="auto"/>
            <w:right w:val="none" w:sz="0" w:space="0" w:color="auto"/>
          </w:divBdr>
          <w:divsChild>
            <w:div w:id="794521761">
              <w:marLeft w:val="0"/>
              <w:marRight w:val="0"/>
              <w:marTop w:val="0"/>
              <w:marBottom w:val="0"/>
              <w:divBdr>
                <w:top w:val="none" w:sz="0" w:space="0" w:color="auto"/>
                <w:left w:val="none" w:sz="0" w:space="0" w:color="auto"/>
                <w:bottom w:val="none" w:sz="0" w:space="0" w:color="auto"/>
                <w:right w:val="none" w:sz="0" w:space="0" w:color="auto"/>
              </w:divBdr>
              <w:divsChild>
                <w:div w:id="9411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2399">
      <w:bodyDiv w:val="1"/>
      <w:marLeft w:val="0"/>
      <w:marRight w:val="0"/>
      <w:marTop w:val="0"/>
      <w:marBottom w:val="0"/>
      <w:divBdr>
        <w:top w:val="none" w:sz="0" w:space="0" w:color="auto"/>
        <w:left w:val="none" w:sz="0" w:space="0" w:color="auto"/>
        <w:bottom w:val="none" w:sz="0" w:space="0" w:color="auto"/>
        <w:right w:val="none" w:sz="0" w:space="0" w:color="auto"/>
      </w:divBdr>
      <w:divsChild>
        <w:div w:id="1124232888">
          <w:marLeft w:val="0"/>
          <w:marRight w:val="0"/>
          <w:marTop w:val="0"/>
          <w:marBottom w:val="0"/>
          <w:divBdr>
            <w:top w:val="none" w:sz="0" w:space="0" w:color="auto"/>
            <w:left w:val="none" w:sz="0" w:space="0" w:color="auto"/>
            <w:bottom w:val="none" w:sz="0" w:space="0" w:color="auto"/>
            <w:right w:val="none" w:sz="0" w:space="0" w:color="auto"/>
          </w:divBdr>
          <w:divsChild>
            <w:div w:id="1735464740">
              <w:marLeft w:val="0"/>
              <w:marRight w:val="0"/>
              <w:marTop w:val="0"/>
              <w:marBottom w:val="0"/>
              <w:divBdr>
                <w:top w:val="none" w:sz="0" w:space="0" w:color="auto"/>
                <w:left w:val="none" w:sz="0" w:space="0" w:color="auto"/>
                <w:bottom w:val="none" w:sz="0" w:space="0" w:color="auto"/>
                <w:right w:val="none" w:sz="0" w:space="0" w:color="auto"/>
              </w:divBdr>
              <w:divsChild>
                <w:div w:id="1465663328">
                  <w:marLeft w:val="0"/>
                  <w:marRight w:val="0"/>
                  <w:marTop w:val="0"/>
                  <w:marBottom w:val="0"/>
                  <w:divBdr>
                    <w:top w:val="none" w:sz="0" w:space="0" w:color="auto"/>
                    <w:left w:val="none" w:sz="0" w:space="0" w:color="auto"/>
                    <w:bottom w:val="none" w:sz="0" w:space="0" w:color="auto"/>
                    <w:right w:val="none" w:sz="0" w:space="0" w:color="auto"/>
                  </w:divBdr>
                  <w:divsChild>
                    <w:div w:id="628051582">
                      <w:marLeft w:val="0"/>
                      <w:marRight w:val="0"/>
                      <w:marTop w:val="0"/>
                      <w:marBottom w:val="0"/>
                      <w:divBdr>
                        <w:top w:val="none" w:sz="0" w:space="0" w:color="auto"/>
                        <w:left w:val="none" w:sz="0" w:space="0" w:color="auto"/>
                        <w:bottom w:val="none" w:sz="0" w:space="0" w:color="auto"/>
                        <w:right w:val="none" w:sz="0" w:space="0" w:color="auto"/>
                      </w:divBdr>
                      <w:divsChild>
                        <w:div w:id="4721128">
                          <w:marLeft w:val="0"/>
                          <w:marRight w:val="0"/>
                          <w:marTop w:val="0"/>
                          <w:marBottom w:val="0"/>
                          <w:divBdr>
                            <w:top w:val="none" w:sz="0" w:space="0" w:color="auto"/>
                            <w:left w:val="none" w:sz="0" w:space="0" w:color="auto"/>
                            <w:bottom w:val="none" w:sz="0" w:space="0" w:color="auto"/>
                            <w:right w:val="none" w:sz="0" w:space="0" w:color="auto"/>
                          </w:divBdr>
                          <w:divsChild>
                            <w:div w:id="1025596222">
                              <w:marLeft w:val="0"/>
                              <w:marRight w:val="0"/>
                              <w:marTop w:val="0"/>
                              <w:marBottom w:val="0"/>
                              <w:divBdr>
                                <w:top w:val="none" w:sz="0" w:space="0" w:color="auto"/>
                                <w:left w:val="none" w:sz="0" w:space="0" w:color="auto"/>
                                <w:bottom w:val="none" w:sz="0" w:space="0" w:color="auto"/>
                                <w:right w:val="none" w:sz="0" w:space="0" w:color="auto"/>
                              </w:divBdr>
                              <w:divsChild>
                                <w:div w:id="224024700">
                                  <w:marLeft w:val="0"/>
                                  <w:marRight w:val="0"/>
                                  <w:marTop w:val="0"/>
                                  <w:marBottom w:val="0"/>
                                  <w:divBdr>
                                    <w:top w:val="none" w:sz="0" w:space="0" w:color="auto"/>
                                    <w:left w:val="none" w:sz="0" w:space="0" w:color="auto"/>
                                    <w:bottom w:val="none" w:sz="0" w:space="0" w:color="auto"/>
                                    <w:right w:val="none" w:sz="0" w:space="0" w:color="auto"/>
                                  </w:divBdr>
                                  <w:divsChild>
                                    <w:div w:id="5426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728095">
      <w:bodyDiv w:val="1"/>
      <w:marLeft w:val="0"/>
      <w:marRight w:val="0"/>
      <w:marTop w:val="0"/>
      <w:marBottom w:val="0"/>
      <w:divBdr>
        <w:top w:val="none" w:sz="0" w:space="0" w:color="auto"/>
        <w:left w:val="none" w:sz="0" w:space="0" w:color="auto"/>
        <w:bottom w:val="none" w:sz="0" w:space="0" w:color="auto"/>
        <w:right w:val="none" w:sz="0" w:space="0" w:color="auto"/>
      </w:divBdr>
    </w:div>
    <w:div w:id="914633026">
      <w:bodyDiv w:val="1"/>
      <w:marLeft w:val="0"/>
      <w:marRight w:val="0"/>
      <w:marTop w:val="0"/>
      <w:marBottom w:val="0"/>
      <w:divBdr>
        <w:top w:val="none" w:sz="0" w:space="0" w:color="auto"/>
        <w:left w:val="none" w:sz="0" w:space="0" w:color="auto"/>
        <w:bottom w:val="none" w:sz="0" w:space="0" w:color="auto"/>
        <w:right w:val="none" w:sz="0" w:space="0" w:color="auto"/>
      </w:divBdr>
    </w:div>
    <w:div w:id="919028142">
      <w:bodyDiv w:val="1"/>
      <w:marLeft w:val="0"/>
      <w:marRight w:val="0"/>
      <w:marTop w:val="0"/>
      <w:marBottom w:val="0"/>
      <w:divBdr>
        <w:top w:val="none" w:sz="0" w:space="0" w:color="auto"/>
        <w:left w:val="none" w:sz="0" w:space="0" w:color="auto"/>
        <w:bottom w:val="none" w:sz="0" w:space="0" w:color="auto"/>
        <w:right w:val="none" w:sz="0" w:space="0" w:color="auto"/>
      </w:divBdr>
      <w:divsChild>
        <w:div w:id="1600868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804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367862">
      <w:bodyDiv w:val="1"/>
      <w:marLeft w:val="0"/>
      <w:marRight w:val="0"/>
      <w:marTop w:val="0"/>
      <w:marBottom w:val="0"/>
      <w:divBdr>
        <w:top w:val="none" w:sz="0" w:space="0" w:color="auto"/>
        <w:left w:val="none" w:sz="0" w:space="0" w:color="auto"/>
        <w:bottom w:val="none" w:sz="0" w:space="0" w:color="auto"/>
        <w:right w:val="none" w:sz="0" w:space="0" w:color="auto"/>
      </w:divBdr>
      <w:divsChild>
        <w:div w:id="1222985240">
          <w:marLeft w:val="0"/>
          <w:marRight w:val="0"/>
          <w:marTop w:val="0"/>
          <w:marBottom w:val="0"/>
          <w:divBdr>
            <w:top w:val="none" w:sz="0" w:space="0" w:color="auto"/>
            <w:left w:val="none" w:sz="0" w:space="0" w:color="auto"/>
            <w:bottom w:val="none" w:sz="0" w:space="0" w:color="auto"/>
            <w:right w:val="none" w:sz="0" w:space="0" w:color="auto"/>
          </w:divBdr>
        </w:div>
        <w:div w:id="608003434">
          <w:marLeft w:val="0"/>
          <w:marRight w:val="0"/>
          <w:marTop w:val="0"/>
          <w:marBottom w:val="0"/>
          <w:divBdr>
            <w:top w:val="none" w:sz="0" w:space="0" w:color="auto"/>
            <w:left w:val="none" w:sz="0" w:space="0" w:color="auto"/>
            <w:bottom w:val="none" w:sz="0" w:space="0" w:color="auto"/>
            <w:right w:val="none" w:sz="0" w:space="0" w:color="auto"/>
          </w:divBdr>
        </w:div>
      </w:divsChild>
    </w:div>
    <w:div w:id="920681356">
      <w:bodyDiv w:val="1"/>
      <w:marLeft w:val="0"/>
      <w:marRight w:val="0"/>
      <w:marTop w:val="0"/>
      <w:marBottom w:val="0"/>
      <w:divBdr>
        <w:top w:val="none" w:sz="0" w:space="0" w:color="auto"/>
        <w:left w:val="none" w:sz="0" w:space="0" w:color="auto"/>
        <w:bottom w:val="none" w:sz="0" w:space="0" w:color="auto"/>
        <w:right w:val="none" w:sz="0" w:space="0" w:color="auto"/>
      </w:divBdr>
      <w:divsChild>
        <w:div w:id="17118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537599">
      <w:bodyDiv w:val="1"/>
      <w:marLeft w:val="0"/>
      <w:marRight w:val="0"/>
      <w:marTop w:val="0"/>
      <w:marBottom w:val="0"/>
      <w:divBdr>
        <w:top w:val="none" w:sz="0" w:space="0" w:color="auto"/>
        <w:left w:val="none" w:sz="0" w:space="0" w:color="auto"/>
        <w:bottom w:val="none" w:sz="0" w:space="0" w:color="auto"/>
        <w:right w:val="none" w:sz="0" w:space="0" w:color="auto"/>
      </w:divBdr>
      <w:divsChild>
        <w:div w:id="2059666784">
          <w:marLeft w:val="0"/>
          <w:marRight w:val="0"/>
          <w:marTop w:val="0"/>
          <w:marBottom w:val="0"/>
          <w:divBdr>
            <w:top w:val="none" w:sz="0" w:space="0" w:color="auto"/>
            <w:left w:val="none" w:sz="0" w:space="0" w:color="auto"/>
            <w:bottom w:val="none" w:sz="0" w:space="0" w:color="auto"/>
            <w:right w:val="none" w:sz="0" w:space="0" w:color="auto"/>
          </w:divBdr>
          <w:divsChild>
            <w:div w:id="159854905">
              <w:marLeft w:val="0"/>
              <w:marRight w:val="0"/>
              <w:marTop w:val="0"/>
              <w:marBottom w:val="0"/>
              <w:divBdr>
                <w:top w:val="none" w:sz="0" w:space="0" w:color="auto"/>
                <w:left w:val="none" w:sz="0" w:space="0" w:color="auto"/>
                <w:bottom w:val="none" w:sz="0" w:space="0" w:color="auto"/>
                <w:right w:val="none" w:sz="0" w:space="0" w:color="auto"/>
              </w:divBdr>
              <w:divsChild>
                <w:div w:id="845948637">
                  <w:marLeft w:val="0"/>
                  <w:marRight w:val="0"/>
                  <w:marTop w:val="0"/>
                  <w:marBottom w:val="0"/>
                  <w:divBdr>
                    <w:top w:val="none" w:sz="0" w:space="0" w:color="auto"/>
                    <w:left w:val="none" w:sz="0" w:space="0" w:color="auto"/>
                    <w:bottom w:val="none" w:sz="0" w:space="0" w:color="auto"/>
                    <w:right w:val="none" w:sz="0" w:space="0" w:color="auto"/>
                  </w:divBdr>
                  <w:divsChild>
                    <w:div w:id="564338488">
                      <w:marLeft w:val="0"/>
                      <w:marRight w:val="0"/>
                      <w:marTop w:val="0"/>
                      <w:marBottom w:val="0"/>
                      <w:divBdr>
                        <w:top w:val="none" w:sz="0" w:space="0" w:color="auto"/>
                        <w:left w:val="none" w:sz="0" w:space="0" w:color="auto"/>
                        <w:bottom w:val="none" w:sz="0" w:space="0" w:color="auto"/>
                        <w:right w:val="none" w:sz="0" w:space="0" w:color="auto"/>
                      </w:divBdr>
                      <w:divsChild>
                        <w:div w:id="832140380">
                          <w:marLeft w:val="0"/>
                          <w:marRight w:val="0"/>
                          <w:marTop w:val="0"/>
                          <w:marBottom w:val="0"/>
                          <w:divBdr>
                            <w:top w:val="none" w:sz="0" w:space="0" w:color="auto"/>
                            <w:left w:val="none" w:sz="0" w:space="0" w:color="auto"/>
                            <w:bottom w:val="none" w:sz="0" w:space="0" w:color="auto"/>
                            <w:right w:val="none" w:sz="0" w:space="0" w:color="auto"/>
                          </w:divBdr>
                          <w:divsChild>
                            <w:div w:id="1856723528">
                              <w:marLeft w:val="0"/>
                              <w:marRight w:val="0"/>
                              <w:marTop w:val="0"/>
                              <w:marBottom w:val="0"/>
                              <w:divBdr>
                                <w:top w:val="none" w:sz="0" w:space="0" w:color="auto"/>
                                <w:left w:val="none" w:sz="0" w:space="0" w:color="auto"/>
                                <w:bottom w:val="none" w:sz="0" w:space="0" w:color="auto"/>
                                <w:right w:val="none" w:sz="0" w:space="0" w:color="auto"/>
                              </w:divBdr>
                              <w:divsChild>
                                <w:div w:id="173956179">
                                  <w:marLeft w:val="0"/>
                                  <w:marRight w:val="0"/>
                                  <w:marTop w:val="0"/>
                                  <w:marBottom w:val="0"/>
                                  <w:divBdr>
                                    <w:top w:val="none" w:sz="0" w:space="0" w:color="auto"/>
                                    <w:left w:val="none" w:sz="0" w:space="0" w:color="auto"/>
                                    <w:bottom w:val="none" w:sz="0" w:space="0" w:color="auto"/>
                                    <w:right w:val="none" w:sz="0" w:space="0" w:color="auto"/>
                                  </w:divBdr>
                                  <w:divsChild>
                                    <w:div w:id="13798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113510">
      <w:bodyDiv w:val="1"/>
      <w:marLeft w:val="0"/>
      <w:marRight w:val="0"/>
      <w:marTop w:val="0"/>
      <w:marBottom w:val="0"/>
      <w:divBdr>
        <w:top w:val="none" w:sz="0" w:space="0" w:color="auto"/>
        <w:left w:val="none" w:sz="0" w:space="0" w:color="auto"/>
        <w:bottom w:val="none" w:sz="0" w:space="0" w:color="auto"/>
        <w:right w:val="none" w:sz="0" w:space="0" w:color="auto"/>
      </w:divBdr>
    </w:div>
    <w:div w:id="925766912">
      <w:bodyDiv w:val="1"/>
      <w:marLeft w:val="0"/>
      <w:marRight w:val="0"/>
      <w:marTop w:val="0"/>
      <w:marBottom w:val="0"/>
      <w:divBdr>
        <w:top w:val="none" w:sz="0" w:space="0" w:color="auto"/>
        <w:left w:val="none" w:sz="0" w:space="0" w:color="auto"/>
        <w:bottom w:val="none" w:sz="0" w:space="0" w:color="auto"/>
        <w:right w:val="none" w:sz="0" w:space="0" w:color="auto"/>
      </w:divBdr>
    </w:div>
    <w:div w:id="926426374">
      <w:bodyDiv w:val="1"/>
      <w:marLeft w:val="0"/>
      <w:marRight w:val="0"/>
      <w:marTop w:val="0"/>
      <w:marBottom w:val="0"/>
      <w:divBdr>
        <w:top w:val="none" w:sz="0" w:space="0" w:color="auto"/>
        <w:left w:val="none" w:sz="0" w:space="0" w:color="auto"/>
        <w:bottom w:val="none" w:sz="0" w:space="0" w:color="auto"/>
        <w:right w:val="none" w:sz="0" w:space="0" w:color="auto"/>
      </w:divBdr>
    </w:div>
    <w:div w:id="929461824">
      <w:bodyDiv w:val="1"/>
      <w:marLeft w:val="0"/>
      <w:marRight w:val="0"/>
      <w:marTop w:val="0"/>
      <w:marBottom w:val="0"/>
      <w:divBdr>
        <w:top w:val="none" w:sz="0" w:space="0" w:color="auto"/>
        <w:left w:val="none" w:sz="0" w:space="0" w:color="auto"/>
        <w:bottom w:val="none" w:sz="0" w:space="0" w:color="auto"/>
        <w:right w:val="none" w:sz="0" w:space="0" w:color="auto"/>
      </w:divBdr>
      <w:divsChild>
        <w:div w:id="427701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279117">
      <w:bodyDiv w:val="1"/>
      <w:marLeft w:val="0"/>
      <w:marRight w:val="0"/>
      <w:marTop w:val="0"/>
      <w:marBottom w:val="0"/>
      <w:divBdr>
        <w:top w:val="none" w:sz="0" w:space="0" w:color="auto"/>
        <w:left w:val="none" w:sz="0" w:space="0" w:color="auto"/>
        <w:bottom w:val="none" w:sz="0" w:space="0" w:color="auto"/>
        <w:right w:val="none" w:sz="0" w:space="0" w:color="auto"/>
      </w:divBdr>
      <w:divsChild>
        <w:div w:id="1486627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9070">
      <w:bodyDiv w:val="1"/>
      <w:marLeft w:val="0"/>
      <w:marRight w:val="0"/>
      <w:marTop w:val="0"/>
      <w:marBottom w:val="0"/>
      <w:divBdr>
        <w:top w:val="none" w:sz="0" w:space="0" w:color="auto"/>
        <w:left w:val="none" w:sz="0" w:space="0" w:color="auto"/>
        <w:bottom w:val="none" w:sz="0" w:space="0" w:color="auto"/>
        <w:right w:val="none" w:sz="0" w:space="0" w:color="auto"/>
      </w:divBdr>
    </w:div>
    <w:div w:id="932470631">
      <w:bodyDiv w:val="1"/>
      <w:marLeft w:val="0"/>
      <w:marRight w:val="0"/>
      <w:marTop w:val="0"/>
      <w:marBottom w:val="0"/>
      <w:divBdr>
        <w:top w:val="none" w:sz="0" w:space="0" w:color="auto"/>
        <w:left w:val="none" w:sz="0" w:space="0" w:color="auto"/>
        <w:bottom w:val="none" w:sz="0" w:space="0" w:color="auto"/>
        <w:right w:val="none" w:sz="0" w:space="0" w:color="auto"/>
      </w:divBdr>
      <w:divsChild>
        <w:div w:id="1309164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07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070225">
      <w:bodyDiv w:val="1"/>
      <w:marLeft w:val="0"/>
      <w:marRight w:val="0"/>
      <w:marTop w:val="0"/>
      <w:marBottom w:val="0"/>
      <w:divBdr>
        <w:top w:val="none" w:sz="0" w:space="0" w:color="auto"/>
        <w:left w:val="none" w:sz="0" w:space="0" w:color="auto"/>
        <w:bottom w:val="none" w:sz="0" w:space="0" w:color="auto"/>
        <w:right w:val="none" w:sz="0" w:space="0" w:color="auto"/>
      </w:divBdr>
    </w:div>
    <w:div w:id="940721826">
      <w:bodyDiv w:val="1"/>
      <w:marLeft w:val="0"/>
      <w:marRight w:val="0"/>
      <w:marTop w:val="0"/>
      <w:marBottom w:val="0"/>
      <w:divBdr>
        <w:top w:val="none" w:sz="0" w:space="0" w:color="auto"/>
        <w:left w:val="none" w:sz="0" w:space="0" w:color="auto"/>
        <w:bottom w:val="none" w:sz="0" w:space="0" w:color="auto"/>
        <w:right w:val="none" w:sz="0" w:space="0" w:color="auto"/>
      </w:divBdr>
    </w:div>
    <w:div w:id="943147654">
      <w:bodyDiv w:val="1"/>
      <w:marLeft w:val="0"/>
      <w:marRight w:val="0"/>
      <w:marTop w:val="0"/>
      <w:marBottom w:val="0"/>
      <w:divBdr>
        <w:top w:val="none" w:sz="0" w:space="0" w:color="auto"/>
        <w:left w:val="none" w:sz="0" w:space="0" w:color="auto"/>
        <w:bottom w:val="none" w:sz="0" w:space="0" w:color="auto"/>
        <w:right w:val="none" w:sz="0" w:space="0" w:color="auto"/>
      </w:divBdr>
      <w:divsChild>
        <w:div w:id="43140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38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1154263">
      <w:bodyDiv w:val="1"/>
      <w:marLeft w:val="0"/>
      <w:marRight w:val="0"/>
      <w:marTop w:val="0"/>
      <w:marBottom w:val="0"/>
      <w:divBdr>
        <w:top w:val="none" w:sz="0" w:space="0" w:color="auto"/>
        <w:left w:val="none" w:sz="0" w:space="0" w:color="auto"/>
        <w:bottom w:val="none" w:sz="0" w:space="0" w:color="auto"/>
        <w:right w:val="none" w:sz="0" w:space="0" w:color="auto"/>
      </w:divBdr>
    </w:div>
    <w:div w:id="961500492">
      <w:bodyDiv w:val="1"/>
      <w:marLeft w:val="0"/>
      <w:marRight w:val="0"/>
      <w:marTop w:val="0"/>
      <w:marBottom w:val="0"/>
      <w:divBdr>
        <w:top w:val="none" w:sz="0" w:space="0" w:color="auto"/>
        <w:left w:val="none" w:sz="0" w:space="0" w:color="auto"/>
        <w:bottom w:val="none" w:sz="0" w:space="0" w:color="auto"/>
        <w:right w:val="none" w:sz="0" w:space="0" w:color="auto"/>
      </w:divBdr>
    </w:div>
    <w:div w:id="963271899">
      <w:bodyDiv w:val="1"/>
      <w:marLeft w:val="0"/>
      <w:marRight w:val="0"/>
      <w:marTop w:val="0"/>
      <w:marBottom w:val="0"/>
      <w:divBdr>
        <w:top w:val="none" w:sz="0" w:space="0" w:color="auto"/>
        <w:left w:val="none" w:sz="0" w:space="0" w:color="auto"/>
        <w:bottom w:val="none" w:sz="0" w:space="0" w:color="auto"/>
        <w:right w:val="none" w:sz="0" w:space="0" w:color="auto"/>
      </w:divBdr>
    </w:div>
    <w:div w:id="967853704">
      <w:bodyDiv w:val="1"/>
      <w:marLeft w:val="0"/>
      <w:marRight w:val="0"/>
      <w:marTop w:val="0"/>
      <w:marBottom w:val="0"/>
      <w:divBdr>
        <w:top w:val="none" w:sz="0" w:space="0" w:color="auto"/>
        <w:left w:val="none" w:sz="0" w:space="0" w:color="auto"/>
        <w:bottom w:val="none" w:sz="0" w:space="0" w:color="auto"/>
        <w:right w:val="none" w:sz="0" w:space="0" w:color="auto"/>
      </w:divBdr>
    </w:div>
    <w:div w:id="968704553">
      <w:bodyDiv w:val="1"/>
      <w:marLeft w:val="0"/>
      <w:marRight w:val="0"/>
      <w:marTop w:val="0"/>
      <w:marBottom w:val="0"/>
      <w:divBdr>
        <w:top w:val="none" w:sz="0" w:space="0" w:color="auto"/>
        <w:left w:val="none" w:sz="0" w:space="0" w:color="auto"/>
        <w:bottom w:val="none" w:sz="0" w:space="0" w:color="auto"/>
        <w:right w:val="none" w:sz="0" w:space="0" w:color="auto"/>
      </w:divBdr>
    </w:div>
    <w:div w:id="971523155">
      <w:bodyDiv w:val="1"/>
      <w:marLeft w:val="0"/>
      <w:marRight w:val="0"/>
      <w:marTop w:val="0"/>
      <w:marBottom w:val="0"/>
      <w:divBdr>
        <w:top w:val="none" w:sz="0" w:space="0" w:color="auto"/>
        <w:left w:val="none" w:sz="0" w:space="0" w:color="auto"/>
        <w:bottom w:val="none" w:sz="0" w:space="0" w:color="auto"/>
        <w:right w:val="none" w:sz="0" w:space="0" w:color="auto"/>
      </w:divBdr>
    </w:div>
    <w:div w:id="971718266">
      <w:bodyDiv w:val="1"/>
      <w:marLeft w:val="0"/>
      <w:marRight w:val="0"/>
      <w:marTop w:val="0"/>
      <w:marBottom w:val="0"/>
      <w:divBdr>
        <w:top w:val="none" w:sz="0" w:space="0" w:color="auto"/>
        <w:left w:val="none" w:sz="0" w:space="0" w:color="auto"/>
        <w:bottom w:val="none" w:sz="0" w:space="0" w:color="auto"/>
        <w:right w:val="none" w:sz="0" w:space="0" w:color="auto"/>
      </w:divBdr>
    </w:div>
    <w:div w:id="972443752">
      <w:bodyDiv w:val="1"/>
      <w:marLeft w:val="0"/>
      <w:marRight w:val="0"/>
      <w:marTop w:val="0"/>
      <w:marBottom w:val="0"/>
      <w:divBdr>
        <w:top w:val="none" w:sz="0" w:space="0" w:color="auto"/>
        <w:left w:val="none" w:sz="0" w:space="0" w:color="auto"/>
        <w:bottom w:val="none" w:sz="0" w:space="0" w:color="auto"/>
        <w:right w:val="none" w:sz="0" w:space="0" w:color="auto"/>
      </w:divBdr>
      <w:divsChild>
        <w:div w:id="1401446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482743">
      <w:bodyDiv w:val="1"/>
      <w:marLeft w:val="0"/>
      <w:marRight w:val="0"/>
      <w:marTop w:val="0"/>
      <w:marBottom w:val="0"/>
      <w:divBdr>
        <w:top w:val="none" w:sz="0" w:space="0" w:color="auto"/>
        <w:left w:val="none" w:sz="0" w:space="0" w:color="auto"/>
        <w:bottom w:val="none" w:sz="0" w:space="0" w:color="auto"/>
        <w:right w:val="none" w:sz="0" w:space="0" w:color="auto"/>
      </w:divBdr>
      <w:divsChild>
        <w:div w:id="650641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066591">
      <w:bodyDiv w:val="1"/>
      <w:marLeft w:val="0"/>
      <w:marRight w:val="0"/>
      <w:marTop w:val="0"/>
      <w:marBottom w:val="0"/>
      <w:divBdr>
        <w:top w:val="none" w:sz="0" w:space="0" w:color="auto"/>
        <w:left w:val="none" w:sz="0" w:space="0" w:color="auto"/>
        <w:bottom w:val="none" w:sz="0" w:space="0" w:color="auto"/>
        <w:right w:val="none" w:sz="0" w:space="0" w:color="auto"/>
      </w:divBdr>
      <w:divsChild>
        <w:div w:id="39204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620505">
      <w:bodyDiv w:val="1"/>
      <w:marLeft w:val="0"/>
      <w:marRight w:val="0"/>
      <w:marTop w:val="0"/>
      <w:marBottom w:val="0"/>
      <w:divBdr>
        <w:top w:val="none" w:sz="0" w:space="0" w:color="auto"/>
        <w:left w:val="none" w:sz="0" w:space="0" w:color="auto"/>
        <w:bottom w:val="none" w:sz="0" w:space="0" w:color="auto"/>
        <w:right w:val="none" w:sz="0" w:space="0" w:color="auto"/>
      </w:divBdr>
      <w:divsChild>
        <w:div w:id="2074962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580221">
      <w:bodyDiv w:val="1"/>
      <w:marLeft w:val="0"/>
      <w:marRight w:val="0"/>
      <w:marTop w:val="0"/>
      <w:marBottom w:val="0"/>
      <w:divBdr>
        <w:top w:val="none" w:sz="0" w:space="0" w:color="auto"/>
        <w:left w:val="none" w:sz="0" w:space="0" w:color="auto"/>
        <w:bottom w:val="none" w:sz="0" w:space="0" w:color="auto"/>
        <w:right w:val="none" w:sz="0" w:space="0" w:color="auto"/>
      </w:divBdr>
      <w:divsChild>
        <w:div w:id="4864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241989">
      <w:bodyDiv w:val="1"/>
      <w:marLeft w:val="0"/>
      <w:marRight w:val="0"/>
      <w:marTop w:val="0"/>
      <w:marBottom w:val="0"/>
      <w:divBdr>
        <w:top w:val="none" w:sz="0" w:space="0" w:color="auto"/>
        <w:left w:val="none" w:sz="0" w:space="0" w:color="auto"/>
        <w:bottom w:val="none" w:sz="0" w:space="0" w:color="auto"/>
        <w:right w:val="none" w:sz="0" w:space="0" w:color="auto"/>
      </w:divBdr>
      <w:divsChild>
        <w:div w:id="2062629900">
          <w:marLeft w:val="0"/>
          <w:marRight w:val="0"/>
          <w:marTop w:val="0"/>
          <w:marBottom w:val="225"/>
          <w:divBdr>
            <w:top w:val="none" w:sz="0" w:space="0" w:color="auto"/>
            <w:left w:val="none" w:sz="0" w:space="0" w:color="auto"/>
            <w:bottom w:val="none" w:sz="0" w:space="0" w:color="auto"/>
            <w:right w:val="none" w:sz="0" w:space="0" w:color="auto"/>
          </w:divBdr>
        </w:div>
      </w:divsChild>
    </w:div>
    <w:div w:id="985353375">
      <w:bodyDiv w:val="1"/>
      <w:marLeft w:val="0"/>
      <w:marRight w:val="0"/>
      <w:marTop w:val="0"/>
      <w:marBottom w:val="0"/>
      <w:divBdr>
        <w:top w:val="none" w:sz="0" w:space="0" w:color="auto"/>
        <w:left w:val="none" w:sz="0" w:space="0" w:color="auto"/>
        <w:bottom w:val="none" w:sz="0" w:space="0" w:color="auto"/>
        <w:right w:val="none" w:sz="0" w:space="0" w:color="auto"/>
      </w:divBdr>
    </w:div>
    <w:div w:id="986855372">
      <w:bodyDiv w:val="1"/>
      <w:marLeft w:val="0"/>
      <w:marRight w:val="0"/>
      <w:marTop w:val="0"/>
      <w:marBottom w:val="0"/>
      <w:divBdr>
        <w:top w:val="none" w:sz="0" w:space="0" w:color="auto"/>
        <w:left w:val="none" w:sz="0" w:space="0" w:color="auto"/>
        <w:bottom w:val="none" w:sz="0" w:space="0" w:color="auto"/>
        <w:right w:val="none" w:sz="0" w:space="0" w:color="auto"/>
      </w:divBdr>
    </w:div>
    <w:div w:id="987904939">
      <w:bodyDiv w:val="1"/>
      <w:marLeft w:val="0"/>
      <w:marRight w:val="0"/>
      <w:marTop w:val="0"/>
      <w:marBottom w:val="0"/>
      <w:divBdr>
        <w:top w:val="none" w:sz="0" w:space="0" w:color="auto"/>
        <w:left w:val="none" w:sz="0" w:space="0" w:color="auto"/>
        <w:bottom w:val="none" w:sz="0" w:space="0" w:color="auto"/>
        <w:right w:val="none" w:sz="0" w:space="0" w:color="auto"/>
      </w:divBdr>
    </w:div>
    <w:div w:id="992484014">
      <w:bodyDiv w:val="1"/>
      <w:marLeft w:val="0"/>
      <w:marRight w:val="0"/>
      <w:marTop w:val="0"/>
      <w:marBottom w:val="0"/>
      <w:divBdr>
        <w:top w:val="none" w:sz="0" w:space="0" w:color="auto"/>
        <w:left w:val="none" w:sz="0" w:space="0" w:color="auto"/>
        <w:bottom w:val="none" w:sz="0" w:space="0" w:color="auto"/>
        <w:right w:val="none" w:sz="0" w:space="0" w:color="auto"/>
      </w:divBdr>
      <w:divsChild>
        <w:div w:id="897547054">
          <w:marLeft w:val="0"/>
          <w:marRight w:val="0"/>
          <w:marTop w:val="0"/>
          <w:marBottom w:val="225"/>
          <w:divBdr>
            <w:top w:val="none" w:sz="0" w:space="0" w:color="auto"/>
            <w:left w:val="none" w:sz="0" w:space="0" w:color="auto"/>
            <w:bottom w:val="none" w:sz="0" w:space="0" w:color="auto"/>
            <w:right w:val="none" w:sz="0" w:space="0" w:color="auto"/>
          </w:divBdr>
        </w:div>
      </w:divsChild>
    </w:div>
    <w:div w:id="993679723">
      <w:bodyDiv w:val="1"/>
      <w:marLeft w:val="0"/>
      <w:marRight w:val="0"/>
      <w:marTop w:val="0"/>
      <w:marBottom w:val="0"/>
      <w:divBdr>
        <w:top w:val="none" w:sz="0" w:space="0" w:color="auto"/>
        <w:left w:val="none" w:sz="0" w:space="0" w:color="auto"/>
        <w:bottom w:val="none" w:sz="0" w:space="0" w:color="auto"/>
        <w:right w:val="none" w:sz="0" w:space="0" w:color="auto"/>
      </w:divBdr>
    </w:div>
    <w:div w:id="994072718">
      <w:bodyDiv w:val="1"/>
      <w:marLeft w:val="0"/>
      <w:marRight w:val="0"/>
      <w:marTop w:val="0"/>
      <w:marBottom w:val="0"/>
      <w:divBdr>
        <w:top w:val="none" w:sz="0" w:space="0" w:color="auto"/>
        <w:left w:val="none" w:sz="0" w:space="0" w:color="auto"/>
        <w:bottom w:val="none" w:sz="0" w:space="0" w:color="auto"/>
        <w:right w:val="none" w:sz="0" w:space="0" w:color="auto"/>
      </w:divBdr>
      <w:divsChild>
        <w:div w:id="109782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379972">
      <w:bodyDiv w:val="1"/>
      <w:marLeft w:val="0"/>
      <w:marRight w:val="0"/>
      <w:marTop w:val="0"/>
      <w:marBottom w:val="0"/>
      <w:divBdr>
        <w:top w:val="none" w:sz="0" w:space="0" w:color="auto"/>
        <w:left w:val="none" w:sz="0" w:space="0" w:color="auto"/>
        <w:bottom w:val="none" w:sz="0" w:space="0" w:color="auto"/>
        <w:right w:val="none" w:sz="0" w:space="0" w:color="auto"/>
      </w:divBdr>
    </w:div>
    <w:div w:id="995762098">
      <w:bodyDiv w:val="1"/>
      <w:marLeft w:val="0"/>
      <w:marRight w:val="0"/>
      <w:marTop w:val="0"/>
      <w:marBottom w:val="0"/>
      <w:divBdr>
        <w:top w:val="none" w:sz="0" w:space="0" w:color="auto"/>
        <w:left w:val="none" w:sz="0" w:space="0" w:color="auto"/>
        <w:bottom w:val="none" w:sz="0" w:space="0" w:color="auto"/>
        <w:right w:val="none" w:sz="0" w:space="0" w:color="auto"/>
      </w:divBdr>
      <w:divsChild>
        <w:div w:id="4541824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92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849206">
      <w:bodyDiv w:val="1"/>
      <w:marLeft w:val="0"/>
      <w:marRight w:val="0"/>
      <w:marTop w:val="0"/>
      <w:marBottom w:val="0"/>
      <w:divBdr>
        <w:top w:val="none" w:sz="0" w:space="0" w:color="auto"/>
        <w:left w:val="none" w:sz="0" w:space="0" w:color="auto"/>
        <w:bottom w:val="none" w:sz="0" w:space="0" w:color="auto"/>
        <w:right w:val="none" w:sz="0" w:space="0" w:color="auto"/>
      </w:divBdr>
    </w:div>
    <w:div w:id="1000935507">
      <w:bodyDiv w:val="1"/>
      <w:marLeft w:val="0"/>
      <w:marRight w:val="0"/>
      <w:marTop w:val="0"/>
      <w:marBottom w:val="0"/>
      <w:divBdr>
        <w:top w:val="none" w:sz="0" w:space="0" w:color="auto"/>
        <w:left w:val="none" w:sz="0" w:space="0" w:color="auto"/>
        <w:bottom w:val="none" w:sz="0" w:space="0" w:color="auto"/>
        <w:right w:val="none" w:sz="0" w:space="0" w:color="auto"/>
      </w:divBdr>
    </w:div>
    <w:div w:id="1003162407">
      <w:bodyDiv w:val="1"/>
      <w:marLeft w:val="0"/>
      <w:marRight w:val="0"/>
      <w:marTop w:val="0"/>
      <w:marBottom w:val="0"/>
      <w:divBdr>
        <w:top w:val="none" w:sz="0" w:space="0" w:color="auto"/>
        <w:left w:val="none" w:sz="0" w:space="0" w:color="auto"/>
        <w:bottom w:val="none" w:sz="0" w:space="0" w:color="auto"/>
        <w:right w:val="none" w:sz="0" w:space="0" w:color="auto"/>
      </w:divBdr>
      <w:divsChild>
        <w:div w:id="1894078728">
          <w:marLeft w:val="0"/>
          <w:marRight w:val="0"/>
          <w:marTop w:val="0"/>
          <w:marBottom w:val="0"/>
          <w:divBdr>
            <w:top w:val="none" w:sz="0" w:space="0" w:color="auto"/>
            <w:left w:val="none" w:sz="0" w:space="0" w:color="auto"/>
            <w:bottom w:val="none" w:sz="0" w:space="0" w:color="auto"/>
            <w:right w:val="none" w:sz="0" w:space="0" w:color="auto"/>
          </w:divBdr>
          <w:divsChild>
            <w:div w:id="428159566">
              <w:marLeft w:val="0"/>
              <w:marRight w:val="0"/>
              <w:marTop w:val="0"/>
              <w:marBottom w:val="0"/>
              <w:divBdr>
                <w:top w:val="none" w:sz="0" w:space="0" w:color="auto"/>
                <w:left w:val="none" w:sz="0" w:space="0" w:color="auto"/>
                <w:bottom w:val="none" w:sz="0" w:space="0" w:color="auto"/>
                <w:right w:val="none" w:sz="0" w:space="0" w:color="auto"/>
              </w:divBdr>
              <w:divsChild>
                <w:div w:id="1511946075">
                  <w:marLeft w:val="0"/>
                  <w:marRight w:val="0"/>
                  <w:marTop w:val="0"/>
                  <w:marBottom w:val="0"/>
                  <w:divBdr>
                    <w:top w:val="none" w:sz="0" w:space="0" w:color="auto"/>
                    <w:left w:val="none" w:sz="0" w:space="0" w:color="auto"/>
                    <w:bottom w:val="none" w:sz="0" w:space="0" w:color="auto"/>
                    <w:right w:val="none" w:sz="0" w:space="0" w:color="auto"/>
                  </w:divBdr>
                  <w:divsChild>
                    <w:div w:id="1898080386">
                      <w:marLeft w:val="0"/>
                      <w:marRight w:val="0"/>
                      <w:marTop w:val="0"/>
                      <w:marBottom w:val="0"/>
                      <w:divBdr>
                        <w:top w:val="none" w:sz="0" w:space="0" w:color="auto"/>
                        <w:left w:val="none" w:sz="0" w:space="0" w:color="auto"/>
                        <w:bottom w:val="none" w:sz="0" w:space="0" w:color="auto"/>
                        <w:right w:val="none" w:sz="0" w:space="0" w:color="auto"/>
                      </w:divBdr>
                      <w:divsChild>
                        <w:div w:id="713895061">
                          <w:marLeft w:val="0"/>
                          <w:marRight w:val="0"/>
                          <w:marTop w:val="0"/>
                          <w:marBottom w:val="0"/>
                          <w:divBdr>
                            <w:top w:val="none" w:sz="0" w:space="0" w:color="auto"/>
                            <w:left w:val="none" w:sz="0" w:space="0" w:color="auto"/>
                            <w:bottom w:val="none" w:sz="0" w:space="0" w:color="auto"/>
                            <w:right w:val="none" w:sz="0" w:space="0" w:color="auto"/>
                          </w:divBdr>
                          <w:divsChild>
                            <w:div w:id="1441947746">
                              <w:marLeft w:val="0"/>
                              <w:marRight w:val="0"/>
                              <w:marTop w:val="0"/>
                              <w:marBottom w:val="0"/>
                              <w:divBdr>
                                <w:top w:val="none" w:sz="0" w:space="0" w:color="auto"/>
                                <w:left w:val="none" w:sz="0" w:space="0" w:color="auto"/>
                                <w:bottom w:val="none" w:sz="0" w:space="0" w:color="auto"/>
                                <w:right w:val="none" w:sz="0" w:space="0" w:color="auto"/>
                              </w:divBdr>
                              <w:divsChild>
                                <w:div w:id="1431388627">
                                  <w:marLeft w:val="0"/>
                                  <w:marRight w:val="0"/>
                                  <w:marTop w:val="0"/>
                                  <w:marBottom w:val="0"/>
                                  <w:divBdr>
                                    <w:top w:val="none" w:sz="0" w:space="0" w:color="auto"/>
                                    <w:left w:val="none" w:sz="0" w:space="0" w:color="auto"/>
                                    <w:bottom w:val="none" w:sz="0" w:space="0" w:color="auto"/>
                                    <w:right w:val="none" w:sz="0" w:space="0" w:color="auto"/>
                                  </w:divBdr>
                                  <w:divsChild>
                                    <w:div w:id="83468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35810">
      <w:bodyDiv w:val="1"/>
      <w:marLeft w:val="0"/>
      <w:marRight w:val="0"/>
      <w:marTop w:val="0"/>
      <w:marBottom w:val="0"/>
      <w:divBdr>
        <w:top w:val="none" w:sz="0" w:space="0" w:color="auto"/>
        <w:left w:val="none" w:sz="0" w:space="0" w:color="auto"/>
        <w:bottom w:val="none" w:sz="0" w:space="0" w:color="auto"/>
        <w:right w:val="none" w:sz="0" w:space="0" w:color="auto"/>
      </w:divBdr>
    </w:div>
    <w:div w:id="1008674708">
      <w:bodyDiv w:val="1"/>
      <w:marLeft w:val="0"/>
      <w:marRight w:val="0"/>
      <w:marTop w:val="0"/>
      <w:marBottom w:val="0"/>
      <w:divBdr>
        <w:top w:val="none" w:sz="0" w:space="0" w:color="auto"/>
        <w:left w:val="none" w:sz="0" w:space="0" w:color="auto"/>
        <w:bottom w:val="none" w:sz="0" w:space="0" w:color="auto"/>
        <w:right w:val="none" w:sz="0" w:space="0" w:color="auto"/>
      </w:divBdr>
    </w:div>
    <w:div w:id="1009143627">
      <w:bodyDiv w:val="1"/>
      <w:marLeft w:val="0"/>
      <w:marRight w:val="0"/>
      <w:marTop w:val="0"/>
      <w:marBottom w:val="0"/>
      <w:divBdr>
        <w:top w:val="none" w:sz="0" w:space="0" w:color="auto"/>
        <w:left w:val="none" w:sz="0" w:space="0" w:color="auto"/>
        <w:bottom w:val="none" w:sz="0" w:space="0" w:color="auto"/>
        <w:right w:val="none" w:sz="0" w:space="0" w:color="auto"/>
      </w:divBdr>
      <w:divsChild>
        <w:div w:id="805195746">
          <w:marLeft w:val="0"/>
          <w:marRight w:val="0"/>
          <w:marTop w:val="0"/>
          <w:marBottom w:val="0"/>
          <w:divBdr>
            <w:top w:val="none" w:sz="0" w:space="0" w:color="auto"/>
            <w:left w:val="none" w:sz="0" w:space="0" w:color="auto"/>
            <w:bottom w:val="none" w:sz="0" w:space="0" w:color="auto"/>
            <w:right w:val="none" w:sz="0" w:space="0" w:color="auto"/>
          </w:divBdr>
          <w:divsChild>
            <w:div w:id="915019055">
              <w:marLeft w:val="0"/>
              <w:marRight w:val="0"/>
              <w:marTop w:val="0"/>
              <w:marBottom w:val="0"/>
              <w:divBdr>
                <w:top w:val="none" w:sz="0" w:space="0" w:color="auto"/>
                <w:left w:val="none" w:sz="0" w:space="0" w:color="auto"/>
                <w:bottom w:val="none" w:sz="0" w:space="0" w:color="auto"/>
                <w:right w:val="none" w:sz="0" w:space="0" w:color="auto"/>
              </w:divBdr>
              <w:divsChild>
                <w:div w:id="1530608589">
                  <w:marLeft w:val="0"/>
                  <w:marRight w:val="0"/>
                  <w:marTop w:val="0"/>
                  <w:marBottom w:val="0"/>
                  <w:divBdr>
                    <w:top w:val="none" w:sz="0" w:space="0" w:color="auto"/>
                    <w:left w:val="none" w:sz="0" w:space="0" w:color="auto"/>
                    <w:bottom w:val="none" w:sz="0" w:space="0" w:color="auto"/>
                    <w:right w:val="none" w:sz="0" w:space="0" w:color="auto"/>
                  </w:divBdr>
                  <w:divsChild>
                    <w:div w:id="486867026">
                      <w:marLeft w:val="0"/>
                      <w:marRight w:val="0"/>
                      <w:marTop w:val="0"/>
                      <w:marBottom w:val="0"/>
                      <w:divBdr>
                        <w:top w:val="none" w:sz="0" w:space="0" w:color="auto"/>
                        <w:left w:val="none" w:sz="0" w:space="0" w:color="auto"/>
                        <w:bottom w:val="none" w:sz="0" w:space="0" w:color="auto"/>
                        <w:right w:val="none" w:sz="0" w:space="0" w:color="auto"/>
                      </w:divBdr>
                      <w:divsChild>
                        <w:div w:id="271976579">
                          <w:marLeft w:val="0"/>
                          <w:marRight w:val="0"/>
                          <w:marTop w:val="0"/>
                          <w:marBottom w:val="0"/>
                          <w:divBdr>
                            <w:top w:val="none" w:sz="0" w:space="0" w:color="auto"/>
                            <w:left w:val="none" w:sz="0" w:space="0" w:color="auto"/>
                            <w:bottom w:val="none" w:sz="0" w:space="0" w:color="auto"/>
                            <w:right w:val="none" w:sz="0" w:space="0" w:color="auto"/>
                          </w:divBdr>
                          <w:divsChild>
                            <w:div w:id="349064781">
                              <w:marLeft w:val="0"/>
                              <w:marRight w:val="0"/>
                              <w:marTop w:val="0"/>
                              <w:marBottom w:val="0"/>
                              <w:divBdr>
                                <w:top w:val="none" w:sz="0" w:space="0" w:color="auto"/>
                                <w:left w:val="none" w:sz="0" w:space="0" w:color="auto"/>
                                <w:bottom w:val="none" w:sz="0" w:space="0" w:color="auto"/>
                                <w:right w:val="none" w:sz="0" w:space="0" w:color="auto"/>
                              </w:divBdr>
                              <w:divsChild>
                                <w:div w:id="1864513283">
                                  <w:marLeft w:val="0"/>
                                  <w:marRight w:val="0"/>
                                  <w:marTop w:val="0"/>
                                  <w:marBottom w:val="0"/>
                                  <w:divBdr>
                                    <w:top w:val="none" w:sz="0" w:space="0" w:color="auto"/>
                                    <w:left w:val="none" w:sz="0" w:space="0" w:color="auto"/>
                                    <w:bottom w:val="none" w:sz="0" w:space="0" w:color="auto"/>
                                    <w:right w:val="none" w:sz="0" w:space="0" w:color="auto"/>
                                  </w:divBdr>
                                  <w:divsChild>
                                    <w:div w:id="1510217302">
                                      <w:marLeft w:val="0"/>
                                      <w:marRight w:val="0"/>
                                      <w:marTop w:val="0"/>
                                      <w:marBottom w:val="0"/>
                                      <w:divBdr>
                                        <w:top w:val="none" w:sz="0" w:space="0" w:color="auto"/>
                                        <w:left w:val="none" w:sz="0" w:space="0" w:color="auto"/>
                                        <w:bottom w:val="none" w:sz="0" w:space="0" w:color="auto"/>
                                        <w:right w:val="none" w:sz="0" w:space="0" w:color="auto"/>
                                      </w:divBdr>
                                      <w:divsChild>
                                        <w:div w:id="154679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452064">
      <w:bodyDiv w:val="1"/>
      <w:marLeft w:val="0"/>
      <w:marRight w:val="0"/>
      <w:marTop w:val="0"/>
      <w:marBottom w:val="0"/>
      <w:divBdr>
        <w:top w:val="none" w:sz="0" w:space="0" w:color="auto"/>
        <w:left w:val="none" w:sz="0" w:space="0" w:color="auto"/>
        <w:bottom w:val="none" w:sz="0" w:space="0" w:color="auto"/>
        <w:right w:val="none" w:sz="0" w:space="0" w:color="auto"/>
      </w:divBdr>
    </w:div>
    <w:div w:id="1015232828">
      <w:bodyDiv w:val="1"/>
      <w:marLeft w:val="0"/>
      <w:marRight w:val="0"/>
      <w:marTop w:val="0"/>
      <w:marBottom w:val="0"/>
      <w:divBdr>
        <w:top w:val="none" w:sz="0" w:space="0" w:color="auto"/>
        <w:left w:val="none" w:sz="0" w:space="0" w:color="auto"/>
        <w:bottom w:val="none" w:sz="0" w:space="0" w:color="auto"/>
        <w:right w:val="none" w:sz="0" w:space="0" w:color="auto"/>
      </w:divBdr>
      <w:divsChild>
        <w:div w:id="58989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613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4628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268127">
      <w:bodyDiv w:val="1"/>
      <w:marLeft w:val="0"/>
      <w:marRight w:val="0"/>
      <w:marTop w:val="0"/>
      <w:marBottom w:val="0"/>
      <w:divBdr>
        <w:top w:val="none" w:sz="0" w:space="0" w:color="auto"/>
        <w:left w:val="none" w:sz="0" w:space="0" w:color="auto"/>
        <w:bottom w:val="none" w:sz="0" w:space="0" w:color="auto"/>
        <w:right w:val="none" w:sz="0" w:space="0" w:color="auto"/>
      </w:divBdr>
    </w:div>
    <w:div w:id="1016349757">
      <w:bodyDiv w:val="1"/>
      <w:marLeft w:val="0"/>
      <w:marRight w:val="0"/>
      <w:marTop w:val="0"/>
      <w:marBottom w:val="0"/>
      <w:divBdr>
        <w:top w:val="none" w:sz="0" w:space="0" w:color="auto"/>
        <w:left w:val="none" w:sz="0" w:space="0" w:color="auto"/>
        <w:bottom w:val="none" w:sz="0" w:space="0" w:color="auto"/>
        <w:right w:val="none" w:sz="0" w:space="0" w:color="auto"/>
      </w:divBdr>
    </w:div>
    <w:div w:id="1017780005">
      <w:bodyDiv w:val="1"/>
      <w:marLeft w:val="0"/>
      <w:marRight w:val="0"/>
      <w:marTop w:val="0"/>
      <w:marBottom w:val="0"/>
      <w:divBdr>
        <w:top w:val="none" w:sz="0" w:space="0" w:color="auto"/>
        <w:left w:val="none" w:sz="0" w:space="0" w:color="auto"/>
        <w:bottom w:val="none" w:sz="0" w:space="0" w:color="auto"/>
        <w:right w:val="none" w:sz="0" w:space="0" w:color="auto"/>
      </w:divBdr>
      <w:divsChild>
        <w:div w:id="496652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236750">
      <w:bodyDiv w:val="1"/>
      <w:marLeft w:val="0"/>
      <w:marRight w:val="0"/>
      <w:marTop w:val="0"/>
      <w:marBottom w:val="0"/>
      <w:divBdr>
        <w:top w:val="none" w:sz="0" w:space="0" w:color="auto"/>
        <w:left w:val="none" w:sz="0" w:space="0" w:color="auto"/>
        <w:bottom w:val="none" w:sz="0" w:space="0" w:color="auto"/>
        <w:right w:val="none" w:sz="0" w:space="0" w:color="auto"/>
      </w:divBdr>
    </w:div>
    <w:div w:id="1020278032">
      <w:bodyDiv w:val="1"/>
      <w:marLeft w:val="0"/>
      <w:marRight w:val="0"/>
      <w:marTop w:val="0"/>
      <w:marBottom w:val="0"/>
      <w:divBdr>
        <w:top w:val="none" w:sz="0" w:space="0" w:color="auto"/>
        <w:left w:val="none" w:sz="0" w:space="0" w:color="auto"/>
        <w:bottom w:val="none" w:sz="0" w:space="0" w:color="auto"/>
        <w:right w:val="none" w:sz="0" w:space="0" w:color="auto"/>
      </w:divBdr>
    </w:div>
    <w:div w:id="1021973787">
      <w:bodyDiv w:val="1"/>
      <w:marLeft w:val="0"/>
      <w:marRight w:val="0"/>
      <w:marTop w:val="0"/>
      <w:marBottom w:val="0"/>
      <w:divBdr>
        <w:top w:val="none" w:sz="0" w:space="0" w:color="auto"/>
        <w:left w:val="none" w:sz="0" w:space="0" w:color="auto"/>
        <w:bottom w:val="none" w:sz="0" w:space="0" w:color="auto"/>
        <w:right w:val="none" w:sz="0" w:space="0" w:color="auto"/>
      </w:divBdr>
      <w:divsChild>
        <w:div w:id="1821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482831">
      <w:bodyDiv w:val="1"/>
      <w:marLeft w:val="0"/>
      <w:marRight w:val="0"/>
      <w:marTop w:val="0"/>
      <w:marBottom w:val="0"/>
      <w:divBdr>
        <w:top w:val="none" w:sz="0" w:space="0" w:color="auto"/>
        <w:left w:val="none" w:sz="0" w:space="0" w:color="auto"/>
        <w:bottom w:val="none" w:sz="0" w:space="0" w:color="auto"/>
        <w:right w:val="none" w:sz="0" w:space="0" w:color="auto"/>
      </w:divBdr>
    </w:div>
    <w:div w:id="1027175248">
      <w:bodyDiv w:val="1"/>
      <w:marLeft w:val="0"/>
      <w:marRight w:val="0"/>
      <w:marTop w:val="0"/>
      <w:marBottom w:val="0"/>
      <w:divBdr>
        <w:top w:val="none" w:sz="0" w:space="0" w:color="auto"/>
        <w:left w:val="none" w:sz="0" w:space="0" w:color="auto"/>
        <w:bottom w:val="none" w:sz="0" w:space="0" w:color="auto"/>
        <w:right w:val="none" w:sz="0" w:space="0" w:color="auto"/>
      </w:divBdr>
    </w:div>
    <w:div w:id="1034118638">
      <w:bodyDiv w:val="1"/>
      <w:marLeft w:val="0"/>
      <w:marRight w:val="0"/>
      <w:marTop w:val="0"/>
      <w:marBottom w:val="0"/>
      <w:divBdr>
        <w:top w:val="none" w:sz="0" w:space="0" w:color="auto"/>
        <w:left w:val="none" w:sz="0" w:space="0" w:color="auto"/>
        <w:bottom w:val="none" w:sz="0" w:space="0" w:color="auto"/>
        <w:right w:val="none" w:sz="0" w:space="0" w:color="auto"/>
      </w:divBdr>
    </w:div>
    <w:div w:id="1036009857">
      <w:bodyDiv w:val="1"/>
      <w:marLeft w:val="0"/>
      <w:marRight w:val="0"/>
      <w:marTop w:val="0"/>
      <w:marBottom w:val="0"/>
      <w:divBdr>
        <w:top w:val="none" w:sz="0" w:space="0" w:color="auto"/>
        <w:left w:val="none" w:sz="0" w:space="0" w:color="auto"/>
        <w:bottom w:val="none" w:sz="0" w:space="0" w:color="auto"/>
        <w:right w:val="none" w:sz="0" w:space="0" w:color="auto"/>
      </w:divBdr>
    </w:div>
    <w:div w:id="1044139818">
      <w:bodyDiv w:val="1"/>
      <w:marLeft w:val="0"/>
      <w:marRight w:val="0"/>
      <w:marTop w:val="0"/>
      <w:marBottom w:val="0"/>
      <w:divBdr>
        <w:top w:val="none" w:sz="0" w:space="0" w:color="auto"/>
        <w:left w:val="none" w:sz="0" w:space="0" w:color="auto"/>
        <w:bottom w:val="none" w:sz="0" w:space="0" w:color="auto"/>
        <w:right w:val="none" w:sz="0" w:space="0" w:color="auto"/>
      </w:divBdr>
      <w:divsChild>
        <w:div w:id="1194614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450605">
      <w:bodyDiv w:val="1"/>
      <w:marLeft w:val="0"/>
      <w:marRight w:val="0"/>
      <w:marTop w:val="0"/>
      <w:marBottom w:val="0"/>
      <w:divBdr>
        <w:top w:val="none" w:sz="0" w:space="0" w:color="auto"/>
        <w:left w:val="none" w:sz="0" w:space="0" w:color="auto"/>
        <w:bottom w:val="none" w:sz="0" w:space="0" w:color="auto"/>
        <w:right w:val="none" w:sz="0" w:space="0" w:color="auto"/>
      </w:divBdr>
    </w:div>
    <w:div w:id="1050109176">
      <w:bodyDiv w:val="1"/>
      <w:marLeft w:val="0"/>
      <w:marRight w:val="0"/>
      <w:marTop w:val="0"/>
      <w:marBottom w:val="0"/>
      <w:divBdr>
        <w:top w:val="none" w:sz="0" w:space="0" w:color="auto"/>
        <w:left w:val="none" w:sz="0" w:space="0" w:color="auto"/>
        <w:bottom w:val="none" w:sz="0" w:space="0" w:color="auto"/>
        <w:right w:val="none" w:sz="0" w:space="0" w:color="auto"/>
      </w:divBdr>
    </w:div>
    <w:div w:id="1054308761">
      <w:bodyDiv w:val="1"/>
      <w:marLeft w:val="0"/>
      <w:marRight w:val="0"/>
      <w:marTop w:val="0"/>
      <w:marBottom w:val="0"/>
      <w:divBdr>
        <w:top w:val="none" w:sz="0" w:space="0" w:color="auto"/>
        <w:left w:val="none" w:sz="0" w:space="0" w:color="auto"/>
        <w:bottom w:val="none" w:sz="0" w:space="0" w:color="auto"/>
        <w:right w:val="none" w:sz="0" w:space="0" w:color="auto"/>
      </w:divBdr>
      <w:divsChild>
        <w:div w:id="74896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243888">
      <w:bodyDiv w:val="1"/>
      <w:marLeft w:val="0"/>
      <w:marRight w:val="0"/>
      <w:marTop w:val="0"/>
      <w:marBottom w:val="0"/>
      <w:divBdr>
        <w:top w:val="none" w:sz="0" w:space="0" w:color="auto"/>
        <w:left w:val="none" w:sz="0" w:space="0" w:color="auto"/>
        <w:bottom w:val="none" w:sz="0" w:space="0" w:color="auto"/>
        <w:right w:val="none" w:sz="0" w:space="0" w:color="auto"/>
      </w:divBdr>
    </w:div>
    <w:div w:id="1064835157">
      <w:bodyDiv w:val="1"/>
      <w:marLeft w:val="0"/>
      <w:marRight w:val="0"/>
      <w:marTop w:val="0"/>
      <w:marBottom w:val="0"/>
      <w:divBdr>
        <w:top w:val="none" w:sz="0" w:space="0" w:color="auto"/>
        <w:left w:val="none" w:sz="0" w:space="0" w:color="auto"/>
        <w:bottom w:val="none" w:sz="0" w:space="0" w:color="auto"/>
        <w:right w:val="none" w:sz="0" w:space="0" w:color="auto"/>
      </w:divBdr>
      <w:divsChild>
        <w:div w:id="428163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151120">
      <w:bodyDiv w:val="1"/>
      <w:marLeft w:val="0"/>
      <w:marRight w:val="0"/>
      <w:marTop w:val="0"/>
      <w:marBottom w:val="0"/>
      <w:divBdr>
        <w:top w:val="none" w:sz="0" w:space="0" w:color="auto"/>
        <w:left w:val="none" w:sz="0" w:space="0" w:color="auto"/>
        <w:bottom w:val="none" w:sz="0" w:space="0" w:color="auto"/>
        <w:right w:val="none" w:sz="0" w:space="0" w:color="auto"/>
      </w:divBdr>
    </w:div>
    <w:div w:id="1072266835">
      <w:bodyDiv w:val="1"/>
      <w:marLeft w:val="0"/>
      <w:marRight w:val="0"/>
      <w:marTop w:val="0"/>
      <w:marBottom w:val="0"/>
      <w:divBdr>
        <w:top w:val="none" w:sz="0" w:space="0" w:color="auto"/>
        <w:left w:val="none" w:sz="0" w:space="0" w:color="auto"/>
        <w:bottom w:val="none" w:sz="0" w:space="0" w:color="auto"/>
        <w:right w:val="none" w:sz="0" w:space="0" w:color="auto"/>
      </w:divBdr>
    </w:div>
    <w:div w:id="1073239651">
      <w:bodyDiv w:val="1"/>
      <w:marLeft w:val="0"/>
      <w:marRight w:val="0"/>
      <w:marTop w:val="0"/>
      <w:marBottom w:val="0"/>
      <w:divBdr>
        <w:top w:val="none" w:sz="0" w:space="0" w:color="auto"/>
        <w:left w:val="none" w:sz="0" w:space="0" w:color="auto"/>
        <w:bottom w:val="none" w:sz="0" w:space="0" w:color="auto"/>
        <w:right w:val="none" w:sz="0" w:space="0" w:color="auto"/>
      </w:divBdr>
    </w:div>
    <w:div w:id="1076125460">
      <w:bodyDiv w:val="1"/>
      <w:marLeft w:val="0"/>
      <w:marRight w:val="0"/>
      <w:marTop w:val="0"/>
      <w:marBottom w:val="0"/>
      <w:divBdr>
        <w:top w:val="none" w:sz="0" w:space="0" w:color="auto"/>
        <w:left w:val="none" w:sz="0" w:space="0" w:color="auto"/>
        <w:bottom w:val="none" w:sz="0" w:space="0" w:color="auto"/>
        <w:right w:val="none" w:sz="0" w:space="0" w:color="auto"/>
      </w:divBdr>
    </w:div>
    <w:div w:id="1076318945">
      <w:bodyDiv w:val="1"/>
      <w:marLeft w:val="0"/>
      <w:marRight w:val="0"/>
      <w:marTop w:val="0"/>
      <w:marBottom w:val="0"/>
      <w:divBdr>
        <w:top w:val="none" w:sz="0" w:space="0" w:color="auto"/>
        <w:left w:val="none" w:sz="0" w:space="0" w:color="auto"/>
        <w:bottom w:val="none" w:sz="0" w:space="0" w:color="auto"/>
        <w:right w:val="none" w:sz="0" w:space="0" w:color="auto"/>
      </w:divBdr>
    </w:div>
    <w:div w:id="1077941713">
      <w:bodyDiv w:val="1"/>
      <w:marLeft w:val="0"/>
      <w:marRight w:val="0"/>
      <w:marTop w:val="0"/>
      <w:marBottom w:val="0"/>
      <w:divBdr>
        <w:top w:val="none" w:sz="0" w:space="0" w:color="auto"/>
        <w:left w:val="none" w:sz="0" w:space="0" w:color="auto"/>
        <w:bottom w:val="none" w:sz="0" w:space="0" w:color="auto"/>
        <w:right w:val="none" w:sz="0" w:space="0" w:color="auto"/>
      </w:divBdr>
    </w:div>
    <w:div w:id="1084955942">
      <w:bodyDiv w:val="1"/>
      <w:marLeft w:val="0"/>
      <w:marRight w:val="0"/>
      <w:marTop w:val="0"/>
      <w:marBottom w:val="0"/>
      <w:divBdr>
        <w:top w:val="none" w:sz="0" w:space="0" w:color="auto"/>
        <w:left w:val="none" w:sz="0" w:space="0" w:color="auto"/>
        <w:bottom w:val="none" w:sz="0" w:space="0" w:color="auto"/>
        <w:right w:val="none" w:sz="0" w:space="0" w:color="auto"/>
      </w:divBdr>
      <w:divsChild>
        <w:div w:id="2142844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12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5044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57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926218">
          <w:blockQuote w:val="1"/>
          <w:marLeft w:val="720"/>
          <w:marRight w:val="720"/>
          <w:marTop w:val="100"/>
          <w:marBottom w:val="100"/>
          <w:divBdr>
            <w:top w:val="none" w:sz="0" w:space="0" w:color="auto"/>
            <w:left w:val="none" w:sz="0" w:space="0" w:color="auto"/>
            <w:bottom w:val="none" w:sz="0" w:space="0" w:color="auto"/>
            <w:right w:val="none" w:sz="0" w:space="0" w:color="auto"/>
          </w:divBdr>
        </w:div>
        <w:div w:id="8723806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882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373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0425">
          <w:blockQuote w:val="1"/>
          <w:marLeft w:val="720"/>
          <w:marRight w:val="720"/>
          <w:marTop w:val="100"/>
          <w:marBottom w:val="100"/>
          <w:divBdr>
            <w:top w:val="none" w:sz="0" w:space="0" w:color="auto"/>
            <w:left w:val="none" w:sz="0" w:space="0" w:color="auto"/>
            <w:bottom w:val="none" w:sz="0" w:space="0" w:color="auto"/>
            <w:right w:val="none" w:sz="0" w:space="0" w:color="auto"/>
          </w:divBdr>
        </w:div>
        <w:div w:id="97807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7171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8668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7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43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37715133">
          <w:blockQuote w:val="1"/>
          <w:marLeft w:val="720"/>
          <w:marRight w:val="720"/>
          <w:marTop w:val="100"/>
          <w:marBottom w:val="100"/>
          <w:divBdr>
            <w:top w:val="none" w:sz="0" w:space="0" w:color="auto"/>
            <w:left w:val="none" w:sz="0" w:space="0" w:color="auto"/>
            <w:bottom w:val="none" w:sz="0" w:space="0" w:color="auto"/>
            <w:right w:val="none" w:sz="0" w:space="0" w:color="auto"/>
          </w:divBdr>
        </w:div>
        <w:div w:id="856888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16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538699">
      <w:bodyDiv w:val="1"/>
      <w:marLeft w:val="0"/>
      <w:marRight w:val="0"/>
      <w:marTop w:val="0"/>
      <w:marBottom w:val="0"/>
      <w:divBdr>
        <w:top w:val="none" w:sz="0" w:space="0" w:color="auto"/>
        <w:left w:val="none" w:sz="0" w:space="0" w:color="auto"/>
        <w:bottom w:val="none" w:sz="0" w:space="0" w:color="auto"/>
        <w:right w:val="none" w:sz="0" w:space="0" w:color="auto"/>
      </w:divBdr>
    </w:div>
    <w:div w:id="1088775497">
      <w:bodyDiv w:val="1"/>
      <w:marLeft w:val="0"/>
      <w:marRight w:val="0"/>
      <w:marTop w:val="0"/>
      <w:marBottom w:val="0"/>
      <w:divBdr>
        <w:top w:val="none" w:sz="0" w:space="0" w:color="auto"/>
        <w:left w:val="none" w:sz="0" w:space="0" w:color="auto"/>
        <w:bottom w:val="none" w:sz="0" w:space="0" w:color="auto"/>
        <w:right w:val="none" w:sz="0" w:space="0" w:color="auto"/>
      </w:divBdr>
    </w:div>
    <w:div w:id="1093741595">
      <w:bodyDiv w:val="1"/>
      <w:marLeft w:val="0"/>
      <w:marRight w:val="0"/>
      <w:marTop w:val="0"/>
      <w:marBottom w:val="0"/>
      <w:divBdr>
        <w:top w:val="none" w:sz="0" w:space="0" w:color="auto"/>
        <w:left w:val="none" w:sz="0" w:space="0" w:color="auto"/>
        <w:bottom w:val="none" w:sz="0" w:space="0" w:color="auto"/>
        <w:right w:val="none" w:sz="0" w:space="0" w:color="auto"/>
      </w:divBdr>
      <w:divsChild>
        <w:div w:id="797648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715520">
      <w:bodyDiv w:val="1"/>
      <w:marLeft w:val="0"/>
      <w:marRight w:val="0"/>
      <w:marTop w:val="0"/>
      <w:marBottom w:val="0"/>
      <w:divBdr>
        <w:top w:val="none" w:sz="0" w:space="0" w:color="auto"/>
        <w:left w:val="none" w:sz="0" w:space="0" w:color="auto"/>
        <w:bottom w:val="none" w:sz="0" w:space="0" w:color="auto"/>
        <w:right w:val="none" w:sz="0" w:space="0" w:color="auto"/>
      </w:divBdr>
    </w:div>
    <w:div w:id="1101142912">
      <w:bodyDiv w:val="1"/>
      <w:marLeft w:val="0"/>
      <w:marRight w:val="0"/>
      <w:marTop w:val="0"/>
      <w:marBottom w:val="0"/>
      <w:divBdr>
        <w:top w:val="none" w:sz="0" w:space="0" w:color="auto"/>
        <w:left w:val="none" w:sz="0" w:space="0" w:color="auto"/>
        <w:bottom w:val="none" w:sz="0" w:space="0" w:color="auto"/>
        <w:right w:val="none" w:sz="0" w:space="0" w:color="auto"/>
      </w:divBdr>
      <w:divsChild>
        <w:div w:id="218134198">
          <w:marLeft w:val="0"/>
          <w:marRight w:val="0"/>
          <w:marTop w:val="0"/>
          <w:marBottom w:val="0"/>
          <w:divBdr>
            <w:top w:val="none" w:sz="0" w:space="0" w:color="auto"/>
            <w:left w:val="none" w:sz="0" w:space="0" w:color="auto"/>
            <w:bottom w:val="none" w:sz="0" w:space="0" w:color="auto"/>
            <w:right w:val="none" w:sz="0" w:space="0" w:color="auto"/>
          </w:divBdr>
          <w:divsChild>
            <w:div w:id="16462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459863">
      <w:bodyDiv w:val="1"/>
      <w:marLeft w:val="0"/>
      <w:marRight w:val="0"/>
      <w:marTop w:val="0"/>
      <w:marBottom w:val="0"/>
      <w:divBdr>
        <w:top w:val="none" w:sz="0" w:space="0" w:color="auto"/>
        <w:left w:val="none" w:sz="0" w:space="0" w:color="auto"/>
        <w:bottom w:val="none" w:sz="0" w:space="0" w:color="auto"/>
        <w:right w:val="none" w:sz="0" w:space="0" w:color="auto"/>
      </w:divBdr>
      <w:divsChild>
        <w:div w:id="1229733784">
          <w:marLeft w:val="0"/>
          <w:marRight w:val="0"/>
          <w:marTop w:val="300"/>
          <w:marBottom w:val="150"/>
          <w:divBdr>
            <w:top w:val="none" w:sz="0" w:space="0" w:color="auto"/>
            <w:left w:val="none" w:sz="0" w:space="0" w:color="auto"/>
            <w:bottom w:val="none" w:sz="0" w:space="0" w:color="auto"/>
            <w:right w:val="none" w:sz="0" w:space="0" w:color="auto"/>
          </w:divBdr>
        </w:div>
      </w:divsChild>
    </w:div>
    <w:div w:id="1107459819">
      <w:bodyDiv w:val="1"/>
      <w:marLeft w:val="0"/>
      <w:marRight w:val="0"/>
      <w:marTop w:val="0"/>
      <w:marBottom w:val="0"/>
      <w:divBdr>
        <w:top w:val="none" w:sz="0" w:space="0" w:color="auto"/>
        <w:left w:val="none" w:sz="0" w:space="0" w:color="auto"/>
        <w:bottom w:val="none" w:sz="0" w:space="0" w:color="auto"/>
        <w:right w:val="none" w:sz="0" w:space="0" w:color="auto"/>
      </w:divBdr>
      <w:divsChild>
        <w:div w:id="2129812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849542">
      <w:bodyDiv w:val="1"/>
      <w:marLeft w:val="0"/>
      <w:marRight w:val="0"/>
      <w:marTop w:val="0"/>
      <w:marBottom w:val="0"/>
      <w:divBdr>
        <w:top w:val="none" w:sz="0" w:space="0" w:color="auto"/>
        <w:left w:val="none" w:sz="0" w:space="0" w:color="auto"/>
        <w:bottom w:val="none" w:sz="0" w:space="0" w:color="auto"/>
        <w:right w:val="none" w:sz="0" w:space="0" w:color="auto"/>
      </w:divBdr>
    </w:div>
    <w:div w:id="1109276825">
      <w:bodyDiv w:val="1"/>
      <w:marLeft w:val="0"/>
      <w:marRight w:val="0"/>
      <w:marTop w:val="0"/>
      <w:marBottom w:val="0"/>
      <w:divBdr>
        <w:top w:val="none" w:sz="0" w:space="0" w:color="auto"/>
        <w:left w:val="none" w:sz="0" w:space="0" w:color="auto"/>
        <w:bottom w:val="none" w:sz="0" w:space="0" w:color="auto"/>
        <w:right w:val="none" w:sz="0" w:space="0" w:color="auto"/>
      </w:divBdr>
      <w:divsChild>
        <w:div w:id="107952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969464">
      <w:bodyDiv w:val="1"/>
      <w:marLeft w:val="0"/>
      <w:marRight w:val="0"/>
      <w:marTop w:val="0"/>
      <w:marBottom w:val="0"/>
      <w:divBdr>
        <w:top w:val="none" w:sz="0" w:space="0" w:color="auto"/>
        <w:left w:val="none" w:sz="0" w:space="0" w:color="auto"/>
        <w:bottom w:val="none" w:sz="0" w:space="0" w:color="auto"/>
        <w:right w:val="none" w:sz="0" w:space="0" w:color="auto"/>
      </w:divBdr>
    </w:div>
    <w:div w:id="1113132856">
      <w:bodyDiv w:val="1"/>
      <w:marLeft w:val="0"/>
      <w:marRight w:val="0"/>
      <w:marTop w:val="0"/>
      <w:marBottom w:val="0"/>
      <w:divBdr>
        <w:top w:val="none" w:sz="0" w:space="0" w:color="auto"/>
        <w:left w:val="none" w:sz="0" w:space="0" w:color="auto"/>
        <w:bottom w:val="none" w:sz="0" w:space="0" w:color="auto"/>
        <w:right w:val="none" w:sz="0" w:space="0" w:color="auto"/>
      </w:divBdr>
    </w:div>
    <w:div w:id="1115178581">
      <w:bodyDiv w:val="1"/>
      <w:marLeft w:val="0"/>
      <w:marRight w:val="0"/>
      <w:marTop w:val="0"/>
      <w:marBottom w:val="0"/>
      <w:divBdr>
        <w:top w:val="none" w:sz="0" w:space="0" w:color="auto"/>
        <w:left w:val="none" w:sz="0" w:space="0" w:color="auto"/>
        <w:bottom w:val="none" w:sz="0" w:space="0" w:color="auto"/>
        <w:right w:val="none" w:sz="0" w:space="0" w:color="auto"/>
      </w:divBdr>
    </w:div>
    <w:div w:id="1117140274">
      <w:bodyDiv w:val="1"/>
      <w:marLeft w:val="0"/>
      <w:marRight w:val="0"/>
      <w:marTop w:val="0"/>
      <w:marBottom w:val="0"/>
      <w:divBdr>
        <w:top w:val="none" w:sz="0" w:space="0" w:color="auto"/>
        <w:left w:val="none" w:sz="0" w:space="0" w:color="auto"/>
        <w:bottom w:val="none" w:sz="0" w:space="0" w:color="auto"/>
        <w:right w:val="none" w:sz="0" w:space="0" w:color="auto"/>
      </w:divBdr>
    </w:div>
    <w:div w:id="1119883403">
      <w:bodyDiv w:val="1"/>
      <w:marLeft w:val="0"/>
      <w:marRight w:val="0"/>
      <w:marTop w:val="0"/>
      <w:marBottom w:val="0"/>
      <w:divBdr>
        <w:top w:val="none" w:sz="0" w:space="0" w:color="auto"/>
        <w:left w:val="none" w:sz="0" w:space="0" w:color="auto"/>
        <w:bottom w:val="none" w:sz="0" w:space="0" w:color="auto"/>
        <w:right w:val="none" w:sz="0" w:space="0" w:color="auto"/>
      </w:divBdr>
      <w:divsChild>
        <w:div w:id="386416416">
          <w:marLeft w:val="0"/>
          <w:marRight w:val="0"/>
          <w:marTop w:val="0"/>
          <w:marBottom w:val="0"/>
          <w:divBdr>
            <w:top w:val="none" w:sz="0" w:space="0" w:color="auto"/>
            <w:left w:val="none" w:sz="0" w:space="0" w:color="auto"/>
            <w:bottom w:val="none" w:sz="0" w:space="0" w:color="auto"/>
            <w:right w:val="none" w:sz="0" w:space="0" w:color="auto"/>
          </w:divBdr>
        </w:div>
      </w:divsChild>
    </w:div>
    <w:div w:id="1120881545">
      <w:bodyDiv w:val="1"/>
      <w:marLeft w:val="0"/>
      <w:marRight w:val="0"/>
      <w:marTop w:val="0"/>
      <w:marBottom w:val="0"/>
      <w:divBdr>
        <w:top w:val="none" w:sz="0" w:space="0" w:color="auto"/>
        <w:left w:val="none" w:sz="0" w:space="0" w:color="auto"/>
        <w:bottom w:val="none" w:sz="0" w:space="0" w:color="auto"/>
        <w:right w:val="none" w:sz="0" w:space="0" w:color="auto"/>
      </w:divBdr>
      <w:divsChild>
        <w:div w:id="484050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697105">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9391">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sChild>
        <w:div w:id="79235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84327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23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51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24218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23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820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5330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106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504144">
      <w:bodyDiv w:val="1"/>
      <w:marLeft w:val="0"/>
      <w:marRight w:val="0"/>
      <w:marTop w:val="0"/>
      <w:marBottom w:val="0"/>
      <w:divBdr>
        <w:top w:val="none" w:sz="0" w:space="0" w:color="auto"/>
        <w:left w:val="none" w:sz="0" w:space="0" w:color="auto"/>
        <w:bottom w:val="none" w:sz="0" w:space="0" w:color="auto"/>
        <w:right w:val="none" w:sz="0" w:space="0" w:color="auto"/>
      </w:divBdr>
    </w:div>
    <w:div w:id="1128205919">
      <w:bodyDiv w:val="1"/>
      <w:marLeft w:val="0"/>
      <w:marRight w:val="0"/>
      <w:marTop w:val="0"/>
      <w:marBottom w:val="0"/>
      <w:divBdr>
        <w:top w:val="none" w:sz="0" w:space="0" w:color="auto"/>
        <w:left w:val="none" w:sz="0" w:space="0" w:color="auto"/>
        <w:bottom w:val="none" w:sz="0" w:space="0" w:color="auto"/>
        <w:right w:val="none" w:sz="0" w:space="0" w:color="auto"/>
      </w:divBdr>
    </w:div>
    <w:div w:id="1133249197">
      <w:bodyDiv w:val="1"/>
      <w:marLeft w:val="0"/>
      <w:marRight w:val="0"/>
      <w:marTop w:val="0"/>
      <w:marBottom w:val="0"/>
      <w:divBdr>
        <w:top w:val="none" w:sz="0" w:space="0" w:color="auto"/>
        <w:left w:val="none" w:sz="0" w:space="0" w:color="auto"/>
        <w:bottom w:val="none" w:sz="0" w:space="0" w:color="auto"/>
        <w:right w:val="none" w:sz="0" w:space="0" w:color="auto"/>
      </w:divBdr>
    </w:div>
    <w:div w:id="1136489543">
      <w:bodyDiv w:val="1"/>
      <w:marLeft w:val="0"/>
      <w:marRight w:val="0"/>
      <w:marTop w:val="0"/>
      <w:marBottom w:val="0"/>
      <w:divBdr>
        <w:top w:val="none" w:sz="0" w:space="0" w:color="auto"/>
        <w:left w:val="none" w:sz="0" w:space="0" w:color="auto"/>
        <w:bottom w:val="none" w:sz="0" w:space="0" w:color="auto"/>
        <w:right w:val="none" w:sz="0" w:space="0" w:color="auto"/>
      </w:divBdr>
    </w:div>
    <w:div w:id="1137377435">
      <w:bodyDiv w:val="1"/>
      <w:marLeft w:val="0"/>
      <w:marRight w:val="0"/>
      <w:marTop w:val="0"/>
      <w:marBottom w:val="0"/>
      <w:divBdr>
        <w:top w:val="none" w:sz="0" w:space="0" w:color="auto"/>
        <w:left w:val="none" w:sz="0" w:space="0" w:color="auto"/>
        <w:bottom w:val="none" w:sz="0" w:space="0" w:color="auto"/>
        <w:right w:val="none" w:sz="0" w:space="0" w:color="auto"/>
      </w:divBdr>
    </w:div>
    <w:div w:id="1139033669">
      <w:bodyDiv w:val="1"/>
      <w:marLeft w:val="0"/>
      <w:marRight w:val="0"/>
      <w:marTop w:val="0"/>
      <w:marBottom w:val="0"/>
      <w:divBdr>
        <w:top w:val="none" w:sz="0" w:space="0" w:color="auto"/>
        <w:left w:val="none" w:sz="0" w:space="0" w:color="auto"/>
        <w:bottom w:val="none" w:sz="0" w:space="0" w:color="auto"/>
        <w:right w:val="none" w:sz="0" w:space="0" w:color="auto"/>
      </w:divBdr>
    </w:div>
    <w:div w:id="1143501001">
      <w:bodyDiv w:val="1"/>
      <w:marLeft w:val="0"/>
      <w:marRight w:val="0"/>
      <w:marTop w:val="0"/>
      <w:marBottom w:val="0"/>
      <w:divBdr>
        <w:top w:val="none" w:sz="0" w:space="0" w:color="auto"/>
        <w:left w:val="none" w:sz="0" w:space="0" w:color="auto"/>
        <w:bottom w:val="none" w:sz="0" w:space="0" w:color="auto"/>
        <w:right w:val="none" w:sz="0" w:space="0" w:color="auto"/>
      </w:divBdr>
      <w:divsChild>
        <w:div w:id="1963732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73219">
      <w:bodyDiv w:val="1"/>
      <w:marLeft w:val="0"/>
      <w:marRight w:val="0"/>
      <w:marTop w:val="0"/>
      <w:marBottom w:val="0"/>
      <w:divBdr>
        <w:top w:val="none" w:sz="0" w:space="0" w:color="auto"/>
        <w:left w:val="none" w:sz="0" w:space="0" w:color="auto"/>
        <w:bottom w:val="none" w:sz="0" w:space="0" w:color="auto"/>
        <w:right w:val="none" w:sz="0" w:space="0" w:color="auto"/>
      </w:divBdr>
    </w:div>
    <w:div w:id="1162237587">
      <w:bodyDiv w:val="1"/>
      <w:marLeft w:val="0"/>
      <w:marRight w:val="0"/>
      <w:marTop w:val="0"/>
      <w:marBottom w:val="0"/>
      <w:divBdr>
        <w:top w:val="none" w:sz="0" w:space="0" w:color="auto"/>
        <w:left w:val="none" w:sz="0" w:space="0" w:color="auto"/>
        <w:bottom w:val="none" w:sz="0" w:space="0" w:color="auto"/>
        <w:right w:val="none" w:sz="0" w:space="0" w:color="auto"/>
      </w:divBdr>
    </w:div>
    <w:div w:id="1162354943">
      <w:bodyDiv w:val="1"/>
      <w:marLeft w:val="0"/>
      <w:marRight w:val="0"/>
      <w:marTop w:val="0"/>
      <w:marBottom w:val="0"/>
      <w:divBdr>
        <w:top w:val="none" w:sz="0" w:space="0" w:color="auto"/>
        <w:left w:val="none" w:sz="0" w:space="0" w:color="auto"/>
        <w:bottom w:val="none" w:sz="0" w:space="0" w:color="auto"/>
        <w:right w:val="none" w:sz="0" w:space="0" w:color="auto"/>
      </w:divBdr>
      <w:divsChild>
        <w:div w:id="1902641471">
          <w:marLeft w:val="0"/>
          <w:marRight w:val="0"/>
          <w:marTop w:val="0"/>
          <w:marBottom w:val="0"/>
          <w:divBdr>
            <w:top w:val="none" w:sz="0" w:space="0" w:color="auto"/>
            <w:left w:val="none" w:sz="0" w:space="0" w:color="auto"/>
            <w:bottom w:val="none" w:sz="0" w:space="0" w:color="auto"/>
            <w:right w:val="none" w:sz="0" w:space="0" w:color="auto"/>
          </w:divBdr>
          <w:divsChild>
            <w:div w:id="251550202">
              <w:marLeft w:val="0"/>
              <w:marRight w:val="0"/>
              <w:marTop w:val="0"/>
              <w:marBottom w:val="0"/>
              <w:divBdr>
                <w:top w:val="none" w:sz="0" w:space="0" w:color="auto"/>
                <w:left w:val="none" w:sz="0" w:space="0" w:color="auto"/>
                <w:bottom w:val="none" w:sz="0" w:space="0" w:color="auto"/>
                <w:right w:val="none" w:sz="0" w:space="0" w:color="auto"/>
              </w:divBdr>
              <w:divsChild>
                <w:div w:id="126893948">
                  <w:marLeft w:val="0"/>
                  <w:marRight w:val="0"/>
                  <w:marTop w:val="0"/>
                  <w:marBottom w:val="0"/>
                  <w:divBdr>
                    <w:top w:val="none" w:sz="0" w:space="0" w:color="auto"/>
                    <w:left w:val="none" w:sz="0" w:space="0" w:color="auto"/>
                    <w:bottom w:val="none" w:sz="0" w:space="0" w:color="auto"/>
                    <w:right w:val="none" w:sz="0" w:space="0" w:color="auto"/>
                  </w:divBdr>
                  <w:divsChild>
                    <w:div w:id="2046902497">
                      <w:marLeft w:val="0"/>
                      <w:marRight w:val="0"/>
                      <w:marTop w:val="0"/>
                      <w:marBottom w:val="0"/>
                      <w:divBdr>
                        <w:top w:val="none" w:sz="0" w:space="0" w:color="auto"/>
                        <w:left w:val="none" w:sz="0" w:space="0" w:color="auto"/>
                        <w:bottom w:val="none" w:sz="0" w:space="0" w:color="auto"/>
                        <w:right w:val="none" w:sz="0" w:space="0" w:color="auto"/>
                      </w:divBdr>
                      <w:divsChild>
                        <w:div w:id="1456215441">
                          <w:marLeft w:val="0"/>
                          <w:marRight w:val="0"/>
                          <w:marTop w:val="0"/>
                          <w:marBottom w:val="0"/>
                          <w:divBdr>
                            <w:top w:val="none" w:sz="0" w:space="0" w:color="auto"/>
                            <w:left w:val="none" w:sz="0" w:space="0" w:color="auto"/>
                            <w:bottom w:val="none" w:sz="0" w:space="0" w:color="auto"/>
                            <w:right w:val="none" w:sz="0" w:space="0" w:color="auto"/>
                          </w:divBdr>
                          <w:divsChild>
                            <w:div w:id="1500533725">
                              <w:marLeft w:val="0"/>
                              <w:marRight w:val="0"/>
                              <w:marTop w:val="0"/>
                              <w:marBottom w:val="0"/>
                              <w:divBdr>
                                <w:top w:val="none" w:sz="0" w:space="0" w:color="auto"/>
                                <w:left w:val="none" w:sz="0" w:space="0" w:color="auto"/>
                                <w:bottom w:val="none" w:sz="0" w:space="0" w:color="auto"/>
                                <w:right w:val="none" w:sz="0" w:space="0" w:color="auto"/>
                              </w:divBdr>
                              <w:divsChild>
                                <w:div w:id="2029788605">
                                  <w:marLeft w:val="0"/>
                                  <w:marRight w:val="0"/>
                                  <w:marTop w:val="0"/>
                                  <w:marBottom w:val="0"/>
                                  <w:divBdr>
                                    <w:top w:val="none" w:sz="0" w:space="0" w:color="auto"/>
                                    <w:left w:val="none" w:sz="0" w:space="0" w:color="auto"/>
                                    <w:bottom w:val="none" w:sz="0" w:space="0" w:color="auto"/>
                                    <w:right w:val="none" w:sz="0" w:space="0" w:color="auto"/>
                                  </w:divBdr>
                                  <w:divsChild>
                                    <w:div w:id="7571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890197">
      <w:bodyDiv w:val="1"/>
      <w:marLeft w:val="0"/>
      <w:marRight w:val="0"/>
      <w:marTop w:val="0"/>
      <w:marBottom w:val="0"/>
      <w:divBdr>
        <w:top w:val="none" w:sz="0" w:space="0" w:color="auto"/>
        <w:left w:val="none" w:sz="0" w:space="0" w:color="auto"/>
        <w:bottom w:val="none" w:sz="0" w:space="0" w:color="auto"/>
        <w:right w:val="none" w:sz="0" w:space="0" w:color="auto"/>
      </w:divBdr>
      <w:divsChild>
        <w:div w:id="526909709">
          <w:marLeft w:val="0"/>
          <w:marRight w:val="0"/>
          <w:marTop w:val="0"/>
          <w:marBottom w:val="225"/>
          <w:divBdr>
            <w:top w:val="none" w:sz="0" w:space="0" w:color="auto"/>
            <w:left w:val="none" w:sz="0" w:space="0" w:color="auto"/>
            <w:bottom w:val="none" w:sz="0" w:space="0" w:color="auto"/>
            <w:right w:val="none" w:sz="0" w:space="0" w:color="auto"/>
          </w:divBdr>
        </w:div>
      </w:divsChild>
    </w:div>
    <w:div w:id="1165172208">
      <w:bodyDiv w:val="1"/>
      <w:marLeft w:val="0"/>
      <w:marRight w:val="0"/>
      <w:marTop w:val="0"/>
      <w:marBottom w:val="0"/>
      <w:divBdr>
        <w:top w:val="none" w:sz="0" w:space="0" w:color="auto"/>
        <w:left w:val="none" w:sz="0" w:space="0" w:color="auto"/>
        <w:bottom w:val="none" w:sz="0" w:space="0" w:color="auto"/>
        <w:right w:val="none" w:sz="0" w:space="0" w:color="auto"/>
      </w:divBdr>
    </w:div>
    <w:div w:id="1168594168">
      <w:bodyDiv w:val="1"/>
      <w:marLeft w:val="0"/>
      <w:marRight w:val="0"/>
      <w:marTop w:val="0"/>
      <w:marBottom w:val="0"/>
      <w:divBdr>
        <w:top w:val="none" w:sz="0" w:space="0" w:color="auto"/>
        <w:left w:val="none" w:sz="0" w:space="0" w:color="auto"/>
        <w:bottom w:val="none" w:sz="0" w:space="0" w:color="auto"/>
        <w:right w:val="none" w:sz="0" w:space="0" w:color="auto"/>
      </w:divBdr>
      <w:divsChild>
        <w:div w:id="127659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394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8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637774">
      <w:bodyDiv w:val="1"/>
      <w:marLeft w:val="0"/>
      <w:marRight w:val="0"/>
      <w:marTop w:val="0"/>
      <w:marBottom w:val="0"/>
      <w:divBdr>
        <w:top w:val="none" w:sz="0" w:space="0" w:color="auto"/>
        <w:left w:val="none" w:sz="0" w:space="0" w:color="auto"/>
        <w:bottom w:val="none" w:sz="0" w:space="0" w:color="auto"/>
        <w:right w:val="none" w:sz="0" w:space="0" w:color="auto"/>
      </w:divBdr>
    </w:div>
    <w:div w:id="1170679914">
      <w:bodyDiv w:val="1"/>
      <w:marLeft w:val="0"/>
      <w:marRight w:val="0"/>
      <w:marTop w:val="0"/>
      <w:marBottom w:val="0"/>
      <w:divBdr>
        <w:top w:val="none" w:sz="0" w:space="0" w:color="auto"/>
        <w:left w:val="none" w:sz="0" w:space="0" w:color="auto"/>
        <w:bottom w:val="none" w:sz="0" w:space="0" w:color="auto"/>
        <w:right w:val="none" w:sz="0" w:space="0" w:color="auto"/>
      </w:divBdr>
    </w:div>
    <w:div w:id="1173108059">
      <w:bodyDiv w:val="1"/>
      <w:marLeft w:val="0"/>
      <w:marRight w:val="0"/>
      <w:marTop w:val="0"/>
      <w:marBottom w:val="0"/>
      <w:divBdr>
        <w:top w:val="none" w:sz="0" w:space="0" w:color="auto"/>
        <w:left w:val="none" w:sz="0" w:space="0" w:color="auto"/>
        <w:bottom w:val="none" w:sz="0" w:space="0" w:color="auto"/>
        <w:right w:val="none" w:sz="0" w:space="0" w:color="auto"/>
      </w:divBdr>
      <w:divsChild>
        <w:div w:id="2041542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739696">
      <w:bodyDiv w:val="1"/>
      <w:marLeft w:val="0"/>
      <w:marRight w:val="0"/>
      <w:marTop w:val="0"/>
      <w:marBottom w:val="0"/>
      <w:divBdr>
        <w:top w:val="none" w:sz="0" w:space="0" w:color="auto"/>
        <w:left w:val="none" w:sz="0" w:space="0" w:color="auto"/>
        <w:bottom w:val="none" w:sz="0" w:space="0" w:color="auto"/>
        <w:right w:val="none" w:sz="0" w:space="0" w:color="auto"/>
      </w:divBdr>
    </w:div>
    <w:div w:id="1181435143">
      <w:bodyDiv w:val="1"/>
      <w:marLeft w:val="0"/>
      <w:marRight w:val="0"/>
      <w:marTop w:val="0"/>
      <w:marBottom w:val="0"/>
      <w:divBdr>
        <w:top w:val="none" w:sz="0" w:space="0" w:color="auto"/>
        <w:left w:val="none" w:sz="0" w:space="0" w:color="auto"/>
        <w:bottom w:val="none" w:sz="0" w:space="0" w:color="auto"/>
        <w:right w:val="none" w:sz="0" w:space="0" w:color="auto"/>
      </w:divBdr>
    </w:div>
    <w:div w:id="1181698459">
      <w:bodyDiv w:val="1"/>
      <w:marLeft w:val="0"/>
      <w:marRight w:val="0"/>
      <w:marTop w:val="0"/>
      <w:marBottom w:val="0"/>
      <w:divBdr>
        <w:top w:val="none" w:sz="0" w:space="0" w:color="auto"/>
        <w:left w:val="none" w:sz="0" w:space="0" w:color="auto"/>
        <w:bottom w:val="none" w:sz="0" w:space="0" w:color="auto"/>
        <w:right w:val="none" w:sz="0" w:space="0" w:color="auto"/>
      </w:divBdr>
      <w:divsChild>
        <w:div w:id="1815683892">
          <w:marLeft w:val="0"/>
          <w:marRight w:val="0"/>
          <w:marTop w:val="0"/>
          <w:marBottom w:val="225"/>
          <w:divBdr>
            <w:top w:val="none" w:sz="0" w:space="0" w:color="auto"/>
            <w:left w:val="none" w:sz="0" w:space="0" w:color="auto"/>
            <w:bottom w:val="none" w:sz="0" w:space="0" w:color="auto"/>
            <w:right w:val="none" w:sz="0" w:space="0" w:color="auto"/>
          </w:divBdr>
        </w:div>
        <w:div w:id="625742498">
          <w:marLeft w:val="0"/>
          <w:marRight w:val="0"/>
          <w:marTop w:val="0"/>
          <w:marBottom w:val="375"/>
          <w:divBdr>
            <w:top w:val="none" w:sz="0" w:space="0" w:color="auto"/>
            <w:left w:val="none" w:sz="0" w:space="0" w:color="auto"/>
            <w:bottom w:val="none" w:sz="0" w:space="0" w:color="auto"/>
            <w:right w:val="none" w:sz="0" w:space="0" w:color="auto"/>
          </w:divBdr>
        </w:div>
        <w:div w:id="141313524">
          <w:marLeft w:val="0"/>
          <w:marRight w:val="0"/>
          <w:marTop w:val="0"/>
          <w:marBottom w:val="0"/>
          <w:divBdr>
            <w:top w:val="none" w:sz="0" w:space="0" w:color="auto"/>
            <w:left w:val="none" w:sz="0" w:space="0" w:color="auto"/>
            <w:bottom w:val="none" w:sz="0" w:space="0" w:color="auto"/>
            <w:right w:val="none" w:sz="0" w:space="0" w:color="auto"/>
          </w:divBdr>
          <w:divsChild>
            <w:div w:id="1942907978">
              <w:marLeft w:val="0"/>
              <w:marRight w:val="0"/>
              <w:marTop w:val="0"/>
              <w:marBottom w:val="0"/>
              <w:divBdr>
                <w:top w:val="none" w:sz="0" w:space="0" w:color="auto"/>
                <w:left w:val="none" w:sz="0" w:space="0" w:color="auto"/>
                <w:bottom w:val="none" w:sz="0" w:space="0" w:color="auto"/>
                <w:right w:val="none" w:sz="0" w:space="0" w:color="auto"/>
              </w:divBdr>
              <w:divsChild>
                <w:div w:id="15756287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451">
      <w:bodyDiv w:val="1"/>
      <w:marLeft w:val="0"/>
      <w:marRight w:val="0"/>
      <w:marTop w:val="0"/>
      <w:marBottom w:val="0"/>
      <w:divBdr>
        <w:top w:val="none" w:sz="0" w:space="0" w:color="auto"/>
        <w:left w:val="none" w:sz="0" w:space="0" w:color="auto"/>
        <w:bottom w:val="none" w:sz="0" w:space="0" w:color="auto"/>
        <w:right w:val="none" w:sz="0" w:space="0" w:color="auto"/>
      </w:divBdr>
    </w:div>
    <w:div w:id="1182159422">
      <w:bodyDiv w:val="1"/>
      <w:marLeft w:val="0"/>
      <w:marRight w:val="0"/>
      <w:marTop w:val="0"/>
      <w:marBottom w:val="0"/>
      <w:divBdr>
        <w:top w:val="none" w:sz="0" w:space="0" w:color="auto"/>
        <w:left w:val="none" w:sz="0" w:space="0" w:color="auto"/>
        <w:bottom w:val="none" w:sz="0" w:space="0" w:color="auto"/>
        <w:right w:val="none" w:sz="0" w:space="0" w:color="auto"/>
      </w:divBdr>
    </w:div>
    <w:div w:id="1186217337">
      <w:bodyDiv w:val="1"/>
      <w:marLeft w:val="0"/>
      <w:marRight w:val="0"/>
      <w:marTop w:val="0"/>
      <w:marBottom w:val="0"/>
      <w:divBdr>
        <w:top w:val="none" w:sz="0" w:space="0" w:color="auto"/>
        <w:left w:val="none" w:sz="0" w:space="0" w:color="auto"/>
        <w:bottom w:val="none" w:sz="0" w:space="0" w:color="auto"/>
        <w:right w:val="none" w:sz="0" w:space="0" w:color="auto"/>
      </w:divBdr>
    </w:div>
    <w:div w:id="1186405202">
      <w:bodyDiv w:val="1"/>
      <w:marLeft w:val="0"/>
      <w:marRight w:val="0"/>
      <w:marTop w:val="0"/>
      <w:marBottom w:val="0"/>
      <w:divBdr>
        <w:top w:val="none" w:sz="0" w:space="0" w:color="auto"/>
        <w:left w:val="none" w:sz="0" w:space="0" w:color="auto"/>
        <w:bottom w:val="none" w:sz="0" w:space="0" w:color="auto"/>
        <w:right w:val="none" w:sz="0" w:space="0" w:color="auto"/>
      </w:divBdr>
    </w:div>
    <w:div w:id="1192300649">
      <w:bodyDiv w:val="1"/>
      <w:marLeft w:val="0"/>
      <w:marRight w:val="0"/>
      <w:marTop w:val="0"/>
      <w:marBottom w:val="0"/>
      <w:divBdr>
        <w:top w:val="none" w:sz="0" w:space="0" w:color="auto"/>
        <w:left w:val="none" w:sz="0" w:space="0" w:color="auto"/>
        <w:bottom w:val="none" w:sz="0" w:space="0" w:color="auto"/>
        <w:right w:val="none" w:sz="0" w:space="0" w:color="auto"/>
      </w:divBdr>
      <w:divsChild>
        <w:div w:id="1415668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572620">
      <w:bodyDiv w:val="1"/>
      <w:marLeft w:val="0"/>
      <w:marRight w:val="0"/>
      <w:marTop w:val="0"/>
      <w:marBottom w:val="0"/>
      <w:divBdr>
        <w:top w:val="none" w:sz="0" w:space="0" w:color="auto"/>
        <w:left w:val="none" w:sz="0" w:space="0" w:color="auto"/>
        <w:bottom w:val="none" w:sz="0" w:space="0" w:color="auto"/>
        <w:right w:val="none" w:sz="0" w:space="0" w:color="auto"/>
      </w:divBdr>
    </w:div>
    <w:div w:id="1195850440">
      <w:bodyDiv w:val="1"/>
      <w:marLeft w:val="0"/>
      <w:marRight w:val="0"/>
      <w:marTop w:val="0"/>
      <w:marBottom w:val="0"/>
      <w:divBdr>
        <w:top w:val="none" w:sz="0" w:space="0" w:color="auto"/>
        <w:left w:val="none" w:sz="0" w:space="0" w:color="auto"/>
        <w:bottom w:val="none" w:sz="0" w:space="0" w:color="auto"/>
        <w:right w:val="none" w:sz="0" w:space="0" w:color="auto"/>
      </w:divBdr>
    </w:div>
    <w:div w:id="1207446426">
      <w:bodyDiv w:val="1"/>
      <w:marLeft w:val="0"/>
      <w:marRight w:val="0"/>
      <w:marTop w:val="0"/>
      <w:marBottom w:val="0"/>
      <w:divBdr>
        <w:top w:val="none" w:sz="0" w:space="0" w:color="auto"/>
        <w:left w:val="none" w:sz="0" w:space="0" w:color="auto"/>
        <w:bottom w:val="none" w:sz="0" w:space="0" w:color="auto"/>
        <w:right w:val="none" w:sz="0" w:space="0" w:color="auto"/>
      </w:divBdr>
      <w:divsChild>
        <w:div w:id="1486893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8047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618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41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9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899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0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30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763697">
      <w:bodyDiv w:val="1"/>
      <w:marLeft w:val="0"/>
      <w:marRight w:val="0"/>
      <w:marTop w:val="0"/>
      <w:marBottom w:val="0"/>
      <w:divBdr>
        <w:top w:val="none" w:sz="0" w:space="0" w:color="auto"/>
        <w:left w:val="none" w:sz="0" w:space="0" w:color="auto"/>
        <w:bottom w:val="none" w:sz="0" w:space="0" w:color="auto"/>
        <w:right w:val="none" w:sz="0" w:space="0" w:color="auto"/>
      </w:divBdr>
    </w:div>
    <w:div w:id="1210846430">
      <w:bodyDiv w:val="1"/>
      <w:marLeft w:val="0"/>
      <w:marRight w:val="0"/>
      <w:marTop w:val="0"/>
      <w:marBottom w:val="0"/>
      <w:divBdr>
        <w:top w:val="none" w:sz="0" w:space="0" w:color="auto"/>
        <w:left w:val="none" w:sz="0" w:space="0" w:color="auto"/>
        <w:bottom w:val="none" w:sz="0" w:space="0" w:color="auto"/>
        <w:right w:val="none" w:sz="0" w:space="0" w:color="auto"/>
      </w:divBdr>
    </w:div>
    <w:div w:id="1211839959">
      <w:bodyDiv w:val="1"/>
      <w:marLeft w:val="0"/>
      <w:marRight w:val="0"/>
      <w:marTop w:val="0"/>
      <w:marBottom w:val="0"/>
      <w:divBdr>
        <w:top w:val="none" w:sz="0" w:space="0" w:color="auto"/>
        <w:left w:val="none" w:sz="0" w:space="0" w:color="auto"/>
        <w:bottom w:val="none" w:sz="0" w:space="0" w:color="auto"/>
        <w:right w:val="none" w:sz="0" w:space="0" w:color="auto"/>
      </w:divBdr>
      <w:divsChild>
        <w:div w:id="546919348">
          <w:marLeft w:val="0"/>
          <w:marRight w:val="0"/>
          <w:marTop w:val="0"/>
          <w:marBottom w:val="0"/>
          <w:divBdr>
            <w:top w:val="none" w:sz="0" w:space="0" w:color="auto"/>
            <w:left w:val="none" w:sz="0" w:space="0" w:color="auto"/>
            <w:bottom w:val="none" w:sz="0" w:space="0" w:color="auto"/>
            <w:right w:val="none" w:sz="0" w:space="0" w:color="auto"/>
          </w:divBdr>
          <w:divsChild>
            <w:div w:id="434519399">
              <w:marLeft w:val="0"/>
              <w:marRight w:val="0"/>
              <w:marTop w:val="480"/>
              <w:marBottom w:val="480"/>
              <w:divBdr>
                <w:top w:val="none" w:sz="0" w:space="0" w:color="auto"/>
                <w:left w:val="none" w:sz="0" w:space="0" w:color="auto"/>
                <w:bottom w:val="none" w:sz="0" w:space="0" w:color="auto"/>
                <w:right w:val="none" w:sz="0" w:space="0" w:color="auto"/>
              </w:divBdr>
              <w:divsChild>
                <w:div w:id="2076705479">
                  <w:marLeft w:val="0"/>
                  <w:marRight w:val="0"/>
                  <w:marTop w:val="0"/>
                  <w:marBottom w:val="0"/>
                  <w:divBdr>
                    <w:top w:val="none" w:sz="0" w:space="0" w:color="auto"/>
                    <w:left w:val="none" w:sz="0" w:space="0" w:color="auto"/>
                    <w:bottom w:val="none" w:sz="0" w:space="0" w:color="auto"/>
                    <w:right w:val="none" w:sz="0" w:space="0" w:color="auto"/>
                  </w:divBdr>
                  <w:divsChild>
                    <w:div w:id="331567909">
                      <w:marLeft w:val="0"/>
                      <w:marRight w:val="0"/>
                      <w:marTop w:val="0"/>
                      <w:marBottom w:val="0"/>
                      <w:divBdr>
                        <w:top w:val="none" w:sz="0" w:space="0" w:color="auto"/>
                        <w:left w:val="none" w:sz="0" w:space="0" w:color="auto"/>
                        <w:bottom w:val="none" w:sz="0" w:space="0" w:color="auto"/>
                        <w:right w:val="none" w:sz="0" w:space="0" w:color="auto"/>
                      </w:divBdr>
                    </w:div>
                    <w:div w:id="1912613234">
                      <w:marLeft w:val="0"/>
                      <w:marRight w:val="0"/>
                      <w:marTop w:val="0"/>
                      <w:marBottom w:val="0"/>
                      <w:divBdr>
                        <w:top w:val="none" w:sz="0" w:space="0" w:color="auto"/>
                        <w:left w:val="none" w:sz="0" w:space="0" w:color="auto"/>
                        <w:bottom w:val="none" w:sz="0" w:space="0" w:color="auto"/>
                        <w:right w:val="none" w:sz="0" w:space="0" w:color="auto"/>
                      </w:divBdr>
                      <w:divsChild>
                        <w:div w:id="1394111470">
                          <w:marLeft w:val="0"/>
                          <w:marRight w:val="0"/>
                          <w:marTop w:val="255"/>
                          <w:marBottom w:val="420"/>
                          <w:divBdr>
                            <w:top w:val="none" w:sz="0" w:space="0" w:color="auto"/>
                            <w:left w:val="none" w:sz="0" w:space="0" w:color="auto"/>
                            <w:bottom w:val="none" w:sz="0" w:space="0" w:color="auto"/>
                            <w:right w:val="none" w:sz="0" w:space="0" w:color="auto"/>
                          </w:divBdr>
                        </w:div>
                        <w:div w:id="734397703">
                          <w:marLeft w:val="0"/>
                          <w:marRight w:val="0"/>
                          <w:marTop w:val="0"/>
                          <w:marBottom w:val="0"/>
                          <w:divBdr>
                            <w:top w:val="none" w:sz="0" w:space="0" w:color="auto"/>
                            <w:left w:val="none" w:sz="0" w:space="0" w:color="auto"/>
                            <w:bottom w:val="none" w:sz="0" w:space="0" w:color="auto"/>
                            <w:right w:val="none" w:sz="0" w:space="0" w:color="auto"/>
                          </w:divBdr>
                          <w:divsChild>
                            <w:div w:id="22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93212">
      <w:bodyDiv w:val="1"/>
      <w:marLeft w:val="0"/>
      <w:marRight w:val="0"/>
      <w:marTop w:val="0"/>
      <w:marBottom w:val="0"/>
      <w:divBdr>
        <w:top w:val="none" w:sz="0" w:space="0" w:color="auto"/>
        <w:left w:val="none" w:sz="0" w:space="0" w:color="auto"/>
        <w:bottom w:val="none" w:sz="0" w:space="0" w:color="auto"/>
        <w:right w:val="none" w:sz="0" w:space="0" w:color="auto"/>
      </w:divBdr>
    </w:div>
    <w:div w:id="1214194285">
      <w:bodyDiv w:val="1"/>
      <w:marLeft w:val="0"/>
      <w:marRight w:val="0"/>
      <w:marTop w:val="0"/>
      <w:marBottom w:val="0"/>
      <w:divBdr>
        <w:top w:val="none" w:sz="0" w:space="0" w:color="auto"/>
        <w:left w:val="none" w:sz="0" w:space="0" w:color="auto"/>
        <w:bottom w:val="none" w:sz="0" w:space="0" w:color="auto"/>
        <w:right w:val="none" w:sz="0" w:space="0" w:color="auto"/>
      </w:divBdr>
      <w:divsChild>
        <w:div w:id="1462530477">
          <w:blockQuote w:val="1"/>
          <w:marLeft w:val="720"/>
          <w:marRight w:val="720"/>
          <w:marTop w:val="100"/>
          <w:marBottom w:val="100"/>
          <w:divBdr>
            <w:top w:val="none" w:sz="0" w:space="0" w:color="auto"/>
            <w:left w:val="none" w:sz="0" w:space="0" w:color="auto"/>
            <w:bottom w:val="none" w:sz="0" w:space="0" w:color="auto"/>
            <w:right w:val="none" w:sz="0" w:space="0" w:color="auto"/>
          </w:divBdr>
        </w:div>
        <w:div w:id="30782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57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10590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86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58134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145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359688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849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2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425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486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846722">
      <w:bodyDiv w:val="1"/>
      <w:marLeft w:val="0"/>
      <w:marRight w:val="0"/>
      <w:marTop w:val="0"/>
      <w:marBottom w:val="0"/>
      <w:divBdr>
        <w:top w:val="none" w:sz="0" w:space="0" w:color="auto"/>
        <w:left w:val="none" w:sz="0" w:space="0" w:color="auto"/>
        <w:bottom w:val="none" w:sz="0" w:space="0" w:color="auto"/>
        <w:right w:val="none" w:sz="0" w:space="0" w:color="auto"/>
      </w:divBdr>
    </w:div>
    <w:div w:id="1229460784">
      <w:bodyDiv w:val="1"/>
      <w:marLeft w:val="0"/>
      <w:marRight w:val="0"/>
      <w:marTop w:val="0"/>
      <w:marBottom w:val="0"/>
      <w:divBdr>
        <w:top w:val="none" w:sz="0" w:space="0" w:color="auto"/>
        <w:left w:val="none" w:sz="0" w:space="0" w:color="auto"/>
        <w:bottom w:val="none" w:sz="0" w:space="0" w:color="auto"/>
        <w:right w:val="none" w:sz="0" w:space="0" w:color="auto"/>
      </w:divBdr>
    </w:div>
    <w:div w:id="1230193350">
      <w:bodyDiv w:val="1"/>
      <w:marLeft w:val="0"/>
      <w:marRight w:val="0"/>
      <w:marTop w:val="0"/>
      <w:marBottom w:val="0"/>
      <w:divBdr>
        <w:top w:val="none" w:sz="0" w:space="0" w:color="auto"/>
        <w:left w:val="none" w:sz="0" w:space="0" w:color="auto"/>
        <w:bottom w:val="none" w:sz="0" w:space="0" w:color="auto"/>
        <w:right w:val="none" w:sz="0" w:space="0" w:color="auto"/>
      </w:divBdr>
    </w:div>
    <w:div w:id="1231036175">
      <w:bodyDiv w:val="1"/>
      <w:marLeft w:val="0"/>
      <w:marRight w:val="0"/>
      <w:marTop w:val="0"/>
      <w:marBottom w:val="0"/>
      <w:divBdr>
        <w:top w:val="none" w:sz="0" w:space="0" w:color="auto"/>
        <w:left w:val="none" w:sz="0" w:space="0" w:color="auto"/>
        <w:bottom w:val="none" w:sz="0" w:space="0" w:color="auto"/>
        <w:right w:val="none" w:sz="0" w:space="0" w:color="auto"/>
      </w:divBdr>
    </w:div>
    <w:div w:id="1233347711">
      <w:bodyDiv w:val="1"/>
      <w:marLeft w:val="0"/>
      <w:marRight w:val="0"/>
      <w:marTop w:val="0"/>
      <w:marBottom w:val="0"/>
      <w:divBdr>
        <w:top w:val="none" w:sz="0" w:space="0" w:color="auto"/>
        <w:left w:val="none" w:sz="0" w:space="0" w:color="auto"/>
        <w:bottom w:val="none" w:sz="0" w:space="0" w:color="auto"/>
        <w:right w:val="none" w:sz="0" w:space="0" w:color="auto"/>
      </w:divBdr>
      <w:divsChild>
        <w:div w:id="246962671">
          <w:marLeft w:val="0"/>
          <w:marRight w:val="0"/>
          <w:marTop w:val="0"/>
          <w:marBottom w:val="0"/>
          <w:divBdr>
            <w:top w:val="none" w:sz="0" w:space="0" w:color="auto"/>
            <w:left w:val="none" w:sz="0" w:space="0" w:color="auto"/>
            <w:bottom w:val="none" w:sz="0" w:space="0" w:color="auto"/>
            <w:right w:val="none" w:sz="0" w:space="0" w:color="auto"/>
          </w:divBdr>
        </w:div>
      </w:divsChild>
    </w:div>
    <w:div w:id="1234586427">
      <w:bodyDiv w:val="1"/>
      <w:marLeft w:val="0"/>
      <w:marRight w:val="0"/>
      <w:marTop w:val="0"/>
      <w:marBottom w:val="0"/>
      <w:divBdr>
        <w:top w:val="none" w:sz="0" w:space="0" w:color="auto"/>
        <w:left w:val="none" w:sz="0" w:space="0" w:color="auto"/>
        <w:bottom w:val="none" w:sz="0" w:space="0" w:color="auto"/>
        <w:right w:val="none" w:sz="0" w:space="0" w:color="auto"/>
      </w:divBdr>
    </w:div>
    <w:div w:id="1237282506">
      <w:bodyDiv w:val="1"/>
      <w:marLeft w:val="0"/>
      <w:marRight w:val="0"/>
      <w:marTop w:val="0"/>
      <w:marBottom w:val="0"/>
      <w:divBdr>
        <w:top w:val="none" w:sz="0" w:space="0" w:color="auto"/>
        <w:left w:val="none" w:sz="0" w:space="0" w:color="auto"/>
        <w:bottom w:val="none" w:sz="0" w:space="0" w:color="auto"/>
        <w:right w:val="none" w:sz="0" w:space="0" w:color="auto"/>
      </w:divBdr>
    </w:div>
    <w:div w:id="1237471436">
      <w:bodyDiv w:val="1"/>
      <w:marLeft w:val="0"/>
      <w:marRight w:val="0"/>
      <w:marTop w:val="0"/>
      <w:marBottom w:val="0"/>
      <w:divBdr>
        <w:top w:val="none" w:sz="0" w:space="0" w:color="auto"/>
        <w:left w:val="none" w:sz="0" w:space="0" w:color="auto"/>
        <w:bottom w:val="none" w:sz="0" w:space="0" w:color="auto"/>
        <w:right w:val="none" w:sz="0" w:space="0" w:color="auto"/>
      </w:divBdr>
      <w:divsChild>
        <w:div w:id="481774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638647">
      <w:bodyDiv w:val="1"/>
      <w:marLeft w:val="0"/>
      <w:marRight w:val="0"/>
      <w:marTop w:val="0"/>
      <w:marBottom w:val="0"/>
      <w:divBdr>
        <w:top w:val="none" w:sz="0" w:space="0" w:color="auto"/>
        <w:left w:val="none" w:sz="0" w:space="0" w:color="auto"/>
        <w:bottom w:val="none" w:sz="0" w:space="0" w:color="auto"/>
        <w:right w:val="none" w:sz="0" w:space="0" w:color="auto"/>
      </w:divBdr>
      <w:divsChild>
        <w:div w:id="3192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947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218460">
      <w:bodyDiv w:val="1"/>
      <w:marLeft w:val="0"/>
      <w:marRight w:val="0"/>
      <w:marTop w:val="0"/>
      <w:marBottom w:val="0"/>
      <w:divBdr>
        <w:top w:val="none" w:sz="0" w:space="0" w:color="auto"/>
        <w:left w:val="none" w:sz="0" w:space="0" w:color="auto"/>
        <w:bottom w:val="none" w:sz="0" w:space="0" w:color="auto"/>
        <w:right w:val="none" w:sz="0" w:space="0" w:color="auto"/>
      </w:divBdr>
      <w:divsChild>
        <w:div w:id="1949192209">
          <w:marLeft w:val="0"/>
          <w:marRight w:val="0"/>
          <w:marTop w:val="0"/>
          <w:marBottom w:val="0"/>
          <w:divBdr>
            <w:top w:val="none" w:sz="0" w:space="0" w:color="auto"/>
            <w:left w:val="none" w:sz="0" w:space="0" w:color="auto"/>
            <w:bottom w:val="none" w:sz="0" w:space="0" w:color="auto"/>
            <w:right w:val="none" w:sz="0" w:space="0" w:color="auto"/>
          </w:divBdr>
          <w:divsChild>
            <w:div w:id="1979337172">
              <w:marLeft w:val="0"/>
              <w:marRight w:val="0"/>
              <w:marTop w:val="0"/>
              <w:marBottom w:val="0"/>
              <w:divBdr>
                <w:top w:val="none" w:sz="0" w:space="0" w:color="auto"/>
                <w:left w:val="none" w:sz="0" w:space="0" w:color="auto"/>
                <w:bottom w:val="none" w:sz="0" w:space="0" w:color="auto"/>
                <w:right w:val="none" w:sz="0" w:space="0" w:color="auto"/>
              </w:divBdr>
              <w:divsChild>
                <w:div w:id="15178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79149">
      <w:bodyDiv w:val="1"/>
      <w:marLeft w:val="0"/>
      <w:marRight w:val="0"/>
      <w:marTop w:val="0"/>
      <w:marBottom w:val="0"/>
      <w:divBdr>
        <w:top w:val="none" w:sz="0" w:space="0" w:color="auto"/>
        <w:left w:val="none" w:sz="0" w:space="0" w:color="auto"/>
        <w:bottom w:val="none" w:sz="0" w:space="0" w:color="auto"/>
        <w:right w:val="none" w:sz="0" w:space="0" w:color="auto"/>
      </w:divBdr>
    </w:div>
    <w:div w:id="1247348543">
      <w:bodyDiv w:val="1"/>
      <w:marLeft w:val="0"/>
      <w:marRight w:val="0"/>
      <w:marTop w:val="0"/>
      <w:marBottom w:val="0"/>
      <w:divBdr>
        <w:top w:val="none" w:sz="0" w:space="0" w:color="auto"/>
        <w:left w:val="none" w:sz="0" w:space="0" w:color="auto"/>
        <w:bottom w:val="none" w:sz="0" w:space="0" w:color="auto"/>
        <w:right w:val="none" w:sz="0" w:space="0" w:color="auto"/>
      </w:divBdr>
      <w:divsChild>
        <w:div w:id="1730955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087931">
      <w:bodyDiv w:val="1"/>
      <w:marLeft w:val="0"/>
      <w:marRight w:val="0"/>
      <w:marTop w:val="0"/>
      <w:marBottom w:val="0"/>
      <w:divBdr>
        <w:top w:val="none" w:sz="0" w:space="0" w:color="auto"/>
        <w:left w:val="none" w:sz="0" w:space="0" w:color="auto"/>
        <w:bottom w:val="none" w:sz="0" w:space="0" w:color="auto"/>
        <w:right w:val="none" w:sz="0" w:space="0" w:color="auto"/>
      </w:divBdr>
      <w:divsChild>
        <w:div w:id="82359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66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01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53801">
      <w:bodyDiv w:val="1"/>
      <w:marLeft w:val="0"/>
      <w:marRight w:val="0"/>
      <w:marTop w:val="0"/>
      <w:marBottom w:val="0"/>
      <w:divBdr>
        <w:top w:val="none" w:sz="0" w:space="0" w:color="auto"/>
        <w:left w:val="none" w:sz="0" w:space="0" w:color="auto"/>
        <w:bottom w:val="none" w:sz="0" w:space="0" w:color="auto"/>
        <w:right w:val="none" w:sz="0" w:space="0" w:color="auto"/>
      </w:divBdr>
      <w:divsChild>
        <w:div w:id="114670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60523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86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7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8358">
      <w:bodyDiv w:val="1"/>
      <w:marLeft w:val="0"/>
      <w:marRight w:val="0"/>
      <w:marTop w:val="0"/>
      <w:marBottom w:val="0"/>
      <w:divBdr>
        <w:top w:val="none" w:sz="0" w:space="0" w:color="auto"/>
        <w:left w:val="none" w:sz="0" w:space="0" w:color="auto"/>
        <w:bottom w:val="none" w:sz="0" w:space="0" w:color="auto"/>
        <w:right w:val="none" w:sz="0" w:space="0" w:color="auto"/>
      </w:divBdr>
    </w:div>
    <w:div w:id="1254893933">
      <w:bodyDiv w:val="1"/>
      <w:marLeft w:val="0"/>
      <w:marRight w:val="0"/>
      <w:marTop w:val="0"/>
      <w:marBottom w:val="0"/>
      <w:divBdr>
        <w:top w:val="none" w:sz="0" w:space="0" w:color="auto"/>
        <w:left w:val="none" w:sz="0" w:space="0" w:color="auto"/>
        <w:bottom w:val="none" w:sz="0" w:space="0" w:color="auto"/>
        <w:right w:val="none" w:sz="0" w:space="0" w:color="auto"/>
      </w:divBdr>
      <w:divsChild>
        <w:div w:id="380793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85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444993">
      <w:bodyDiv w:val="1"/>
      <w:marLeft w:val="0"/>
      <w:marRight w:val="0"/>
      <w:marTop w:val="0"/>
      <w:marBottom w:val="0"/>
      <w:divBdr>
        <w:top w:val="none" w:sz="0" w:space="0" w:color="auto"/>
        <w:left w:val="none" w:sz="0" w:space="0" w:color="auto"/>
        <w:bottom w:val="none" w:sz="0" w:space="0" w:color="auto"/>
        <w:right w:val="none" w:sz="0" w:space="0" w:color="auto"/>
      </w:divBdr>
      <w:divsChild>
        <w:div w:id="7119980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562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7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97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750398">
      <w:bodyDiv w:val="1"/>
      <w:marLeft w:val="0"/>
      <w:marRight w:val="0"/>
      <w:marTop w:val="0"/>
      <w:marBottom w:val="0"/>
      <w:divBdr>
        <w:top w:val="none" w:sz="0" w:space="0" w:color="auto"/>
        <w:left w:val="none" w:sz="0" w:space="0" w:color="auto"/>
        <w:bottom w:val="none" w:sz="0" w:space="0" w:color="auto"/>
        <w:right w:val="none" w:sz="0" w:space="0" w:color="auto"/>
      </w:divBdr>
      <w:divsChild>
        <w:div w:id="1059133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98537">
      <w:bodyDiv w:val="1"/>
      <w:marLeft w:val="0"/>
      <w:marRight w:val="0"/>
      <w:marTop w:val="0"/>
      <w:marBottom w:val="0"/>
      <w:divBdr>
        <w:top w:val="none" w:sz="0" w:space="0" w:color="auto"/>
        <w:left w:val="none" w:sz="0" w:space="0" w:color="auto"/>
        <w:bottom w:val="none" w:sz="0" w:space="0" w:color="auto"/>
        <w:right w:val="none" w:sz="0" w:space="0" w:color="auto"/>
      </w:divBdr>
    </w:div>
    <w:div w:id="1260260538">
      <w:bodyDiv w:val="1"/>
      <w:marLeft w:val="0"/>
      <w:marRight w:val="0"/>
      <w:marTop w:val="0"/>
      <w:marBottom w:val="0"/>
      <w:divBdr>
        <w:top w:val="none" w:sz="0" w:space="0" w:color="auto"/>
        <w:left w:val="none" w:sz="0" w:space="0" w:color="auto"/>
        <w:bottom w:val="none" w:sz="0" w:space="0" w:color="auto"/>
        <w:right w:val="none" w:sz="0" w:space="0" w:color="auto"/>
      </w:divBdr>
      <w:divsChild>
        <w:div w:id="846990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404629">
      <w:bodyDiv w:val="1"/>
      <w:marLeft w:val="0"/>
      <w:marRight w:val="0"/>
      <w:marTop w:val="0"/>
      <w:marBottom w:val="0"/>
      <w:divBdr>
        <w:top w:val="none" w:sz="0" w:space="0" w:color="auto"/>
        <w:left w:val="none" w:sz="0" w:space="0" w:color="auto"/>
        <w:bottom w:val="none" w:sz="0" w:space="0" w:color="auto"/>
        <w:right w:val="none" w:sz="0" w:space="0" w:color="auto"/>
      </w:divBdr>
      <w:divsChild>
        <w:div w:id="698091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090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107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50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1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94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043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548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305859">
          <w:blockQuote w:val="1"/>
          <w:marLeft w:val="720"/>
          <w:marRight w:val="720"/>
          <w:marTop w:val="100"/>
          <w:marBottom w:val="100"/>
          <w:divBdr>
            <w:top w:val="none" w:sz="0" w:space="0" w:color="auto"/>
            <w:left w:val="none" w:sz="0" w:space="0" w:color="auto"/>
            <w:bottom w:val="none" w:sz="0" w:space="0" w:color="auto"/>
            <w:right w:val="none" w:sz="0" w:space="0" w:color="auto"/>
          </w:divBdr>
        </w:div>
        <w:div w:id="502279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64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20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72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836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06780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464662">
          <w:blockQuote w:val="1"/>
          <w:marLeft w:val="720"/>
          <w:marRight w:val="720"/>
          <w:marTop w:val="100"/>
          <w:marBottom w:val="100"/>
          <w:divBdr>
            <w:top w:val="none" w:sz="0" w:space="0" w:color="auto"/>
            <w:left w:val="none" w:sz="0" w:space="0" w:color="auto"/>
            <w:bottom w:val="none" w:sz="0" w:space="0" w:color="auto"/>
            <w:right w:val="none" w:sz="0" w:space="0" w:color="auto"/>
          </w:divBdr>
        </w:div>
        <w:div w:id="7965312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3170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984687">
      <w:bodyDiv w:val="1"/>
      <w:marLeft w:val="0"/>
      <w:marRight w:val="0"/>
      <w:marTop w:val="0"/>
      <w:marBottom w:val="0"/>
      <w:divBdr>
        <w:top w:val="none" w:sz="0" w:space="0" w:color="auto"/>
        <w:left w:val="none" w:sz="0" w:space="0" w:color="auto"/>
        <w:bottom w:val="none" w:sz="0" w:space="0" w:color="auto"/>
        <w:right w:val="none" w:sz="0" w:space="0" w:color="auto"/>
      </w:divBdr>
    </w:div>
    <w:div w:id="1262447365">
      <w:bodyDiv w:val="1"/>
      <w:marLeft w:val="0"/>
      <w:marRight w:val="0"/>
      <w:marTop w:val="0"/>
      <w:marBottom w:val="0"/>
      <w:divBdr>
        <w:top w:val="none" w:sz="0" w:space="0" w:color="auto"/>
        <w:left w:val="none" w:sz="0" w:space="0" w:color="auto"/>
        <w:bottom w:val="none" w:sz="0" w:space="0" w:color="auto"/>
        <w:right w:val="none" w:sz="0" w:space="0" w:color="auto"/>
      </w:divBdr>
    </w:div>
    <w:div w:id="1265846770">
      <w:bodyDiv w:val="1"/>
      <w:marLeft w:val="0"/>
      <w:marRight w:val="0"/>
      <w:marTop w:val="0"/>
      <w:marBottom w:val="0"/>
      <w:divBdr>
        <w:top w:val="none" w:sz="0" w:space="0" w:color="auto"/>
        <w:left w:val="none" w:sz="0" w:space="0" w:color="auto"/>
        <w:bottom w:val="none" w:sz="0" w:space="0" w:color="auto"/>
        <w:right w:val="none" w:sz="0" w:space="0" w:color="auto"/>
      </w:divBdr>
      <w:divsChild>
        <w:div w:id="91108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618425">
      <w:bodyDiv w:val="1"/>
      <w:marLeft w:val="0"/>
      <w:marRight w:val="0"/>
      <w:marTop w:val="0"/>
      <w:marBottom w:val="0"/>
      <w:divBdr>
        <w:top w:val="none" w:sz="0" w:space="0" w:color="auto"/>
        <w:left w:val="none" w:sz="0" w:space="0" w:color="auto"/>
        <w:bottom w:val="none" w:sz="0" w:space="0" w:color="auto"/>
        <w:right w:val="none" w:sz="0" w:space="0" w:color="auto"/>
      </w:divBdr>
    </w:div>
    <w:div w:id="1270310949">
      <w:bodyDiv w:val="1"/>
      <w:marLeft w:val="0"/>
      <w:marRight w:val="0"/>
      <w:marTop w:val="0"/>
      <w:marBottom w:val="0"/>
      <w:divBdr>
        <w:top w:val="none" w:sz="0" w:space="0" w:color="auto"/>
        <w:left w:val="none" w:sz="0" w:space="0" w:color="auto"/>
        <w:bottom w:val="none" w:sz="0" w:space="0" w:color="auto"/>
        <w:right w:val="none" w:sz="0" w:space="0" w:color="auto"/>
      </w:divBdr>
    </w:div>
    <w:div w:id="1275673450">
      <w:bodyDiv w:val="1"/>
      <w:marLeft w:val="0"/>
      <w:marRight w:val="0"/>
      <w:marTop w:val="0"/>
      <w:marBottom w:val="0"/>
      <w:divBdr>
        <w:top w:val="none" w:sz="0" w:space="0" w:color="auto"/>
        <w:left w:val="none" w:sz="0" w:space="0" w:color="auto"/>
        <w:bottom w:val="none" w:sz="0" w:space="0" w:color="auto"/>
        <w:right w:val="none" w:sz="0" w:space="0" w:color="auto"/>
      </w:divBdr>
    </w:div>
    <w:div w:id="1277372783">
      <w:bodyDiv w:val="1"/>
      <w:marLeft w:val="0"/>
      <w:marRight w:val="0"/>
      <w:marTop w:val="0"/>
      <w:marBottom w:val="0"/>
      <w:divBdr>
        <w:top w:val="none" w:sz="0" w:space="0" w:color="auto"/>
        <w:left w:val="none" w:sz="0" w:space="0" w:color="auto"/>
        <w:bottom w:val="none" w:sz="0" w:space="0" w:color="auto"/>
        <w:right w:val="none" w:sz="0" w:space="0" w:color="auto"/>
      </w:divBdr>
      <w:divsChild>
        <w:div w:id="213977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9331539">
      <w:bodyDiv w:val="1"/>
      <w:marLeft w:val="0"/>
      <w:marRight w:val="0"/>
      <w:marTop w:val="0"/>
      <w:marBottom w:val="0"/>
      <w:divBdr>
        <w:top w:val="none" w:sz="0" w:space="0" w:color="auto"/>
        <w:left w:val="none" w:sz="0" w:space="0" w:color="auto"/>
        <w:bottom w:val="none" w:sz="0" w:space="0" w:color="auto"/>
        <w:right w:val="none" w:sz="0" w:space="0" w:color="auto"/>
      </w:divBdr>
    </w:div>
    <w:div w:id="1280071562">
      <w:bodyDiv w:val="1"/>
      <w:marLeft w:val="0"/>
      <w:marRight w:val="0"/>
      <w:marTop w:val="0"/>
      <w:marBottom w:val="0"/>
      <w:divBdr>
        <w:top w:val="none" w:sz="0" w:space="0" w:color="auto"/>
        <w:left w:val="none" w:sz="0" w:space="0" w:color="auto"/>
        <w:bottom w:val="none" w:sz="0" w:space="0" w:color="auto"/>
        <w:right w:val="none" w:sz="0" w:space="0" w:color="auto"/>
      </w:divBdr>
      <w:divsChild>
        <w:div w:id="1358772730">
          <w:marLeft w:val="0"/>
          <w:marRight w:val="0"/>
          <w:marTop w:val="0"/>
          <w:marBottom w:val="0"/>
          <w:divBdr>
            <w:top w:val="none" w:sz="0" w:space="0" w:color="auto"/>
            <w:left w:val="none" w:sz="0" w:space="0" w:color="auto"/>
            <w:bottom w:val="none" w:sz="0" w:space="0" w:color="auto"/>
            <w:right w:val="none" w:sz="0" w:space="0" w:color="auto"/>
          </w:divBdr>
        </w:div>
      </w:divsChild>
    </w:div>
    <w:div w:id="1280453568">
      <w:bodyDiv w:val="1"/>
      <w:marLeft w:val="0"/>
      <w:marRight w:val="0"/>
      <w:marTop w:val="0"/>
      <w:marBottom w:val="0"/>
      <w:divBdr>
        <w:top w:val="none" w:sz="0" w:space="0" w:color="auto"/>
        <w:left w:val="none" w:sz="0" w:space="0" w:color="auto"/>
        <w:bottom w:val="none" w:sz="0" w:space="0" w:color="auto"/>
        <w:right w:val="none" w:sz="0" w:space="0" w:color="auto"/>
      </w:divBdr>
      <w:divsChild>
        <w:div w:id="65067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97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778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926402">
      <w:bodyDiv w:val="1"/>
      <w:marLeft w:val="0"/>
      <w:marRight w:val="0"/>
      <w:marTop w:val="0"/>
      <w:marBottom w:val="0"/>
      <w:divBdr>
        <w:top w:val="none" w:sz="0" w:space="0" w:color="auto"/>
        <w:left w:val="none" w:sz="0" w:space="0" w:color="auto"/>
        <w:bottom w:val="none" w:sz="0" w:space="0" w:color="auto"/>
        <w:right w:val="none" w:sz="0" w:space="0" w:color="auto"/>
      </w:divBdr>
    </w:div>
    <w:div w:id="1285497979">
      <w:bodyDiv w:val="1"/>
      <w:marLeft w:val="0"/>
      <w:marRight w:val="0"/>
      <w:marTop w:val="0"/>
      <w:marBottom w:val="0"/>
      <w:divBdr>
        <w:top w:val="none" w:sz="0" w:space="0" w:color="auto"/>
        <w:left w:val="none" w:sz="0" w:space="0" w:color="auto"/>
        <w:bottom w:val="none" w:sz="0" w:space="0" w:color="auto"/>
        <w:right w:val="none" w:sz="0" w:space="0" w:color="auto"/>
      </w:divBdr>
      <w:divsChild>
        <w:div w:id="1472357495">
          <w:marLeft w:val="0"/>
          <w:marRight w:val="0"/>
          <w:marTop w:val="0"/>
          <w:marBottom w:val="0"/>
          <w:divBdr>
            <w:top w:val="none" w:sz="0" w:space="0" w:color="auto"/>
            <w:left w:val="none" w:sz="0" w:space="0" w:color="auto"/>
            <w:bottom w:val="none" w:sz="0" w:space="0" w:color="auto"/>
            <w:right w:val="none" w:sz="0" w:space="0" w:color="auto"/>
          </w:divBdr>
          <w:divsChild>
            <w:div w:id="1355766826">
              <w:marLeft w:val="0"/>
              <w:marRight w:val="0"/>
              <w:marTop w:val="0"/>
              <w:marBottom w:val="0"/>
              <w:divBdr>
                <w:top w:val="none" w:sz="0" w:space="0" w:color="auto"/>
                <w:left w:val="none" w:sz="0" w:space="0" w:color="auto"/>
                <w:bottom w:val="none" w:sz="0" w:space="0" w:color="auto"/>
                <w:right w:val="none" w:sz="0" w:space="0" w:color="auto"/>
              </w:divBdr>
              <w:divsChild>
                <w:div w:id="50351822">
                  <w:marLeft w:val="0"/>
                  <w:marRight w:val="0"/>
                  <w:marTop w:val="0"/>
                  <w:marBottom w:val="0"/>
                  <w:divBdr>
                    <w:top w:val="none" w:sz="0" w:space="0" w:color="auto"/>
                    <w:left w:val="none" w:sz="0" w:space="0" w:color="auto"/>
                    <w:bottom w:val="none" w:sz="0" w:space="0" w:color="auto"/>
                    <w:right w:val="none" w:sz="0" w:space="0" w:color="auto"/>
                  </w:divBdr>
                  <w:divsChild>
                    <w:div w:id="1535577974">
                      <w:marLeft w:val="0"/>
                      <w:marRight w:val="0"/>
                      <w:marTop w:val="0"/>
                      <w:marBottom w:val="0"/>
                      <w:divBdr>
                        <w:top w:val="none" w:sz="0" w:space="0" w:color="auto"/>
                        <w:left w:val="none" w:sz="0" w:space="0" w:color="auto"/>
                        <w:bottom w:val="none" w:sz="0" w:space="0" w:color="auto"/>
                        <w:right w:val="none" w:sz="0" w:space="0" w:color="auto"/>
                      </w:divBdr>
                    </w:div>
                    <w:div w:id="1867986728">
                      <w:marLeft w:val="0"/>
                      <w:marRight w:val="0"/>
                      <w:marTop w:val="0"/>
                      <w:marBottom w:val="0"/>
                      <w:divBdr>
                        <w:top w:val="none" w:sz="0" w:space="0" w:color="auto"/>
                        <w:left w:val="none" w:sz="0" w:space="0" w:color="auto"/>
                        <w:bottom w:val="none" w:sz="0" w:space="0" w:color="auto"/>
                        <w:right w:val="none" w:sz="0" w:space="0" w:color="auto"/>
                      </w:divBdr>
                      <w:divsChild>
                        <w:div w:id="20689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015076">
      <w:bodyDiv w:val="1"/>
      <w:marLeft w:val="0"/>
      <w:marRight w:val="0"/>
      <w:marTop w:val="0"/>
      <w:marBottom w:val="0"/>
      <w:divBdr>
        <w:top w:val="none" w:sz="0" w:space="0" w:color="auto"/>
        <w:left w:val="none" w:sz="0" w:space="0" w:color="auto"/>
        <w:bottom w:val="none" w:sz="0" w:space="0" w:color="auto"/>
        <w:right w:val="none" w:sz="0" w:space="0" w:color="auto"/>
      </w:divBdr>
    </w:div>
    <w:div w:id="1296137533">
      <w:bodyDiv w:val="1"/>
      <w:marLeft w:val="0"/>
      <w:marRight w:val="0"/>
      <w:marTop w:val="0"/>
      <w:marBottom w:val="0"/>
      <w:divBdr>
        <w:top w:val="none" w:sz="0" w:space="0" w:color="auto"/>
        <w:left w:val="none" w:sz="0" w:space="0" w:color="auto"/>
        <w:bottom w:val="none" w:sz="0" w:space="0" w:color="auto"/>
        <w:right w:val="none" w:sz="0" w:space="0" w:color="auto"/>
      </w:divBdr>
    </w:div>
    <w:div w:id="1297024742">
      <w:bodyDiv w:val="1"/>
      <w:marLeft w:val="0"/>
      <w:marRight w:val="0"/>
      <w:marTop w:val="0"/>
      <w:marBottom w:val="0"/>
      <w:divBdr>
        <w:top w:val="none" w:sz="0" w:space="0" w:color="auto"/>
        <w:left w:val="none" w:sz="0" w:space="0" w:color="auto"/>
        <w:bottom w:val="none" w:sz="0" w:space="0" w:color="auto"/>
        <w:right w:val="none" w:sz="0" w:space="0" w:color="auto"/>
      </w:divBdr>
    </w:div>
    <w:div w:id="1297678955">
      <w:bodyDiv w:val="1"/>
      <w:marLeft w:val="0"/>
      <w:marRight w:val="0"/>
      <w:marTop w:val="0"/>
      <w:marBottom w:val="0"/>
      <w:divBdr>
        <w:top w:val="none" w:sz="0" w:space="0" w:color="auto"/>
        <w:left w:val="none" w:sz="0" w:space="0" w:color="auto"/>
        <w:bottom w:val="none" w:sz="0" w:space="0" w:color="auto"/>
        <w:right w:val="none" w:sz="0" w:space="0" w:color="auto"/>
      </w:divBdr>
      <w:divsChild>
        <w:div w:id="211531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795545">
      <w:bodyDiv w:val="1"/>
      <w:marLeft w:val="0"/>
      <w:marRight w:val="0"/>
      <w:marTop w:val="0"/>
      <w:marBottom w:val="0"/>
      <w:divBdr>
        <w:top w:val="none" w:sz="0" w:space="0" w:color="auto"/>
        <w:left w:val="none" w:sz="0" w:space="0" w:color="auto"/>
        <w:bottom w:val="none" w:sz="0" w:space="0" w:color="auto"/>
        <w:right w:val="none" w:sz="0" w:space="0" w:color="auto"/>
      </w:divBdr>
      <w:divsChild>
        <w:div w:id="399670062">
          <w:marLeft w:val="0"/>
          <w:marRight w:val="0"/>
          <w:marTop w:val="0"/>
          <w:marBottom w:val="0"/>
          <w:divBdr>
            <w:top w:val="none" w:sz="0" w:space="0" w:color="auto"/>
            <w:left w:val="none" w:sz="0" w:space="0" w:color="auto"/>
            <w:bottom w:val="none" w:sz="0" w:space="0" w:color="auto"/>
            <w:right w:val="none" w:sz="0" w:space="0" w:color="auto"/>
          </w:divBdr>
          <w:divsChild>
            <w:div w:id="1626158615">
              <w:marLeft w:val="0"/>
              <w:marRight w:val="0"/>
              <w:marTop w:val="0"/>
              <w:marBottom w:val="0"/>
              <w:divBdr>
                <w:top w:val="none" w:sz="0" w:space="0" w:color="auto"/>
                <w:left w:val="none" w:sz="0" w:space="0" w:color="auto"/>
                <w:bottom w:val="none" w:sz="0" w:space="0" w:color="auto"/>
                <w:right w:val="none" w:sz="0" w:space="0" w:color="auto"/>
              </w:divBdr>
              <w:divsChild>
                <w:div w:id="390857280">
                  <w:marLeft w:val="0"/>
                  <w:marRight w:val="0"/>
                  <w:marTop w:val="0"/>
                  <w:marBottom w:val="0"/>
                  <w:divBdr>
                    <w:top w:val="none" w:sz="0" w:space="0" w:color="auto"/>
                    <w:left w:val="none" w:sz="0" w:space="0" w:color="auto"/>
                    <w:bottom w:val="none" w:sz="0" w:space="0" w:color="auto"/>
                    <w:right w:val="none" w:sz="0" w:space="0" w:color="auto"/>
                  </w:divBdr>
                  <w:divsChild>
                    <w:div w:id="392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155494">
      <w:bodyDiv w:val="1"/>
      <w:marLeft w:val="0"/>
      <w:marRight w:val="0"/>
      <w:marTop w:val="0"/>
      <w:marBottom w:val="0"/>
      <w:divBdr>
        <w:top w:val="none" w:sz="0" w:space="0" w:color="auto"/>
        <w:left w:val="none" w:sz="0" w:space="0" w:color="auto"/>
        <w:bottom w:val="none" w:sz="0" w:space="0" w:color="auto"/>
        <w:right w:val="none" w:sz="0" w:space="0" w:color="auto"/>
      </w:divBdr>
    </w:div>
    <w:div w:id="1304313085">
      <w:bodyDiv w:val="1"/>
      <w:marLeft w:val="0"/>
      <w:marRight w:val="0"/>
      <w:marTop w:val="0"/>
      <w:marBottom w:val="0"/>
      <w:divBdr>
        <w:top w:val="none" w:sz="0" w:space="0" w:color="auto"/>
        <w:left w:val="none" w:sz="0" w:space="0" w:color="auto"/>
        <w:bottom w:val="none" w:sz="0" w:space="0" w:color="auto"/>
        <w:right w:val="none" w:sz="0" w:space="0" w:color="auto"/>
      </w:divBdr>
      <w:divsChild>
        <w:div w:id="1302811939">
          <w:marLeft w:val="0"/>
          <w:marRight w:val="0"/>
          <w:marTop w:val="0"/>
          <w:marBottom w:val="0"/>
          <w:divBdr>
            <w:top w:val="none" w:sz="0" w:space="0" w:color="auto"/>
            <w:left w:val="none" w:sz="0" w:space="0" w:color="auto"/>
            <w:bottom w:val="none" w:sz="0" w:space="0" w:color="auto"/>
            <w:right w:val="none" w:sz="0" w:space="0" w:color="auto"/>
          </w:divBdr>
        </w:div>
      </w:divsChild>
    </w:div>
    <w:div w:id="1311862485">
      <w:bodyDiv w:val="1"/>
      <w:marLeft w:val="0"/>
      <w:marRight w:val="0"/>
      <w:marTop w:val="0"/>
      <w:marBottom w:val="0"/>
      <w:divBdr>
        <w:top w:val="none" w:sz="0" w:space="0" w:color="auto"/>
        <w:left w:val="none" w:sz="0" w:space="0" w:color="auto"/>
        <w:bottom w:val="none" w:sz="0" w:space="0" w:color="auto"/>
        <w:right w:val="none" w:sz="0" w:space="0" w:color="auto"/>
      </w:divBdr>
      <w:divsChild>
        <w:div w:id="993874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49291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81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0001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2069">
          <w:blockQuote w:val="1"/>
          <w:marLeft w:val="720"/>
          <w:marRight w:val="720"/>
          <w:marTop w:val="100"/>
          <w:marBottom w:val="100"/>
          <w:divBdr>
            <w:top w:val="none" w:sz="0" w:space="0" w:color="auto"/>
            <w:left w:val="none" w:sz="0" w:space="0" w:color="auto"/>
            <w:bottom w:val="none" w:sz="0" w:space="0" w:color="auto"/>
            <w:right w:val="none" w:sz="0" w:space="0" w:color="auto"/>
          </w:divBdr>
        </w:div>
        <w:div w:id="95305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34302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63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61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45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404111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100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920606">
          <w:blockQuote w:val="1"/>
          <w:marLeft w:val="720"/>
          <w:marRight w:val="720"/>
          <w:marTop w:val="100"/>
          <w:marBottom w:val="100"/>
          <w:divBdr>
            <w:top w:val="none" w:sz="0" w:space="0" w:color="auto"/>
            <w:left w:val="none" w:sz="0" w:space="0" w:color="auto"/>
            <w:bottom w:val="none" w:sz="0" w:space="0" w:color="auto"/>
            <w:right w:val="none" w:sz="0" w:space="0" w:color="auto"/>
          </w:divBdr>
        </w:div>
        <w:div w:id="44334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40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3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5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18639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46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37793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858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96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958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5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731808">
          <w:blockQuote w:val="1"/>
          <w:marLeft w:val="720"/>
          <w:marRight w:val="720"/>
          <w:marTop w:val="100"/>
          <w:marBottom w:val="100"/>
          <w:divBdr>
            <w:top w:val="none" w:sz="0" w:space="0" w:color="auto"/>
            <w:left w:val="none" w:sz="0" w:space="0" w:color="auto"/>
            <w:bottom w:val="none" w:sz="0" w:space="0" w:color="auto"/>
            <w:right w:val="none" w:sz="0" w:space="0" w:color="auto"/>
          </w:divBdr>
        </w:div>
        <w:div w:id="340819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47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892990">
          <w:blockQuote w:val="1"/>
          <w:marLeft w:val="720"/>
          <w:marRight w:val="720"/>
          <w:marTop w:val="100"/>
          <w:marBottom w:val="100"/>
          <w:divBdr>
            <w:top w:val="none" w:sz="0" w:space="0" w:color="auto"/>
            <w:left w:val="none" w:sz="0" w:space="0" w:color="auto"/>
            <w:bottom w:val="none" w:sz="0" w:space="0" w:color="auto"/>
            <w:right w:val="none" w:sz="0" w:space="0" w:color="auto"/>
          </w:divBdr>
        </w:div>
        <w:div w:id="34972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9177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27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324636">
      <w:bodyDiv w:val="1"/>
      <w:marLeft w:val="0"/>
      <w:marRight w:val="0"/>
      <w:marTop w:val="0"/>
      <w:marBottom w:val="0"/>
      <w:divBdr>
        <w:top w:val="none" w:sz="0" w:space="0" w:color="auto"/>
        <w:left w:val="none" w:sz="0" w:space="0" w:color="auto"/>
        <w:bottom w:val="none" w:sz="0" w:space="0" w:color="auto"/>
        <w:right w:val="none" w:sz="0" w:space="0" w:color="auto"/>
      </w:divBdr>
      <w:divsChild>
        <w:div w:id="563806644">
          <w:marLeft w:val="0"/>
          <w:marRight w:val="0"/>
          <w:marTop w:val="0"/>
          <w:marBottom w:val="0"/>
          <w:divBdr>
            <w:top w:val="none" w:sz="0" w:space="0" w:color="auto"/>
            <w:left w:val="none" w:sz="0" w:space="0" w:color="auto"/>
            <w:bottom w:val="none" w:sz="0" w:space="0" w:color="auto"/>
            <w:right w:val="none" w:sz="0" w:space="0" w:color="auto"/>
          </w:divBdr>
          <w:divsChild>
            <w:div w:id="715663330">
              <w:marLeft w:val="0"/>
              <w:marRight w:val="0"/>
              <w:marTop w:val="0"/>
              <w:marBottom w:val="0"/>
              <w:divBdr>
                <w:top w:val="none" w:sz="0" w:space="0" w:color="auto"/>
                <w:left w:val="none" w:sz="0" w:space="0" w:color="auto"/>
                <w:bottom w:val="none" w:sz="0" w:space="0" w:color="auto"/>
                <w:right w:val="none" w:sz="0" w:space="0" w:color="auto"/>
              </w:divBdr>
              <w:divsChild>
                <w:div w:id="1728258425">
                  <w:marLeft w:val="0"/>
                  <w:marRight w:val="0"/>
                  <w:marTop w:val="0"/>
                  <w:marBottom w:val="0"/>
                  <w:divBdr>
                    <w:top w:val="none" w:sz="0" w:space="0" w:color="auto"/>
                    <w:left w:val="none" w:sz="0" w:space="0" w:color="auto"/>
                    <w:bottom w:val="none" w:sz="0" w:space="0" w:color="auto"/>
                    <w:right w:val="none" w:sz="0" w:space="0" w:color="auto"/>
                  </w:divBdr>
                  <w:divsChild>
                    <w:div w:id="2082288162">
                      <w:marLeft w:val="0"/>
                      <w:marRight w:val="0"/>
                      <w:marTop w:val="0"/>
                      <w:marBottom w:val="0"/>
                      <w:divBdr>
                        <w:top w:val="none" w:sz="0" w:space="0" w:color="auto"/>
                        <w:left w:val="none" w:sz="0" w:space="0" w:color="auto"/>
                        <w:bottom w:val="none" w:sz="0" w:space="0" w:color="auto"/>
                        <w:right w:val="none" w:sz="0" w:space="0" w:color="auto"/>
                      </w:divBdr>
                      <w:divsChild>
                        <w:div w:id="506024158">
                          <w:marLeft w:val="0"/>
                          <w:marRight w:val="0"/>
                          <w:marTop w:val="0"/>
                          <w:marBottom w:val="0"/>
                          <w:divBdr>
                            <w:top w:val="none" w:sz="0" w:space="0" w:color="auto"/>
                            <w:left w:val="none" w:sz="0" w:space="0" w:color="auto"/>
                            <w:bottom w:val="none" w:sz="0" w:space="0" w:color="auto"/>
                            <w:right w:val="none" w:sz="0" w:space="0" w:color="auto"/>
                          </w:divBdr>
                          <w:divsChild>
                            <w:div w:id="1494762561">
                              <w:marLeft w:val="0"/>
                              <w:marRight w:val="0"/>
                              <w:marTop w:val="0"/>
                              <w:marBottom w:val="0"/>
                              <w:divBdr>
                                <w:top w:val="none" w:sz="0" w:space="0" w:color="auto"/>
                                <w:left w:val="none" w:sz="0" w:space="0" w:color="auto"/>
                                <w:bottom w:val="none" w:sz="0" w:space="0" w:color="auto"/>
                                <w:right w:val="none" w:sz="0" w:space="0" w:color="auto"/>
                              </w:divBdr>
                              <w:divsChild>
                                <w:div w:id="788858976">
                                  <w:marLeft w:val="0"/>
                                  <w:marRight w:val="0"/>
                                  <w:marTop w:val="0"/>
                                  <w:marBottom w:val="0"/>
                                  <w:divBdr>
                                    <w:top w:val="none" w:sz="0" w:space="0" w:color="auto"/>
                                    <w:left w:val="none" w:sz="0" w:space="0" w:color="auto"/>
                                    <w:bottom w:val="none" w:sz="0" w:space="0" w:color="auto"/>
                                    <w:right w:val="none" w:sz="0" w:space="0" w:color="auto"/>
                                  </w:divBdr>
                                  <w:divsChild>
                                    <w:div w:id="3477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363571">
      <w:bodyDiv w:val="1"/>
      <w:marLeft w:val="0"/>
      <w:marRight w:val="0"/>
      <w:marTop w:val="0"/>
      <w:marBottom w:val="0"/>
      <w:divBdr>
        <w:top w:val="none" w:sz="0" w:space="0" w:color="auto"/>
        <w:left w:val="none" w:sz="0" w:space="0" w:color="auto"/>
        <w:bottom w:val="none" w:sz="0" w:space="0" w:color="auto"/>
        <w:right w:val="none" w:sz="0" w:space="0" w:color="auto"/>
      </w:divBdr>
      <w:divsChild>
        <w:div w:id="65576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987846">
      <w:bodyDiv w:val="1"/>
      <w:marLeft w:val="0"/>
      <w:marRight w:val="0"/>
      <w:marTop w:val="0"/>
      <w:marBottom w:val="0"/>
      <w:divBdr>
        <w:top w:val="none" w:sz="0" w:space="0" w:color="auto"/>
        <w:left w:val="none" w:sz="0" w:space="0" w:color="auto"/>
        <w:bottom w:val="none" w:sz="0" w:space="0" w:color="auto"/>
        <w:right w:val="none" w:sz="0" w:space="0" w:color="auto"/>
      </w:divBdr>
    </w:div>
    <w:div w:id="1316370317">
      <w:bodyDiv w:val="1"/>
      <w:marLeft w:val="0"/>
      <w:marRight w:val="0"/>
      <w:marTop w:val="0"/>
      <w:marBottom w:val="0"/>
      <w:divBdr>
        <w:top w:val="none" w:sz="0" w:space="0" w:color="auto"/>
        <w:left w:val="none" w:sz="0" w:space="0" w:color="auto"/>
        <w:bottom w:val="none" w:sz="0" w:space="0" w:color="auto"/>
        <w:right w:val="none" w:sz="0" w:space="0" w:color="auto"/>
      </w:divBdr>
    </w:div>
    <w:div w:id="1317683551">
      <w:bodyDiv w:val="1"/>
      <w:marLeft w:val="0"/>
      <w:marRight w:val="0"/>
      <w:marTop w:val="0"/>
      <w:marBottom w:val="0"/>
      <w:divBdr>
        <w:top w:val="none" w:sz="0" w:space="0" w:color="auto"/>
        <w:left w:val="none" w:sz="0" w:space="0" w:color="auto"/>
        <w:bottom w:val="none" w:sz="0" w:space="0" w:color="auto"/>
        <w:right w:val="none" w:sz="0" w:space="0" w:color="auto"/>
      </w:divBdr>
      <w:divsChild>
        <w:div w:id="1690259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269882">
      <w:bodyDiv w:val="1"/>
      <w:marLeft w:val="0"/>
      <w:marRight w:val="0"/>
      <w:marTop w:val="0"/>
      <w:marBottom w:val="0"/>
      <w:divBdr>
        <w:top w:val="none" w:sz="0" w:space="0" w:color="auto"/>
        <w:left w:val="none" w:sz="0" w:space="0" w:color="auto"/>
        <w:bottom w:val="none" w:sz="0" w:space="0" w:color="auto"/>
        <w:right w:val="none" w:sz="0" w:space="0" w:color="auto"/>
      </w:divBdr>
    </w:div>
    <w:div w:id="1320617526">
      <w:bodyDiv w:val="1"/>
      <w:marLeft w:val="0"/>
      <w:marRight w:val="0"/>
      <w:marTop w:val="0"/>
      <w:marBottom w:val="0"/>
      <w:divBdr>
        <w:top w:val="none" w:sz="0" w:space="0" w:color="auto"/>
        <w:left w:val="none" w:sz="0" w:space="0" w:color="auto"/>
        <w:bottom w:val="none" w:sz="0" w:space="0" w:color="auto"/>
        <w:right w:val="none" w:sz="0" w:space="0" w:color="auto"/>
      </w:divBdr>
    </w:div>
    <w:div w:id="1322196708">
      <w:bodyDiv w:val="1"/>
      <w:marLeft w:val="0"/>
      <w:marRight w:val="0"/>
      <w:marTop w:val="0"/>
      <w:marBottom w:val="0"/>
      <w:divBdr>
        <w:top w:val="none" w:sz="0" w:space="0" w:color="auto"/>
        <w:left w:val="none" w:sz="0" w:space="0" w:color="auto"/>
        <w:bottom w:val="none" w:sz="0" w:space="0" w:color="auto"/>
        <w:right w:val="none" w:sz="0" w:space="0" w:color="auto"/>
      </w:divBdr>
    </w:div>
    <w:div w:id="1322470259">
      <w:bodyDiv w:val="1"/>
      <w:marLeft w:val="0"/>
      <w:marRight w:val="0"/>
      <w:marTop w:val="0"/>
      <w:marBottom w:val="0"/>
      <w:divBdr>
        <w:top w:val="none" w:sz="0" w:space="0" w:color="auto"/>
        <w:left w:val="none" w:sz="0" w:space="0" w:color="auto"/>
        <w:bottom w:val="none" w:sz="0" w:space="0" w:color="auto"/>
        <w:right w:val="none" w:sz="0" w:space="0" w:color="auto"/>
      </w:divBdr>
    </w:div>
    <w:div w:id="1323044226">
      <w:bodyDiv w:val="1"/>
      <w:marLeft w:val="0"/>
      <w:marRight w:val="0"/>
      <w:marTop w:val="0"/>
      <w:marBottom w:val="0"/>
      <w:divBdr>
        <w:top w:val="none" w:sz="0" w:space="0" w:color="auto"/>
        <w:left w:val="none" w:sz="0" w:space="0" w:color="auto"/>
        <w:bottom w:val="none" w:sz="0" w:space="0" w:color="auto"/>
        <w:right w:val="none" w:sz="0" w:space="0" w:color="auto"/>
      </w:divBdr>
      <w:divsChild>
        <w:div w:id="16599631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8820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56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22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856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934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6032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491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248972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161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4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507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977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1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438579">
      <w:bodyDiv w:val="1"/>
      <w:marLeft w:val="0"/>
      <w:marRight w:val="0"/>
      <w:marTop w:val="0"/>
      <w:marBottom w:val="0"/>
      <w:divBdr>
        <w:top w:val="none" w:sz="0" w:space="0" w:color="auto"/>
        <w:left w:val="none" w:sz="0" w:space="0" w:color="auto"/>
        <w:bottom w:val="none" w:sz="0" w:space="0" w:color="auto"/>
        <w:right w:val="none" w:sz="0" w:space="0" w:color="auto"/>
      </w:divBdr>
      <w:divsChild>
        <w:div w:id="690376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332583">
      <w:bodyDiv w:val="1"/>
      <w:marLeft w:val="0"/>
      <w:marRight w:val="0"/>
      <w:marTop w:val="0"/>
      <w:marBottom w:val="0"/>
      <w:divBdr>
        <w:top w:val="none" w:sz="0" w:space="0" w:color="auto"/>
        <w:left w:val="none" w:sz="0" w:space="0" w:color="auto"/>
        <w:bottom w:val="none" w:sz="0" w:space="0" w:color="auto"/>
        <w:right w:val="none" w:sz="0" w:space="0" w:color="auto"/>
      </w:divBdr>
    </w:div>
    <w:div w:id="1336690341">
      <w:bodyDiv w:val="1"/>
      <w:marLeft w:val="0"/>
      <w:marRight w:val="0"/>
      <w:marTop w:val="0"/>
      <w:marBottom w:val="0"/>
      <w:divBdr>
        <w:top w:val="none" w:sz="0" w:space="0" w:color="auto"/>
        <w:left w:val="none" w:sz="0" w:space="0" w:color="auto"/>
        <w:bottom w:val="none" w:sz="0" w:space="0" w:color="auto"/>
        <w:right w:val="none" w:sz="0" w:space="0" w:color="auto"/>
      </w:divBdr>
    </w:div>
    <w:div w:id="1338076095">
      <w:bodyDiv w:val="1"/>
      <w:marLeft w:val="0"/>
      <w:marRight w:val="0"/>
      <w:marTop w:val="0"/>
      <w:marBottom w:val="0"/>
      <w:divBdr>
        <w:top w:val="none" w:sz="0" w:space="0" w:color="auto"/>
        <w:left w:val="none" w:sz="0" w:space="0" w:color="auto"/>
        <w:bottom w:val="none" w:sz="0" w:space="0" w:color="auto"/>
        <w:right w:val="none" w:sz="0" w:space="0" w:color="auto"/>
      </w:divBdr>
      <w:divsChild>
        <w:div w:id="1484152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26156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85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55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88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82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697529">
      <w:bodyDiv w:val="1"/>
      <w:marLeft w:val="0"/>
      <w:marRight w:val="0"/>
      <w:marTop w:val="0"/>
      <w:marBottom w:val="0"/>
      <w:divBdr>
        <w:top w:val="none" w:sz="0" w:space="0" w:color="auto"/>
        <w:left w:val="none" w:sz="0" w:space="0" w:color="auto"/>
        <w:bottom w:val="none" w:sz="0" w:space="0" w:color="auto"/>
        <w:right w:val="none" w:sz="0" w:space="0" w:color="auto"/>
      </w:divBdr>
      <w:divsChild>
        <w:div w:id="4818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7842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96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467777">
      <w:bodyDiv w:val="1"/>
      <w:marLeft w:val="0"/>
      <w:marRight w:val="0"/>
      <w:marTop w:val="0"/>
      <w:marBottom w:val="0"/>
      <w:divBdr>
        <w:top w:val="none" w:sz="0" w:space="0" w:color="auto"/>
        <w:left w:val="none" w:sz="0" w:space="0" w:color="auto"/>
        <w:bottom w:val="none" w:sz="0" w:space="0" w:color="auto"/>
        <w:right w:val="none" w:sz="0" w:space="0" w:color="auto"/>
      </w:divBdr>
      <w:divsChild>
        <w:div w:id="1253393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268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628198">
      <w:bodyDiv w:val="1"/>
      <w:marLeft w:val="0"/>
      <w:marRight w:val="0"/>
      <w:marTop w:val="0"/>
      <w:marBottom w:val="0"/>
      <w:divBdr>
        <w:top w:val="none" w:sz="0" w:space="0" w:color="auto"/>
        <w:left w:val="none" w:sz="0" w:space="0" w:color="auto"/>
        <w:bottom w:val="none" w:sz="0" w:space="0" w:color="auto"/>
        <w:right w:val="none" w:sz="0" w:space="0" w:color="auto"/>
      </w:divBdr>
    </w:div>
    <w:div w:id="1343700751">
      <w:bodyDiv w:val="1"/>
      <w:marLeft w:val="0"/>
      <w:marRight w:val="0"/>
      <w:marTop w:val="0"/>
      <w:marBottom w:val="0"/>
      <w:divBdr>
        <w:top w:val="none" w:sz="0" w:space="0" w:color="auto"/>
        <w:left w:val="none" w:sz="0" w:space="0" w:color="auto"/>
        <w:bottom w:val="none" w:sz="0" w:space="0" w:color="auto"/>
        <w:right w:val="none" w:sz="0" w:space="0" w:color="auto"/>
      </w:divBdr>
    </w:div>
    <w:div w:id="1346782281">
      <w:bodyDiv w:val="1"/>
      <w:marLeft w:val="0"/>
      <w:marRight w:val="0"/>
      <w:marTop w:val="0"/>
      <w:marBottom w:val="0"/>
      <w:divBdr>
        <w:top w:val="none" w:sz="0" w:space="0" w:color="auto"/>
        <w:left w:val="none" w:sz="0" w:space="0" w:color="auto"/>
        <w:bottom w:val="none" w:sz="0" w:space="0" w:color="auto"/>
        <w:right w:val="none" w:sz="0" w:space="0" w:color="auto"/>
      </w:divBdr>
      <w:divsChild>
        <w:div w:id="881282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81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853030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97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769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96496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787181">
      <w:bodyDiv w:val="1"/>
      <w:marLeft w:val="0"/>
      <w:marRight w:val="0"/>
      <w:marTop w:val="0"/>
      <w:marBottom w:val="0"/>
      <w:divBdr>
        <w:top w:val="none" w:sz="0" w:space="0" w:color="auto"/>
        <w:left w:val="none" w:sz="0" w:space="0" w:color="auto"/>
        <w:bottom w:val="none" w:sz="0" w:space="0" w:color="auto"/>
        <w:right w:val="none" w:sz="0" w:space="0" w:color="auto"/>
      </w:divBdr>
      <w:divsChild>
        <w:div w:id="20670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291726">
      <w:bodyDiv w:val="1"/>
      <w:marLeft w:val="0"/>
      <w:marRight w:val="0"/>
      <w:marTop w:val="0"/>
      <w:marBottom w:val="0"/>
      <w:divBdr>
        <w:top w:val="none" w:sz="0" w:space="0" w:color="auto"/>
        <w:left w:val="none" w:sz="0" w:space="0" w:color="auto"/>
        <w:bottom w:val="none" w:sz="0" w:space="0" w:color="auto"/>
        <w:right w:val="none" w:sz="0" w:space="0" w:color="auto"/>
      </w:divBdr>
      <w:divsChild>
        <w:div w:id="9039473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5239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87668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948595">
      <w:bodyDiv w:val="1"/>
      <w:marLeft w:val="0"/>
      <w:marRight w:val="0"/>
      <w:marTop w:val="0"/>
      <w:marBottom w:val="0"/>
      <w:divBdr>
        <w:top w:val="none" w:sz="0" w:space="0" w:color="auto"/>
        <w:left w:val="none" w:sz="0" w:space="0" w:color="auto"/>
        <w:bottom w:val="none" w:sz="0" w:space="0" w:color="auto"/>
        <w:right w:val="none" w:sz="0" w:space="0" w:color="auto"/>
      </w:divBdr>
      <w:divsChild>
        <w:div w:id="905333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042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309547">
      <w:bodyDiv w:val="1"/>
      <w:marLeft w:val="0"/>
      <w:marRight w:val="0"/>
      <w:marTop w:val="0"/>
      <w:marBottom w:val="0"/>
      <w:divBdr>
        <w:top w:val="none" w:sz="0" w:space="0" w:color="auto"/>
        <w:left w:val="none" w:sz="0" w:space="0" w:color="auto"/>
        <w:bottom w:val="none" w:sz="0" w:space="0" w:color="auto"/>
        <w:right w:val="none" w:sz="0" w:space="0" w:color="auto"/>
      </w:divBdr>
    </w:div>
    <w:div w:id="1359047799">
      <w:bodyDiv w:val="1"/>
      <w:marLeft w:val="0"/>
      <w:marRight w:val="0"/>
      <w:marTop w:val="0"/>
      <w:marBottom w:val="0"/>
      <w:divBdr>
        <w:top w:val="none" w:sz="0" w:space="0" w:color="auto"/>
        <w:left w:val="none" w:sz="0" w:space="0" w:color="auto"/>
        <w:bottom w:val="none" w:sz="0" w:space="0" w:color="auto"/>
        <w:right w:val="none" w:sz="0" w:space="0" w:color="auto"/>
      </w:divBdr>
    </w:div>
    <w:div w:id="1364787296">
      <w:bodyDiv w:val="1"/>
      <w:marLeft w:val="0"/>
      <w:marRight w:val="0"/>
      <w:marTop w:val="0"/>
      <w:marBottom w:val="0"/>
      <w:divBdr>
        <w:top w:val="none" w:sz="0" w:space="0" w:color="auto"/>
        <w:left w:val="none" w:sz="0" w:space="0" w:color="auto"/>
        <w:bottom w:val="none" w:sz="0" w:space="0" w:color="auto"/>
        <w:right w:val="none" w:sz="0" w:space="0" w:color="auto"/>
      </w:divBdr>
    </w:div>
    <w:div w:id="1364940226">
      <w:bodyDiv w:val="1"/>
      <w:marLeft w:val="0"/>
      <w:marRight w:val="0"/>
      <w:marTop w:val="0"/>
      <w:marBottom w:val="0"/>
      <w:divBdr>
        <w:top w:val="none" w:sz="0" w:space="0" w:color="auto"/>
        <w:left w:val="none" w:sz="0" w:space="0" w:color="auto"/>
        <w:bottom w:val="none" w:sz="0" w:space="0" w:color="auto"/>
        <w:right w:val="none" w:sz="0" w:space="0" w:color="auto"/>
      </w:divBdr>
    </w:div>
    <w:div w:id="1365250371">
      <w:bodyDiv w:val="1"/>
      <w:marLeft w:val="0"/>
      <w:marRight w:val="0"/>
      <w:marTop w:val="0"/>
      <w:marBottom w:val="0"/>
      <w:divBdr>
        <w:top w:val="none" w:sz="0" w:space="0" w:color="auto"/>
        <w:left w:val="none" w:sz="0" w:space="0" w:color="auto"/>
        <w:bottom w:val="none" w:sz="0" w:space="0" w:color="auto"/>
        <w:right w:val="none" w:sz="0" w:space="0" w:color="auto"/>
      </w:divBdr>
    </w:div>
    <w:div w:id="1376393242">
      <w:bodyDiv w:val="1"/>
      <w:marLeft w:val="0"/>
      <w:marRight w:val="0"/>
      <w:marTop w:val="0"/>
      <w:marBottom w:val="0"/>
      <w:divBdr>
        <w:top w:val="none" w:sz="0" w:space="0" w:color="auto"/>
        <w:left w:val="none" w:sz="0" w:space="0" w:color="auto"/>
        <w:bottom w:val="none" w:sz="0" w:space="0" w:color="auto"/>
        <w:right w:val="none" w:sz="0" w:space="0" w:color="auto"/>
      </w:divBdr>
    </w:div>
    <w:div w:id="1380469989">
      <w:bodyDiv w:val="1"/>
      <w:marLeft w:val="0"/>
      <w:marRight w:val="0"/>
      <w:marTop w:val="0"/>
      <w:marBottom w:val="0"/>
      <w:divBdr>
        <w:top w:val="none" w:sz="0" w:space="0" w:color="auto"/>
        <w:left w:val="none" w:sz="0" w:space="0" w:color="auto"/>
        <w:bottom w:val="none" w:sz="0" w:space="0" w:color="auto"/>
        <w:right w:val="none" w:sz="0" w:space="0" w:color="auto"/>
      </w:divBdr>
      <w:divsChild>
        <w:div w:id="8234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87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630108">
      <w:bodyDiv w:val="1"/>
      <w:marLeft w:val="0"/>
      <w:marRight w:val="0"/>
      <w:marTop w:val="0"/>
      <w:marBottom w:val="0"/>
      <w:divBdr>
        <w:top w:val="none" w:sz="0" w:space="0" w:color="auto"/>
        <w:left w:val="none" w:sz="0" w:space="0" w:color="auto"/>
        <w:bottom w:val="none" w:sz="0" w:space="0" w:color="auto"/>
        <w:right w:val="none" w:sz="0" w:space="0" w:color="auto"/>
      </w:divBdr>
    </w:div>
    <w:div w:id="1384403351">
      <w:bodyDiv w:val="1"/>
      <w:marLeft w:val="0"/>
      <w:marRight w:val="0"/>
      <w:marTop w:val="0"/>
      <w:marBottom w:val="0"/>
      <w:divBdr>
        <w:top w:val="none" w:sz="0" w:space="0" w:color="auto"/>
        <w:left w:val="none" w:sz="0" w:space="0" w:color="auto"/>
        <w:bottom w:val="none" w:sz="0" w:space="0" w:color="auto"/>
        <w:right w:val="none" w:sz="0" w:space="0" w:color="auto"/>
      </w:divBdr>
      <w:divsChild>
        <w:div w:id="130377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70460">
      <w:bodyDiv w:val="1"/>
      <w:marLeft w:val="0"/>
      <w:marRight w:val="0"/>
      <w:marTop w:val="0"/>
      <w:marBottom w:val="0"/>
      <w:divBdr>
        <w:top w:val="none" w:sz="0" w:space="0" w:color="auto"/>
        <w:left w:val="none" w:sz="0" w:space="0" w:color="auto"/>
        <w:bottom w:val="none" w:sz="0" w:space="0" w:color="auto"/>
        <w:right w:val="none" w:sz="0" w:space="0" w:color="auto"/>
      </w:divBdr>
      <w:divsChild>
        <w:div w:id="159589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34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146616">
      <w:bodyDiv w:val="1"/>
      <w:marLeft w:val="0"/>
      <w:marRight w:val="0"/>
      <w:marTop w:val="0"/>
      <w:marBottom w:val="0"/>
      <w:divBdr>
        <w:top w:val="none" w:sz="0" w:space="0" w:color="auto"/>
        <w:left w:val="none" w:sz="0" w:space="0" w:color="auto"/>
        <w:bottom w:val="none" w:sz="0" w:space="0" w:color="auto"/>
        <w:right w:val="none" w:sz="0" w:space="0" w:color="auto"/>
      </w:divBdr>
    </w:div>
    <w:div w:id="1389573119">
      <w:bodyDiv w:val="1"/>
      <w:marLeft w:val="0"/>
      <w:marRight w:val="0"/>
      <w:marTop w:val="0"/>
      <w:marBottom w:val="0"/>
      <w:divBdr>
        <w:top w:val="none" w:sz="0" w:space="0" w:color="auto"/>
        <w:left w:val="none" w:sz="0" w:space="0" w:color="auto"/>
        <w:bottom w:val="none" w:sz="0" w:space="0" w:color="auto"/>
        <w:right w:val="none" w:sz="0" w:space="0" w:color="auto"/>
      </w:divBdr>
      <w:divsChild>
        <w:div w:id="48269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308094">
      <w:bodyDiv w:val="1"/>
      <w:marLeft w:val="0"/>
      <w:marRight w:val="0"/>
      <w:marTop w:val="0"/>
      <w:marBottom w:val="0"/>
      <w:divBdr>
        <w:top w:val="none" w:sz="0" w:space="0" w:color="auto"/>
        <w:left w:val="none" w:sz="0" w:space="0" w:color="auto"/>
        <w:bottom w:val="none" w:sz="0" w:space="0" w:color="auto"/>
        <w:right w:val="none" w:sz="0" w:space="0" w:color="auto"/>
      </w:divBdr>
      <w:divsChild>
        <w:div w:id="195088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3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742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7049592">
      <w:bodyDiv w:val="1"/>
      <w:marLeft w:val="0"/>
      <w:marRight w:val="0"/>
      <w:marTop w:val="0"/>
      <w:marBottom w:val="0"/>
      <w:divBdr>
        <w:top w:val="none" w:sz="0" w:space="0" w:color="auto"/>
        <w:left w:val="none" w:sz="0" w:space="0" w:color="auto"/>
        <w:bottom w:val="none" w:sz="0" w:space="0" w:color="auto"/>
        <w:right w:val="none" w:sz="0" w:space="0" w:color="auto"/>
      </w:divBdr>
    </w:div>
    <w:div w:id="1398941936">
      <w:bodyDiv w:val="1"/>
      <w:marLeft w:val="0"/>
      <w:marRight w:val="0"/>
      <w:marTop w:val="0"/>
      <w:marBottom w:val="0"/>
      <w:divBdr>
        <w:top w:val="none" w:sz="0" w:space="0" w:color="auto"/>
        <w:left w:val="none" w:sz="0" w:space="0" w:color="auto"/>
        <w:bottom w:val="none" w:sz="0" w:space="0" w:color="auto"/>
        <w:right w:val="none" w:sz="0" w:space="0" w:color="auto"/>
      </w:divBdr>
    </w:div>
    <w:div w:id="1403530156">
      <w:bodyDiv w:val="1"/>
      <w:marLeft w:val="0"/>
      <w:marRight w:val="0"/>
      <w:marTop w:val="0"/>
      <w:marBottom w:val="0"/>
      <w:divBdr>
        <w:top w:val="none" w:sz="0" w:space="0" w:color="auto"/>
        <w:left w:val="none" w:sz="0" w:space="0" w:color="auto"/>
        <w:bottom w:val="none" w:sz="0" w:space="0" w:color="auto"/>
        <w:right w:val="none" w:sz="0" w:space="0" w:color="auto"/>
      </w:divBdr>
      <w:divsChild>
        <w:div w:id="1375695566">
          <w:blockQuote w:val="1"/>
          <w:marLeft w:val="720"/>
          <w:marRight w:val="720"/>
          <w:marTop w:val="100"/>
          <w:marBottom w:val="100"/>
          <w:divBdr>
            <w:top w:val="none" w:sz="0" w:space="0" w:color="auto"/>
            <w:left w:val="none" w:sz="0" w:space="0" w:color="auto"/>
            <w:bottom w:val="none" w:sz="0" w:space="0" w:color="auto"/>
            <w:right w:val="none" w:sz="0" w:space="0" w:color="auto"/>
          </w:divBdr>
        </w:div>
        <w:div w:id="5370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779175">
      <w:bodyDiv w:val="1"/>
      <w:marLeft w:val="0"/>
      <w:marRight w:val="0"/>
      <w:marTop w:val="0"/>
      <w:marBottom w:val="0"/>
      <w:divBdr>
        <w:top w:val="none" w:sz="0" w:space="0" w:color="auto"/>
        <w:left w:val="none" w:sz="0" w:space="0" w:color="auto"/>
        <w:bottom w:val="none" w:sz="0" w:space="0" w:color="auto"/>
        <w:right w:val="none" w:sz="0" w:space="0" w:color="auto"/>
      </w:divBdr>
    </w:div>
    <w:div w:id="1416169277">
      <w:bodyDiv w:val="1"/>
      <w:marLeft w:val="0"/>
      <w:marRight w:val="0"/>
      <w:marTop w:val="0"/>
      <w:marBottom w:val="0"/>
      <w:divBdr>
        <w:top w:val="none" w:sz="0" w:space="0" w:color="auto"/>
        <w:left w:val="none" w:sz="0" w:space="0" w:color="auto"/>
        <w:bottom w:val="none" w:sz="0" w:space="0" w:color="auto"/>
        <w:right w:val="none" w:sz="0" w:space="0" w:color="auto"/>
      </w:divBdr>
    </w:div>
    <w:div w:id="1427072871">
      <w:bodyDiv w:val="1"/>
      <w:marLeft w:val="0"/>
      <w:marRight w:val="0"/>
      <w:marTop w:val="0"/>
      <w:marBottom w:val="0"/>
      <w:divBdr>
        <w:top w:val="none" w:sz="0" w:space="0" w:color="auto"/>
        <w:left w:val="none" w:sz="0" w:space="0" w:color="auto"/>
        <w:bottom w:val="none" w:sz="0" w:space="0" w:color="auto"/>
        <w:right w:val="none" w:sz="0" w:space="0" w:color="auto"/>
      </w:divBdr>
    </w:div>
    <w:div w:id="1428500593">
      <w:bodyDiv w:val="1"/>
      <w:marLeft w:val="0"/>
      <w:marRight w:val="0"/>
      <w:marTop w:val="0"/>
      <w:marBottom w:val="0"/>
      <w:divBdr>
        <w:top w:val="none" w:sz="0" w:space="0" w:color="auto"/>
        <w:left w:val="none" w:sz="0" w:space="0" w:color="auto"/>
        <w:bottom w:val="none" w:sz="0" w:space="0" w:color="auto"/>
        <w:right w:val="none" w:sz="0" w:space="0" w:color="auto"/>
      </w:divBdr>
      <w:divsChild>
        <w:div w:id="1823690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0615012">
      <w:bodyDiv w:val="1"/>
      <w:marLeft w:val="0"/>
      <w:marRight w:val="0"/>
      <w:marTop w:val="0"/>
      <w:marBottom w:val="0"/>
      <w:divBdr>
        <w:top w:val="none" w:sz="0" w:space="0" w:color="auto"/>
        <w:left w:val="none" w:sz="0" w:space="0" w:color="auto"/>
        <w:bottom w:val="none" w:sz="0" w:space="0" w:color="auto"/>
        <w:right w:val="none" w:sz="0" w:space="0" w:color="auto"/>
      </w:divBdr>
    </w:div>
    <w:div w:id="1431661184">
      <w:bodyDiv w:val="1"/>
      <w:marLeft w:val="0"/>
      <w:marRight w:val="0"/>
      <w:marTop w:val="0"/>
      <w:marBottom w:val="0"/>
      <w:divBdr>
        <w:top w:val="none" w:sz="0" w:space="0" w:color="auto"/>
        <w:left w:val="none" w:sz="0" w:space="0" w:color="auto"/>
        <w:bottom w:val="none" w:sz="0" w:space="0" w:color="auto"/>
        <w:right w:val="none" w:sz="0" w:space="0" w:color="auto"/>
      </w:divBdr>
    </w:div>
    <w:div w:id="1431662564">
      <w:bodyDiv w:val="1"/>
      <w:marLeft w:val="0"/>
      <w:marRight w:val="0"/>
      <w:marTop w:val="0"/>
      <w:marBottom w:val="0"/>
      <w:divBdr>
        <w:top w:val="none" w:sz="0" w:space="0" w:color="auto"/>
        <w:left w:val="none" w:sz="0" w:space="0" w:color="auto"/>
        <w:bottom w:val="none" w:sz="0" w:space="0" w:color="auto"/>
        <w:right w:val="none" w:sz="0" w:space="0" w:color="auto"/>
      </w:divBdr>
    </w:div>
    <w:div w:id="1435202703">
      <w:bodyDiv w:val="1"/>
      <w:marLeft w:val="0"/>
      <w:marRight w:val="0"/>
      <w:marTop w:val="0"/>
      <w:marBottom w:val="0"/>
      <w:divBdr>
        <w:top w:val="none" w:sz="0" w:space="0" w:color="auto"/>
        <w:left w:val="none" w:sz="0" w:space="0" w:color="auto"/>
        <w:bottom w:val="none" w:sz="0" w:space="0" w:color="auto"/>
        <w:right w:val="none" w:sz="0" w:space="0" w:color="auto"/>
      </w:divBdr>
    </w:div>
    <w:div w:id="1435593967">
      <w:bodyDiv w:val="1"/>
      <w:marLeft w:val="0"/>
      <w:marRight w:val="0"/>
      <w:marTop w:val="0"/>
      <w:marBottom w:val="0"/>
      <w:divBdr>
        <w:top w:val="none" w:sz="0" w:space="0" w:color="auto"/>
        <w:left w:val="none" w:sz="0" w:space="0" w:color="auto"/>
        <w:bottom w:val="none" w:sz="0" w:space="0" w:color="auto"/>
        <w:right w:val="none" w:sz="0" w:space="0" w:color="auto"/>
      </w:divBdr>
    </w:div>
    <w:div w:id="1436974889">
      <w:bodyDiv w:val="1"/>
      <w:marLeft w:val="0"/>
      <w:marRight w:val="0"/>
      <w:marTop w:val="0"/>
      <w:marBottom w:val="0"/>
      <w:divBdr>
        <w:top w:val="none" w:sz="0" w:space="0" w:color="auto"/>
        <w:left w:val="none" w:sz="0" w:space="0" w:color="auto"/>
        <w:bottom w:val="none" w:sz="0" w:space="0" w:color="auto"/>
        <w:right w:val="none" w:sz="0" w:space="0" w:color="auto"/>
      </w:divBdr>
      <w:divsChild>
        <w:div w:id="541601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38595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56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767778654">
          <w:blockQuote w:val="1"/>
          <w:marLeft w:val="720"/>
          <w:marRight w:val="720"/>
          <w:marTop w:val="100"/>
          <w:marBottom w:val="100"/>
          <w:divBdr>
            <w:top w:val="none" w:sz="0" w:space="0" w:color="auto"/>
            <w:left w:val="none" w:sz="0" w:space="0" w:color="auto"/>
            <w:bottom w:val="none" w:sz="0" w:space="0" w:color="auto"/>
            <w:right w:val="none" w:sz="0" w:space="0" w:color="auto"/>
          </w:divBdr>
        </w:div>
        <w:div w:id="875700418">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0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16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8859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633876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7935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99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323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61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107053">
      <w:bodyDiv w:val="1"/>
      <w:marLeft w:val="0"/>
      <w:marRight w:val="0"/>
      <w:marTop w:val="0"/>
      <w:marBottom w:val="0"/>
      <w:divBdr>
        <w:top w:val="none" w:sz="0" w:space="0" w:color="auto"/>
        <w:left w:val="none" w:sz="0" w:space="0" w:color="auto"/>
        <w:bottom w:val="none" w:sz="0" w:space="0" w:color="auto"/>
        <w:right w:val="none" w:sz="0" w:space="0" w:color="auto"/>
      </w:divBdr>
      <w:divsChild>
        <w:div w:id="18568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54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9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637120">
      <w:bodyDiv w:val="1"/>
      <w:marLeft w:val="0"/>
      <w:marRight w:val="0"/>
      <w:marTop w:val="0"/>
      <w:marBottom w:val="0"/>
      <w:divBdr>
        <w:top w:val="none" w:sz="0" w:space="0" w:color="auto"/>
        <w:left w:val="none" w:sz="0" w:space="0" w:color="auto"/>
        <w:bottom w:val="none" w:sz="0" w:space="0" w:color="auto"/>
        <w:right w:val="none" w:sz="0" w:space="0" w:color="auto"/>
      </w:divBdr>
    </w:div>
    <w:div w:id="1439760665">
      <w:bodyDiv w:val="1"/>
      <w:marLeft w:val="0"/>
      <w:marRight w:val="0"/>
      <w:marTop w:val="0"/>
      <w:marBottom w:val="0"/>
      <w:divBdr>
        <w:top w:val="none" w:sz="0" w:space="0" w:color="auto"/>
        <w:left w:val="none" w:sz="0" w:space="0" w:color="auto"/>
        <w:bottom w:val="none" w:sz="0" w:space="0" w:color="auto"/>
        <w:right w:val="none" w:sz="0" w:space="0" w:color="auto"/>
      </w:divBdr>
    </w:div>
    <w:div w:id="1440375783">
      <w:bodyDiv w:val="1"/>
      <w:marLeft w:val="0"/>
      <w:marRight w:val="0"/>
      <w:marTop w:val="0"/>
      <w:marBottom w:val="0"/>
      <w:divBdr>
        <w:top w:val="none" w:sz="0" w:space="0" w:color="auto"/>
        <w:left w:val="none" w:sz="0" w:space="0" w:color="auto"/>
        <w:bottom w:val="none" w:sz="0" w:space="0" w:color="auto"/>
        <w:right w:val="none" w:sz="0" w:space="0" w:color="auto"/>
      </w:divBdr>
    </w:div>
    <w:div w:id="1440563486">
      <w:bodyDiv w:val="1"/>
      <w:marLeft w:val="0"/>
      <w:marRight w:val="0"/>
      <w:marTop w:val="0"/>
      <w:marBottom w:val="0"/>
      <w:divBdr>
        <w:top w:val="none" w:sz="0" w:space="0" w:color="auto"/>
        <w:left w:val="none" w:sz="0" w:space="0" w:color="auto"/>
        <w:bottom w:val="none" w:sz="0" w:space="0" w:color="auto"/>
        <w:right w:val="none" w:sz="0" w:space="0" w:color="auto"/>
      </w:divBdr>
    </w:div>
    <w:div w:id="1443458332">
      <w:bodyDiv w:val="1"/>
      <w:marLeft w:val="0"/>
      <w:marRight w:val="0"/>
      <w:marTop w:val="0"/>
      <w:marBottom w:val="0"/>
      <w:divBdr>
        <w:top w:val="none" w:sz="0" w:space="0" w:color="auto"/>
        <w:left w:val="none" w:sz="0" w:space="0" w:color="auto"/>
        <w:bottom w:val="none" w:sz="0" w:space="0" w:color="auto"/>
        <w:right w:val="none" w:sz="0" w:space="0" w:color="auto"/>
      </w:divBdr>
    </w:div>
    <w:div w:id="1446002990">
      <w:bodyDiv w:val="1"/>
      <w:marLeft w:val="0"/>
      <w:marRight w:val="0"/>
      <w:marTop w:val="0"/>
      <w:marBottom w:val="0"/>
      <w:divBdr>
        <w:top w:val="none" w:sz="0" w:space="0" w:color="auto"/>
        <w:left w:val="none" w:sz="0" w:space="0" w:color="auto"/>
        <w:bottom w:val="none" w:sz="0" w:space="0" w:color="auto"/>
        <w:right w:val="none" w:sz="0" w:space="0" w:color="auto"/>
      </w:divBdr>
      <w:divsChild>
        <w:div w:id="1226601175">
          <w:marLeft w:val="0"/>
          <w:marRight w:val="0"/>
          <w:marTop w:val="0"/>
          <w:marBottom w:val="0"/>
          <w:divBdr>
            <w:top w:val="none" w:sz="0" w:space="0" w:color="auto"/>
            <w:left w:val="none" w:sz="0" w:space="0" w:color="auto"/>
            <w:bottom w:val="none" w:sz="0" w:space="0" w:color="auto"/>
            <w:right w:val="none" w:sz="0" w:space="0" w:color="auto"/>
          </w:divBdr>
          <w:divsChild>
            <w:div w:id="187530244">
              <w:marLeft w:val="0"/>
              <w:marRight w:val="0"/>
              <w:marTop w:val="0"/>
              <w:marBottom w:val="0"/>
              <w:divBdr>
                <w:top w:val="none" w:sz="0" w:space="0" w:color="auto"/>
                <w:left w:val="none" w:sz="0" w:space="0" w:color="auto"/>
                <w:bottom w:val="none" w:sz="0" w:space="0" w:color="auto"/>
                <w:right w:val="none" w:sz="0" w:space="0" w:color="auto"/>
              </w:divBdr>
              <w:divsChild>
                <w:div w:id="846411263">
                  <w:marLeft w:val="0"/>
                  <w:marRight w:val="0"/>
                  <w:marTop w:val="0"/>
                  <w:marBottom w:val="0"/>
                  <w:divBdr>
                    <w:top w:val="none" w:sz="0" w:space="0" w:color="auto"/>
                    <w:left w:val="none" w:sz="0" w:space="0" w:color="auto"/>
                    <w:bottom w:val="none" w:sz="0" w:space="0" w:color="auto"/>
                    <w:right w:val="none" w:sz="0" w:space="0" w:color="auto"/>
                  </w:divBdr>
                  <w:divsChild>
                    <w:div w:id="1344163830">
                      <w:marLeft w:val="0"/>
                      <w:marRight w:val="0"/>
                      <w:marTop w:val="0"/>
                      <w:marBottom w:val="0"/>
                      <w:divBdr>
                        <w:top w:val="none" w:sz="0" w:space="0" w:color="auto"/>
                        <w:left w:val="none" w:sz="0" w:space="0" w:color="auto"/>
                        <w:bottom w:val="none" w:sz="0" w:space="0" w:color="auto"/>
                        <w:right w:val="none" w:sz="0" w:space="0" w:color="auto"/>
                      </w:divBdr>
                      <w:divsChild>
                        <w:div w:id="1428967879">
                          <w:marLeft w:val="0"/>
                          <w:marRight w:val="0"/>
                          <w:marTop w:val="0"/>
                          <w:marBottom w:val="0"/>
                          <w:divBdr>
                            <w:top w:val="none" w:sz="0" w:space="0" w:color="auto"/>
                            <w:left w:val="none" w:sz="0" w:space="0" w:color="auto"/>
                            <w:bottom w:val="none" w:sz="0" w:space="0" w:color="auto"/>
                            <w:right w:val="none" w:sz="0" w:space="0" w:color="auto"/>
                          </w:divBdr>
                          <w:divsChild>
                            <w:div w:id="1606840957">
                              <w:marLeft w:val="0"/>
                              <w:marRight w:val="0"/>
                              <w:marTop w:val="0"/>
                              <w:marBottom w:val="0"/>
                              <w:divBdr>
                                <w:top w:val="none" w:sz="0" w:space="0" w:color="auto"/>
                                <w:left w:val="none" w:sz="0" w:space="0" w:color="auto"/>
                                <w:bottom w:val="none" w:sz="0" w:space="0" w:color="auto"/>
                                <w:right w:val="none" w:sz="0" w:space="0" w:color="auto"/>
                              </w:divBdr>
                              <w:divsChild>
                                <w:div w:id="1295797186">
                                  <w:marLeft w:val="0"/>
                                  <w:marRight w:val="0"/>
                                  <w:marTop w:val="0"/>
                                  <w:marBottom w:val="0"/>
                                  <w:divBdr>
                                    <w:top w:val="none" w:sz="0" w:space="0" w:color="auto"/>
                                    <w:left w:val="none" w:sz="0" w:space="0" w:color="auto"/>
                                    <w:bottom w:val="none" w:sz="0" w:space="0" w:color="auto"/>
                                    <w:right w:val="none" w:sz="0" w:space="0" w:color="auto"/>
                                  </w:divBdr>
                                  <w:divsChild>
                                    <w:div w:id="11819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770159">
      <w:bodyDiv w:val="1"/>
      <w:marLeft w:val="0"/>
      <w:marRight w:val="0"/>
      <w:marTop w:val="0"/>
      <w:marBottom w:val="0"/>
      <w:divBdr>
        <w:top w:val="none" w:sz="0" w:space="0" w:color="auto"/>
        <w:left w:val="none" w:sz="0" w:space="0" w:color="auto"/>
        <w:bottom w:val="none" w:sz="0" w:space="0" w:color="auto"/>
        <w:right w:val="none" w:sz="0" w:space="0" w:color="auto"/>
      </w:divBdr>
    </w:div>
    <w:div w:id="1452436826">
      <w:bodyDiv w:val="1"/>
      <w:marLeft w:val="0"/>
      <w:marRight w:val="0"/>
      <w:marTop w:val="0"/>
      <w:marBottom w:val="0"/>
      <w:divBdr>
        <w:top w:val="none" w:sz="0" w:space="0" w:color="auto"/>
        <w:left w:val="none" w:sz="0" w:space="0" w:color="auto"/>
        <w:bottom w:val="none" w:sz="0" w:space="0" w:color="auto"/>
        <w:right w:val="none" w:sz="0" w:space="0" w:color="auto"/>
      </w:divBdr>
    </w:div>
    <w:div w:id="1455900655">
      <w:bodyDiv w:val="1"/>
      <w:marLeft w:val="0"/>
      <w:marRight w:val="0"/>
      <w:marTop w:val="0"/>
      <w:marBottom w:val="0"/>
      <w:divBdr>
        <w:top w:val="none" w:sz="0" w:space="0" w:color="auto"/>
        <w:left w:val="none" w:sz="0" w:space="0" w:color="auto"/>
        <w:bottom w:val="none" w:sz="0" w:space="0" w:color="auto"/>
        <w:right w:val="none" w:sz="0" w:space="0" w:color="auto"/>
      </w:divBdr>
    </w:div>
    <w:div w:id="1456827227">
      <w:bodyDiv w:val="1"/>
      <w:marLeft w:val="0"/>
      <w:marRight w:val="0"/>
      <w:marTop w:val="0"/>
      <w:marBottom w:val="0"/>
      <w:divBdr>
        <w:top w:val="none" w:sz="0" w:space="0" w:color="auto"/>
        <w:left w:val="none" w:sz="0" w:space="0" w:color="auto"/>
        <w:bottom w:val="none" w:sz="0" w:space="0" w:color="auto"/>
        <w:right w:val="none" w:sz="0" w:space="0" w:color="auto"/>
      </w:divBdr>
      <w:divsChild>
        <w:div w:id="107304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714898">
      <w:bodyDiv w:val="1"/>
      <w:marLeft w:val="0"/>
      <w:marRight w:val="0"/>
      <w:marTop w:val="0"/>
      <w:marBottom w:val="0"/>
      <w:divBdr>
        <w:top w:val="none" w:sz="0" w:space="0" w:color="auto"/>
        <w:left w:val="none" w:sz="0" w:space="0" w:color="auto"/>
        <w:bottom w:val="none" w:sz="0" w:space="0" w:color="auto"/>
        <w:right w:val="none" w:sz="0" w:space="0" w:color="auto"/>
      </w:divBdr>
    </w:div>
    <w:div w:id="1462575618">
      <w:bodyDiv w:val="1"/>
      <w:marLeft w:val="0"/>
      <w:marRight w:val="0"/>
      <w:marTop w:val="0"/>
      <w:marBottom w:val="0"/>
      <w:divBdr>
        <w:top w:val="none" w:sz="0" w:space="0" w:color="auto"/>
        <w:left w:val="none" w:sz="0" w:space="0" w:color="auto"/>
        <w:bottom w:val="none" w:sz="0" w:space="0" w:color="auto"/>
        <w:right w:val="none" w:sz="0" w:space="0" w:color="auto"/>
      </w:divBdr>
      <w:divsChild>
        <w:div w:id="1355764440">
          <w:marLeft w:val="0"/>
          <w:marRight w:val="0"/>
          <w:marTop w:val="0"/>
          <w:marBottom w:val="240"/>
          <w:divBdr>
            <w:top w:val="none" w:sz="0" w:space="0" w:color="auto"/>
            <w:left w:val="none" w:sz="0" w:space="0" w:color="auto"/>
            <w:bottom w:val="none" w:sz="0" w:space="0" w:color="auto"/>
            <w:right w:val="none" w:sz="0" w:space="0" w:color="auto"/>
          </w:divBdr>
          <w:divsChild>
            <w:div w:id="8650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3695">
      <w:bodyDiv w:val="1"/>
      <w:marLeft w:val="0"/>
      <w:marRight w:val="0"/>
      <w:marTop w:val="0"/>
      <w:marBottom w:val="0"/>
      <w:divBdr>
        <w:top w:val="none" w:sz="0" w:space="0" w:color="auto"/>
        <w:left w:val="none" w:sz="0" w:space="0" w:color="auto"/>
        <w:bottom w:val="none" w:sz="0" w:space="0" w:color="auto"/>
        <w:right w:val="none" w:sz="0" w:space="0" w:color="auto"/>
      </w:divBdr>
      <w:divsChild>
        <w:div w:id="703672599">
          <w:marLeft w:val="0"/>
          <w:marRight w:val="0"/>
          <w:marTop w:val="0"/>
          <w:marBottom w:val="0"/>
          <w:divBdr>
            <w:top w:val="none" w:sz="0" w:space="0" w:color="auto"/>
            <w:left w:val="none" w:sz="0" w:space="0" w:color="auto"/>
            <w:bottom w:val="none" w:sz="0" w:space="0" w:color="auto"/>
            <w:right w:val="none" w:sz="0" w:space="0" w:color="auto"/>
          </w:divBdr>
          <w:divsChild>
            <w:div w:id="686055275">
              <w:marLeft w:val="0"/>
              <w:marRight w:val="0"/>
              <w:marTop w:val="0"/>
              <w:marBottom w:val="0"/>
              <w:divBdr>
                <w:top w:val="none" w:sz="0" w:space="0" w:color="auto"/>
                <w:left w:val="none" w:sz="0" w:space="0" w:color="auto"/>
                <w:bottom w:val="none" w:sz="0" w:space="0" w:color="auto"/>
                <w:right w:val="none" w:sz="0" w:space="0" w:color="auto"/>
              </w:divBdr>
              <w:divsChild>
                <w:div w:id="1183125032">
                  <w:marLeft w:val="0"/>
                  <w:marRight w:val="0"/>
                  <w:marTop w:val="0"/>
                  <w:marBottom w:val="0"/>
                  <w:divBdr>
                    <w:top w:val="none" w:sz="0" w:space="0" w:color="auto"/>
                    <w:left w:val="none" w:sz="0" w:space="0" w:color="auto"/>
                    <w:bottom w:val="none" w:sz="0" w:space="0" w:color="auto"/>
                    <w:right w:val="none" w:sz="0" w:space="0" w:color="auto"/>
                  </w:divBdr>
                  <w:divsChild>
                    <w:div w:id="18524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076763">
      <w:bodyDiv w:val="1"/>
      <w:marLeft w:val="0"/>
      <w:marRight w:val="0"/>
      <w:marTop w:val="0"/>
      <w:marBottom w:val="0"/>
      <w:divBdr>
        <w:top w:val="none" w:sz="0" w:space="0" w:color="auto"/>
        <w:left w:val="none" w:sz="0" w:space="0" w:color="auto"/>
        <w:bottom w:val="none" w:sz="0" w:space="0" w:color="auto"/>
        <w:right w:val="none" w:sz="0" w:space="0" w:color="auto"/>
      </w:divBdr>
    </w:div>
    <w:div w:id="1467039760">
      <w:bodyDiv w:val="1"/>
      <w:marLeft w:val="0"/>
      <w:marRight w:val="0"/>
      <w:marTop w:val="0"/>
      <w:marBottom w:val="0"/>
      <w:divBdr>
        <w:top w:val="none" w:sz="0" w:space="0" w:color="auto"/>
        <w:left w:val="none" w:sz="0" w:space="0" w:color="auto"/>
        <w:bottom w:val="none" w:sz="0" w:space="0" w:color="auto"/>
        <w:right w:val="none" w:sz="0" w:space="0" w:color="auto"/>
      </w:divBdr>
    </w:div>
    <w:div w:id="1467238208">
      <w:bodyDiv w:val="1"/>
      <w:marLeft w:val="0"/>
      <w:marRight w:val="0"/>
      <w:marTop w:val="0"/>
      <w:marBottom w:val="0"/>
      <w:divBdr>
        <w:top w:val="none" w:sz="0" w:space="0" w:color="auto"/>
        <w:left w:val="none" w:sz="0" w:space="0" w:color="auto"/>
        <w:bottom w:val="none" w:sz="0" w:space="0" w:color="auto"/>
        <w:right w:val="none" w:sz="0" w:space="0" w:color="auto"/>
      </w:divBdr>
      <w:divsChild>
        <w:div w:id="1010061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3306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812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11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4782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6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34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3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942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16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63179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5975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3400">
      <w:bodyDiv w:val="1"/>
      <w:marLeft w:val="0"/>
      <w:marRight w:val="0"/>
      <w:marTop w:val="0"/>
      <w:marBottom w:val="0"/>
      <w:divBdr>
        <w:top w:val="none" w:sz="0" w:space="0" w:color="auto"/>
        <w:left w:val="none" w:sz="0" w:space="0" w:color="auto"/>
        <w:bottom w:val="none" w:sz="0" w:space="0" w:color="auto"/>
        <w:right w:val="none" w:sz="0" w:space="0" w:color="auto"/>
      </w:divBdr>
    </w:div>
    <w:div w:id="1469010824">
      <w:bodyDiv w:val="1"/>
      <w:marLeft w:val="0"/>
      <w:marRight w:val="0"/>
      <w:marTop w:val="0"/>
      <w:marBottom w:val="0"/>
      <w:divBdr>
        <w:top w:val="none" w:sz="0" w:space="0" w:color="auto"/>
        <w:left w:val="none" w:sz="0" w:space="0" w:color="auto"/>
        <w:bottom w:val="none" w:sz="0" w:space="0" w:color="auto"/>
        <w:right w:val="none" w:sz="0" w:space="0" w:color="auto"/>
      </w:divBdr>
    </w:div>
    <w:div w:id="1469938882">
      <w:bodyDiv w:val="1"/>
      <w:marLeft w:val="0"/>
      <w:marRight w:val="0"/>
      <w:marTop w:val="0"/>
      <w:marBottom w:val="0"/>
      <w:divBdr>
        <w:top w:val="none" w:sz="0" w:space="0" w:color="auto"/>
        <w:left w:val="none" w:sz="0" w:space="0" w:color="auto"/>
        <w:bottom w:val="none" w:sz="0" w:space="0" w:color="auto"/>
        <w:right w:val="none" w:sz="0" w:space="0" w:color="auto"/>
      </w:divBdr>
    </w:div>
    <w:div w:id="1470634675">
      <w:bodyDiv w:val="1"/>
      <w:marLeft w:val="0"/>
      <w:marRight w:val="0"/>
      <w:marTop w:val="0"/>
      <w:marBottom w:val="0"/>
      <w:divBdr>
        <w:top w:val="none" w:sz="0" w:space="0" w:color="auto"/>
        <w:left w:val="none" w:sz="0" w:space="0" w:color="auto"/>
        <w:bottom w:val="none" w:sz="0" w:space="0" w:color="auto"/>
        <w:right w:val="none" w:sz="0" w:space="0" w:color="auto"/>
      </w:divBdr>
      <w:divsChild>
        <w:div w:id="357439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28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141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55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27298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584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8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06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5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912055">
      <w:bodyDiv w:val="1"/>
      <w:marLeft w:val="0"/>
      <w:marRight w:val="0"/>
      <w:marTop w:val="0"/>
      <w:marBottom w:val="0"/>
      <w:divBdr>
        <w:top w:val="none" w:sz="0" w:space="0" w:color="auto"/>
        <w:left w:val="none" w:sz="0" w:space="0" w:color="auto"/>
        <w:bottom w:val="none" w:sz="0" w:space="0" w:color="auto"/>
        <w:right w:val="none" w:sz="0" w:space="0" w:color="auto"/>
      </w:divBdr>
    </w:div>
    <w:div w:id="1484392948">
      <w:bodyDiv w:val="1"/>
      <w:marLeft w:val="0"/>
      <w:marRight w:val="0"/>
      <w:marTop w:val="0"/>
      <w:marBottom w:val="0"/>
      <w:divBdr>
        <w:top w:val="none" w:sz="0" w:space="0" w:color="auto"/>
        <w:left w:val="none" w:sz="0" w:space="0" w:color="auto"/>
        <w:bottom w:val="none" w:sz="0" w:space="0" w:color="auto"/>
        <w:right w:val="none" w:sz="0" w:space="0" w:color="auto"/>
      </w:divBdr>
    </w:div>
    <w:div w:id="1485973956">
      <w:bodyDiv w:val="1"/>
      <w:marLeft w:val="0"/>
      <w:marRight w:val="0"/>
      <w:marTop w:val="0"/>
      <w:marBottom w:val="0"/>
      <w:divBdr>
        <w:top w:val="none" w:sz="0" w:space="0" w:color="auto"/>
        <w:left w:val="none" w:sz="0" w:space="0" w:color="auto"/>
        <w:bottom w:val="none" w:sz="0" w:space="0" w:color="auto"/>
        <w:right w:val="none" w:sz="0" w:space="0" w:color="auto"/>
      </w:divBdr>
    </w:div>
    <w:div w:id="1488131849">
      <w:bodyDiv w:val="1"/>
      <w:marLeft w:val="0"/>
      <w:marRight w:val="0"/>
      <w:marTop w:val="0"/>
      <w:marBottom w:val="0"/>
      <w:divBdr>
        <w:top w:val="none" w:sz="0" w:space="0" w:color="auto"/>
        <w:left w:val="none" w:sz="0" w:space="0" w:color="auto"/>
        <w:bottom w:val="none" w:sz="0" w:space="0" w:color="auto"/>
        <w:right w:val="none" w:sz="0" w:space="0" w:color="auto"/>
      </w:divBdr>
    </w:div>
    <w:div w:id="1489784983">
      <w:bodyDiv w:val="1"/>
      <w:marLeft w:val="0"/>
      <w:marRight w:val="0"/>
      <w:marTop w:val="0"/>
      <w:marBottom w:val="0"/>
      <w:divBdr>
        <w:top w:val="none" w:sz="0" w:space="0" w:color="auto"/>
        <w:left w:val="none" w:sz="0" w:space="0" w:color="auto"/>
        <w:bottom w:val="none" w:sz="0" w:space="0" w:color="auto"/>
        <w:right w:val="none" w:sz="0" w:space="0" w:color="auto"/>
      </w:divBdr>
    </w:div>
    <w:div w:id="1501189525">
      <w:bodyDiv w:val="1"/>
      <w:marLeft w:val="0"/>
      <w:marRight w:val="0"/>
      <w:marTop w:val="0"/>
      <w:marBottom w:val="0"/>
      <w:divBdr>
        <w:top w:val="none" w:sz="0" w:space="0" w:color="auto"/>
        <w:left w:val="none" w:sz="0" w:space="0" w:color="auto"/>
        <w:bottom w:val="none" w:sz="0" w:space="0" w:color="auto"/>
        <w:right w:val="none" w:sz="0" w:space="0" w:color="auto"/>
      </w:divBdr>
    </w:div>
    <w:div w:id="1501310226">
      <w:bodyDiv w:val="1"/>
      <w:marLeft w:val="0"/>
      <w:marRight w:val="0"/>
      <w:marTop w:val="0"/>
      <w:marBottom w:val="0"/>
      <w:divBdr>
        <w:top w:val="none" w:sz="0" w:space="0" w:color="auto"/>
        <w:left w:val="none" w:sz="0" w:space="0" w:color="auto"/>
        <w:bottom w:val="none" w:sz="0" w:space="0" w:color="auto"/>
        <w:right w:val="none" w:sz="0" w:space="0" w:color="auto"/>
      </w:divBdr>
    </w:div>
    <w:div w:id="1501698242">
      <w:bodyDiv w:val="1"/>
      <w:marLeft w:val="0"/>
      <w:marRight w:val="0"/>
      <w:marTop w:val="0"/>
      <w:marBottom w:val="0"/>
      <w:divBdr>
        <w:top w:val="none" w:sz="0" w:space="0" w:color="auto"/>
        <w:left w:val="none" w:sz="0" w:space="0" w:color="auto"/>
        <w:bottom w:val="none" w:sz="0" w:space="0" w:color="auto"/>
        <w:right w:val="none" w:sz="0" w:space="0" w:color="auto"/>
      </w:divBdr>
    </w:div>
    <w:div w:id="1502968047">
      <w:bodyDiv w:val="1"/>
      <w:marLeft w:val="0"/>
      <w:marRight w:val="0"/>
      <w:marTop w:val="0"/>
      <w:marBottom w:val="0"/>
      <w:divBdr>
        <w:top w:val="none" w:sz="0" w:space="0" w:color="auto"/>
        <w:left w:val="none" w:sz="0" w:space="0" w:color="auto"/>
        <w:bottom w:val="none" w:sz="0" w:space="0" w:color="auto"/>
        <w:right w:val="none" w:sz="0" w:space="0" w:color="auto"/>
      </w:divBdr>
      <w:divsChild>
        <w:div w:id="1731147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1065537">
      <w:bodyDiv w:val="1"/>
      <w:marLeft w:val="0"/>
      <w:marRight w:val="0"/>
      <w:marTop w:val="0"/>
      <w:marBottom w:val="0"/>
      <w:divBdr>
        <w:top w:val="none" w:sz="0" w:space="0" w:color="auto"/>
        <w:left w:val="none" w:sz="0" w:space="0" w:color="auto"/>
        <w:bottom w:val="none" w:sz="0" w:space="0" w:color="auto"/>
        <w:right w:val="none" w:sz="0" w:space="0" w:color="auto"/>
      </w:divBdr>
    </w:div>
    <w:div w:id="1511791267">
      <w:bodyDiv w:val="1"/>
      <w:marLeft w:val="0"/>
      <w:marRight w:val="0"/>
      <w:marTop w:val="0"/>
      <w:marBottom w:val="0"/>
      <w:divBdr>
        <w:top w:val="none" w:sz="0" w:space="0" w:color="auto"/>
        <w:left w:val="none" w:sz="0" w:space="0" w:color="auto"/>
        <w:bottom w:val="none" w:sz="0" w:space="0" w:color="auto"/>
        <w:right w:val="none" w:sz="0" w:space="0" w:color="auto"/>
      </w:divBdr>
      <w:divsChild>
        <w:div w:id="11117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811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871614">
          <w:blockQuote w:val="1"/>
          <w:marLeft w:val="720"/>
          <w:marRight w:val="720"/>
          <w:marTop w:val="100"/>
          <w:marBottom w:val="100"/>
          <w:divBdr>
            <w:top w:val="none" w:sz="0" w:space="0" w:color="auto"/>
            <w:left w:val="none" w:sz="0" w:space="0" w:color="auto"/>
            <w:bottom w:val="none" w:sz="0" w:space="0" w:color="auto"/>
            <w:right w:val="none" w:sz="0" w:space="0" w:color="auto"/>
          </w:divBdr>
        </w:div>
        <w:div w:id="6298277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86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28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7964170">
      <w:bodyDiv w:val="1"/>
      <w:marLeft w:val="0"/>
      <w:marRight w:val="0"/>
      <w:marTop w:val="0"/>
      <w:marBottom w:val="0"/>
      <w:divBdr>
        <w:top w:val="none" w:sz="0" w:space="0" w:color="auto"/>
        <w:left w:val="none" w:sz="0" w:space="0" w:color="auto"/>
        <w:bottom w:val="none" w:sz="0" w:space="0" w:color="auto"/>
        <w:right w:val="none" w:sz="0" w:space="0" w:color="auto"/>
      </w:divBdr>
      <w:divsChild>
        <w:div w:id="152609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4711033">
      <w:bodyDiv w:val="1"/>
      <w:marLeft w:val="0"/>
      <w:marRight w:val="0"/>
      <w:marTop w:val="0"/>
      <w:marBottom w:val="0"/>
      <w:divBdr>
        <w:top w:val="none" w:sz="0" w:space="0" w:color="auto"/>
        <w:left w:val="none" w:sz="0" w:space="0" w:color="auto"/>
        <w:bottom w:val="none" w:sz="0" w:space="0" w:color="auto"/>
        <w:right w:val="none" w:sz="0" w:space="0" w:color="auto"/>
      </w:divBdr>
      <w:divsChild>
        <w:div w:id="14233797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5174060">
      <w:bodyDiv w:val="1"/>
      <w:marLeft w:val="0"/>
      <w:marRight w:val="0"/>
      <w:marTop w:val="0"/>
      <w:marBottom w:val="0"/>
      <w:divBdr>
        <w:top w:val="none" w:sz="0" w:space="0" w:color="auto"/>
        <w:left w:val="none" w:sz="0" w:space="0" w:color="auto"/>
        <w:bottom w:val="none" w:sz="0" w:space="0" w:color="auto"/>
        <w:right w:val="none" w:sz="0" w:space="0" w:color="auto"/>
      </w:divBdr>
    </w:div>
    <w:div w:id="1528787362">
      <w:bodyDiv w:val="1"/>
      <w:marLeft w:val="0"/>
      <w:marRight w:val="0"/>
      <w:marTop w:val="0"/>
      <w:marBottom w:val="0"/>
      <w:divBdr>
        <w:top w:val="none" w:sz="0" w:space="0" w:color="auto"/>
        <w:left w:val="none" w:sz="0" w:space="0" w:color="auto"/>
        <w:bottom w:val="none" w:sz="0" w:space="0" w:color="auto"/>
        <w:right w:val="none" w:sz="0" w:space="0" w:color="auto"/>
      </w:divBdr>
      <w:divsChild>
        <w:div w:id="5560847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424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84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42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465197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376658">
      <w:bodyDiv w:val="1"/>
      <w:marLeft w:val="0"/>
      <w:marRight w:val="0"/>
      <w:marTop w:val="0"/>
      <w:marBottom w:val="0"/>
      <w:divBdr>
        <w:top w:val="none" w:sz="0" w:space="0" w:color="auto"/>
        <w:left w:val="none" w:sz="0" w:space="0" w:color="auto"/>
        <w:bottom w:val="none" w:sz="0" w:space="0" w:color="auto"/>
        <w:right w:val="none" w:sz="0" w:space="0" w:color="auto"/>
      </w:divBdr>
    </w:div>
    <w:div w:id="1538541636">
      <w:bodyDiv w:val="1"/>
      <w:marLeft w:val="0"/>
      <w:marRight w:val="0"/>
      <w:marTop w:val="0"/>
      <w:marBottom w:val="0"/>
      <w:divBdr>
        <w:top w:val="none" w:sz="0" w:space="0" w:color="auto"/>
        <w:left w:val="none" w:sz="0" w:space="0" w:color="auto"/>
        <w:bottom w:val="none" w:sz="0" w:space="0" w:color="auto"/>
        <w:right w:val="none" w:sz="0" w:space="0" w:color="auto"/>
      </w:divBdr>
    </w:div>
    <w:div w:id="1539782869">
      <w:bodyDiv w:val="1"/>
      <w:marLeft w:val="0"/>
      <w:marRight w:val="0"/>
      <w:marTop w:val="0"/>
      <w:marBottom w:val="0"/>
      <w:divBdr>
        <w:top w:val="none" w:sz="0" w:space="0" w:color="auto"/>
        <w:left w:val="none" w:sz="0" w:space="0" w:color="auto"/>
        <w:bottom w:val="none" w:sz="0" w:space="0" w:color="auto"/>
        <w:right w:val="none" w:sz="0" w:space="0" w:color="auto"/>
      </w:divBdr>
      <w:divsChild>
        <w:div w:id="9842389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0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65838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8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90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57829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51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945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26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144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924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4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54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28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9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8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516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21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33084100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16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4166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546260">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316927">
      <w:bodyDiv w:val="1"/>
      <w:marLeft w:val="0"/>
      <w:marRight w:val="0"/>
      <w:marTop w:val="0"/>
      <w:marBottom w:val="0"/>
      <w:divBdr>
        <w:top w:val="none" w:sz="0" w:space="0" w:color="auto"/>
        <w:left w:val="none" w:sz="0" w:space="0" w:color="auto"/>
        <w:bottom w:val="none" w:sz="0" w:space="0" w:color="auto"/>
        <w:right w:val="none" w:sz="0" w:space="0" w:color="auto"/>
      </w:divBdr>
      <w:divsChild>
        <w:div w:id="414131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135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203816">
      <w:bodyDiv w:val="1"/>
      <w:marLeft w:val="0"/>
      <w:marRight w:val="0"/>
      <w:marTop w:val="0"/>
      <w:marBottom w:val="0"/>
      <w:divBdr>
        <w:top w:val="none" w:sz="0" w:space="0" w:color="auto"/>
        <w:left w:val="none" w:sz="0" w:space="0" w:color="auto"/>
        <w:bottom w:val="none" w:sz="0" w:space="0" w:color="auto"/>
        <w:right w:val="none" w:sz="0" w:space="0" w:color="auto"/>
      </w:divBdr>
    </w:div>
    <w:div w:id="1544750263">
      <w:bodyDiv w:val="1"/>
      <w:marLeft w:val="0"/>
      <w:marRight w:val="0"/>
      <w:marTop w:val="0"/>
      <w:marBottom w:val="0"/>
      <w:divBdr>
        <w:top w:val="none" w:sz="0" w:space="0" w:color="auto"/>
        <w:left w:val="none" w:sz="0" w:space="0" w:color="auto"/>
        <w:bottom w:val="none" w:sz="0" w:space="0" w:color="auto"/>
        <w:right w:val="none" w:sz="0" w:space="0" w:color="auto"/>
      </w:divBdr>
      <w:divsChild>
        <w:div w:id="959845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78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534927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2134">
          <w:blockQuote w:val="1"/>
          <w:marLeft w:val="720"/>
          <w:marRight w:val="720"/>
          <w:marTop w:val="100"/>
          <w:marBottom w:val="100"/>
          <w:divBdr>
            <w:top w:val="none" w:sz="0" w:space="0" w:color="auto"/>
            <w:left w:val="none" w:sz="0" w:space="0" w:color="auto"/>
            <w:bottom w:val="none" w:sz="0" w:space="0" w:color="auto"/>
            <w:right w:val="none" w:sz="0" w:space="0" w:color="auto"/>
          </w:divBdr>
        </w:div>
        <w:div w:id="542520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227060">
      <w:bodyDiv w:val="1"/>
      <w:marLeft w:val="0"/>
      <w:marRight w:val="0"/>
      <w:marTop w:val="0"/>
      <w:marBottom w:val="0"/>
      <w:divBdr>
        <w:top w:val="none" w:sz="0" w:space="0" w:color="auto"/>
        <w:left w:val="none" w:sz="0" w:space="0" w:color="auto"/>
        <w:bottom w:val="none" w:sz="0" w:space="0" w:color="auto"/>
        <w:right w:val="none" w:sz="0" w:space="0" w:color="auto"/>
      </w:divBdr>
    </w:div>
    <w:div w:id="1549803700">
      <w:bodyDiv w:val="1"/>
      <w:marLeft w:val="0"/>
      <w:marRight w:val="0"/>
      <w:marTop w:val="0"/>
      <w:marBottom w:val="0"/>
      <w:divBdr>
        <w:top w:val="none" w:sz="0" w:space="0" w:color="auto"/>
        <w:left w:val="none" w:sz="0" w:space="0" w:color="auto"/>
        <w:bottom w:val="none" w:sz="0" w:space="0" w:color="auto"/>
        <w:right w:val="none" w:sz="0" w:space="0" w:color="auto"/>
      </w:divBdr>
      <w:divsChild>
        <w:div w:id="266164069">
          <w:marLeft w:val="0"/>
          <w:marRight w:val="0"/>
          <w:marTop w:val="0"/>
          <w:marBottom w:val="225"/>
          <w:divBdr>
            <w:top w:val="none" w:sz="0" w:space="0" w:color="auto"/>
            <w:left w:val="none" w:sz="0" w:space="0" w:color="auto"/>
            <w:bottom w:val="none" w:sz="0" w:space="0" w:color="auto"/>
            <w:right w:val="none" w:sz="0" w:space="0" w:color="auto"/>
          </w:divBdr>
        </w:div>
      </w:divsChild>
    </w:div>
    <w:div w:id="1552420612">
      <w:bodyDiv w:val="1"/>
      <w:marLeft w:val="0"/>
      <w:marRight w:val="0"/>
      <w:marTop w:val="0"/>
      <w:marBottom w:val="0"/>
      <w:divBdr>
        <w:top w:val="none" w:sz="0" w:space="0" w:color="auto"/>
        <w:left w:val="none" w:sz="0" w:space="0" w:color="auto"/>
        <w:bottom w:val="none" w:sz="0" w:space="0" w:color="auto"/>
        <w:right w:val="none" w:sz="0" w:space="0" w:color="auto"/>
      </w:divBdr>
      <w:divsChild>
        <w:div w:id="2091004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764472">
      <w:bodyDiv w:val="1"/>
      <w:marLeft w:val="0"/>
      <w:marRight w:val="0"/>
      <w:marTop w:val="0"/>
      <w:marBottom w:val="0"/>
      <w:divBdr>
        <w:top w:val="none" w:sz="0" w:space="0" w:color="auto"/>
        <w:left w:val="none" w:sz="0" w:space="0" w:color="auto"/>
        <w:bottom w:val="none" w:sz="0" w:space="0" w:color="auto"/>
        <w:right w:val="none" w:sz="0" w:space="0" w:color="auto"/>
      </w:divBdr>
      <w:divsChild>
        <w:div w:id="90934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276824">
      <w:bodyDiv w:val="1"/>
      <w:marLeft w:val="0"/>
      <w:marRight w:val="0"/>
      <w:marTop w:val="0"/>
      <w:marBottom w:val="0"/>
      <w:divBdr>
        <w:top w:val="none" w:sz="0" w:space="0" w:color="auto"/>
        <w:left w:val="none" w:sz="0" w:space="0" w:color="auto"/>
        <w:bottom w:val="none" w:sz="0" w:space="0" w:color="auto"/>
        <w:right w:val="none" w:sz="0" w:space="0" w:color="auto"/>
      </w:divBdr>
      <w:divsChild>
        <w:div w:id="157065010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05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9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85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439769">
      <w:bodyDiv w:val="1"/>
      <w:marLeft w:val="0"/>
      <w:marRight w:val="0"/>
      <w:marTop w:val="0"/>
      <w:marBottom w:val="0"/>
      <w:divBdr>
        <w:top w:val="none" w:sz="0" w:space="0" w:color="auto"/>
        <w:left w:val="none" w:sz="0" w:space="0" w:color="auto"/>
        <w:bottom w:val="none" w:sz="0" w:space="0" w:color="auto"/>
        <w:right w:val="none" w:sz="0" w:space="0" w:color="auto"/>
      </w:divBdr>
    </w:div>
    <w:div w:id="1565798561">
      <w:bodyDiv w:val="1"/>
      <w:marLeft w:val="0"/>
      <w:marRight w:val="0"/>
      <w:marTop w:val="0"/>
      <w:marBottom w:val="0"/>
      <w:divBdr>
        <w:top w:val="none" w:sz="0" w:space="0" w:color="auto"/>
        <w:left w:val="none" w:sz="0" w:space="0" w:color="auto"/>
        <w:bottom w:val="none" w:sz="0" w:space="0" w:color="auto"/>
        <w:right w:val="none" w:sz="0" w:space="0" w:color="auto"/>
      </w:divBdr>
      <w:divsChild>
        <w:div w:id="73866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19305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045164">
          <w:blockQuote w:val="1"/>
          <w:marLeft w:val="720"/>
          <w:marRight w:val="720"/>
          <w:marTop w:val="100"/>
          <w:marBottom w:val="100"/>
          <w:divBdr>
            <w:top w:val="none" w:sz="0" w:space="0" w:color="auto"/>
            <w:left w:val="none" w:sz="0" w:space="0" w:color="auto"/>
            <w:bottom w:val="none" w:sz="0" w:space="0" w:color="auto"/>
            <w:right w:val="none" w:sz="0" w:space="0" w:color="auto"/>
          </w:divBdr>
        </w:div>
        <w:div w:id="675571850">
          <w:blockQuote w:val="1"/>
          <w:marLeft w:val="720"/>
          <w:marRight w:val="720"/>
          <w:marTop w:val="100"/>
          <w:marBottom w:val="100"/>
          <w:divBdr>
            <w:top w:val="none" w:sz="0" w:space="0" w:color="auto"/>
            <w:left w:val="none" w:sz="0" w:space="0" w:color="auto"/>
            <w:bottom w:val="none" w:sz="0" w:space="0" w:color="auto"/>
            <w:right w:val="none" w:sz="0" w:space="0" w:color="auto"/>
          </w:divBdr>
        </w:div>
        <w:div w:id="71647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42915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21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4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8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681860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1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566949">
      <w:bodyDiv w:val="1"/>
      <w:marLeft w:val="0"/>
      <w:marRight w:val="0"/>
      <w:marTop w:val="0"/>
      <w:marBottom w:val="0"/>
      <w:divBdr>
        <w:top w:val="none" w:sz="0" w:space="0" w:color="auto"/>
        <w:left w:val="none" w:sz="0" w:space="0" w:color="auto"/>
        <w:bottom w:val="none" w:sz="0" w:space="0" w:color="auto"/>
        <w:right w:val="none" w:sz="0" w:space="0" w:color="auto"/>
      </w:divBdr>
      <w:divsChild>
        <w:div w:id="164708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554107">
      <w:bodyDiv w:val="1"/>
      <w:marLeft w:val="0"/>
      <w:marRight w:val="0"/>
      <w:marTop w:val="0"/>
      <w:marBottom w:val="0"/>
      <w:divBdr>
        <w:top w:val="none" w:sz="0" w:space="0" w:color="auto"/>
        <w:left w:val="none" w:sz="0" w:space="0" w:color="auto"/>
        <w:bottom w:val="none" w:sz="0" w:space="0" w:color="auto"/>
        <w:right w:val="none" w:sz="0" w:space="0" w:color="auto"/>
      </w:divBdr>
    </w:div>
    <w:div w:id="1580748819">
      <w:bodyDiv w:val="1"/>
      <w:marLeft w:val="0"/>
      <w:marRight w:val="0"/>
      <w:marTop w:val="0"/>
      <w:marBottom w:val="0"/>
      <w:divBdr>
        <w:top w:val="none" w:sz="0" w:space="0" w:color="auto"/>
        <w:left w:val="none" w:sz="0" w:space="0" w:color="auto"/>
        <w:bottom w:val="none" w:sz="0" w:space="0" w:color="auto"/>
        <w:right w:val="none" w:sz="0" w:space="0" w:color="auto"/>
      </w:divBdr>
      <w:divsChild>
        <w:div w:id="12447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477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70545">
      <w:bodyDiv w:val="1"/>
      <w:marLeft w:val="0"/>
      <w:marRight w:val="0"/>
      <w:marTop w:val="0"/>
      <w:marBottom w:val="0"/>
      <w:divBdr>
        <w:top w:val="none" w:sz="0" w:space="0" w:color="auto"/>
        <w:left w:val="none" w:sz="0" w:space="0" w:color="auto"/>
        <w:bottom w:val="none" w:sz="0" w:space="0" w:color="auto"/>
        <w:right w:val="none" w:sz="0" w:space="0" w:color="auto"/>
      </w:divBdr>
    </w:div>
    <w:div w:id="1600455161">
      <w:bodyDiv w:val="1"/>
      <w:marLeft w:val="0"/>
      <w:marRight w:val="0"/>
      <w:marTop w:val="0"/>
      <w:marBottom w:val="0"/>
      <w:divBdr>
        <w:top w:val="none" w:sz="0" w:space="0" w:color="auto"/>
        <w:left w:val="none" w:sz="0" w:space="0" w:color="auto"/>
        <w:bottom w:val="none" w:sz="0" w:space="0" w:color="auto"/>
        <w:right w:val="none" w:sz="0" w:space="0" w:color="auto"/>
      </w:divBdr>
      <w:divsChild>
        <w:div w:id="572550614">
          <w:blockQuote w:val="1"/>
          <w:marLeft w:val="720"/>
          <w:marRight w:val="720"/>
          <w:marTop w:val="100"/>
          <w:marBottom w:val="100"/>
          <w:divBdr>
            <w:top w:val="none" w:sz="0" w:space="0" w:color="auto"/>
            <w:left w:val="none" w:sz="0" w:space="0" w:color="auto"/>
            <w:bottom w:val="none" w:sz="0" w:space="0" w:color="auto"/>
            <w:right w:val="none" w:sz="0" w:space="0" w:color="auto"/>
          </w:divBdr>
        </w:div>
        <w:div w:id="909116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217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990989">
      <w:bodyDiv w:val="1"/>
      <w:marLeft w:val="0"/>
      <w:marRight w:val="0"/>
      <w:marTop w:val="0"/>
      <w:marBottom w:val="0"/>
      <w:divBdr>
        <w:top w:val="none" w:sz="0" w:space="0" w:color="auto"/>
        <w:left w:val="none" w:sz="0" w:space="0" w:color="auto"/>
        <w:bottom w:val="none" w:sz="0" w:space="0" w:color="auto"/>
        <w:right w:val="none" w:sz="0" w:space="0" w:color="auto"/>
      </w:divBdr>
    </w:div>
    <w:div w:id="1605308887">
      <w:bodyDiv w:val="1"/>
      <w:marLeft w:val="0"/>
      <w:marRight w:val="0"/>
      <w:marTop w:val="0"/>
      <w:marBottom w:val="0"/>
      <w:divBdr>
        <w:top w:val="none" w:sz="0" w:space="0" w:color="auto"/>
        <w:left w:val="none" w:sz="0" w:space="0" w:color="auto"/>
        <w:bottom w:val="none" w:sz="0" w:space="0" w:color="auto"/>
        <w:right w:val="none" w:sz="0" w:space="0" w:color="auto"/>
      </w:divBdr>
    </w:div>
    <w:div w:id="1605726575">
      <w:bodyDiv w:val="1"/>
      <w:marLeft w:val="0"/>
      <w:marRight w:val="0"/>
      <w:marTop w:val="0"/>
      <w:marBottom w:val="0"/>
      <w:divBdr>
        <w:top w:val="none" w:sz="0" w:space="0" w:color="auto"/>
        <w:left w:val="none" w:sz="0" w:space="0" w:color="auto"/>
        <w:bottom w:val="none" w:sz="0" w:space="0" w:color="auto"/>
        <w:right w:val="none" w:sz="0" w:space="0" w:color="auto"/>
      </w:divBdr>
    </w:div>
    <w:div w:id="1608152368">
      <w:bodyDiv w:val="1"/>
      <w:marLeft w:val="0"/>
      <w:marRight w:val="0"/>
      <w:marTop w:val="0"/>
      <w:marBottom w:val="0"/>
      <w:divBdr>
        <w:top w:val="none" w:sz="0" w:space="0" w:color="auto"/>
        <w:left w:val="none" w:sz="0" w:space="0" w:color="auto"/>
        <w:bottom w:val="none" w:sz="0" w:space="0" w:color="auto"/>
        <w:right w:val="none" w:sz="0" w:space="0" w:color="auto"/>
      </w:divBdr>
    </w:div>
    <w:div w:id="1615868322">
      <w:bodyDiv w:val="1"/>
      <w:marLeft w:val="0"/>
      <w:marRight w:val="0"/>
      <w:marTop w:val="0"/>
      <w:marBottom w:val="0"/>
      <w:divBdr>
        <w:top w:val="none" w:sz="0" w:space="0" w:color="auto"/>
        <w:left w:val="none" w:sz="0" w:space="0" w:color="auto"/>
        <w:bottom w:val="none" w:sz="0" w:space="0" w:color="auto"/>
        <w:right w:val="none" w:sz="0" w:space="0" w:color="auto"/>
      </w:divBdr>
      <w:divsChild>
        <w:div w:id="1887600344">
          <w:marLeft w:val="0"/>
          <w:marRight w:val="0"/>
          <w:marTop w:val="0"/>
          <w:marBottom w:val="0"/>
          <w:divBdr>
            <w:top w:val="none" w:sz="0" w:space="0" w:color="auto"/>
            <w:left w:val="none" w:sz="0" w:space="0" w:color="auto"/>
            <w:bottom w:val="none" w:sz="0" w:space="0" w:color="auto"/>
            <w:right w:val="none" w:sz="0" w:space="0" w:color="auto"/>
          </w:divBdr>
          <w:divsChild>
            <w:div w:id="538081081">
              <w:marLeft w:val="0"/>
              <w:marRight w:val="0"/>
              <w:marTop w:val="0"/>
              <w:marBottom w:val="0"/>
              <w:divBdr>
                <w:top w:val="none" w:sz="0" w:space="0" w:color="auto"/>
                <w:left w:val="none" w:sz="0" w:space="0" w:color="auto"/>
                <w:bottom w:val="none" w:sz="0" w:space="0" w:color="auto"/>
                <w:right w:val="none" w:sz="0" w:space="0" w:color="auto"/>
              </w:divBdr>
              <w:divsChild>
                <w:div w:id="1967272681">
                  <w:marLeft w:val="0"/>
                  <w:marRight w:val="0"/>
                  <w:marTop w:val="0"/>
                  <w:marBottom w:val="0"/>
                  <w:divBdr>
                    <w:top w:val="none" w:sz="0" w:space="0" w:color="auto"/>
                    <w:left w:val="none" w:sz="0" w:space="0" w:color="auto"/>
                    <w:bottom w:val="none" w:sz="0" w:space="0" w:color="auto"/>
                    <w:right w:val="none" w:sz="0" w:space="0" w:color="auto"/>
                  </w:divBdr>
                  <w:divsChild>
                    <w:div w:id="159203479">
                      <w:marLeft w:val="0"/>
                      <w:marRight w:val="0"/>
                      <w:marTop w:val="0"/>
                      <w:marBottom w:val="0"/>
                      <w:divBdr>
                        <w:top w:val="none" w:sz="0" w:space="0" w:color="auto"/>
                        <w:left w:val="none" w:sz="0" w:space="0" w:color="auto"/>
                        <w:bottom w:val="none" w:sz="0" w:space="0" w:color="auto"/>
                        <w:right w:val="none" w:sz="0" w:space="0" w:color="auto"/>
                      </w:divBdr>
                      <w:divsChild>
                        <w:div w:id="1292705658">
                          <w:marLeft w:val="0"/>
                          <w:marRight w:val="0"/>
                          <w:marTop w:val="0"/>
                          <w:marBottom w:val="0"/>
                          <w:divBdr>
                            <w:top w:val="none" w:sz="0" w:space="0" w:color="auto"/>
                            <w:left w:val="none" w:sz="0" w:space="0" w:color="auto"/>
                            <w:bottom w:val="none" w:sz="0" w:space="0" w:color="auto"/>
                            <w:right w:val="none" w:sz="0" w:space="0" w:color="auto"/>
                          </w:divBdr>
                          <w:divsChild>
                            <w:div w:id="732774249">
                              <w:marLeft w:val="0"/>
                              <w:marRight w:val="0"/>
                              <w:marTop w:val="0"/>
                              <w:marBottom w:val="0"/>
                              <w:divBdr>
                                <w:top w:val="none" w:sz="0" w:space="0" w:color="auto"/>
                                <w:left w:val="none" w:sz="0" w:space="0" w:color="auto"/>
                                <w:bottom w:val="none" w:sz="0" w:space="0" w:color="auto"/>
                                <w:right w:val="none" w:sz="0" w:space="0" w:color="auto"/>
                              </w:divBdr>
                              <w:divsChild>
                                <w:div w:id="1787195124">
                                  <w:marLeft w:val="0"/>
                                  <w:marRight w:val="0"/>
                                  <w:marTop w:val="0"/>
                                  <w:marBottom w:val="0"/>
                                  <w:divBdr>
                                    <w:top w:val="none" w:sz="0" w:space="0" w:color="auto"/>
                                    <w:left w:val="none" w:sz="0" w:space="0" w:color="auto"/>
                                    <w:bottom w:val="none" w:sz="0" w:space="0" w:color="auto"/>
                                    <w:right w:val="none" w:sz="0" w:space="0" w:color="auto"/>
                                  </w:divBdr>
                                  <w:divsChild>
                                    <w:div w:id="387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904083">
      <w:bodyDiv w:val="1"/>
      <w:marLeft w:val="0"/>
      <w:marRight w:val="0"/>
      <w:marTop w:val="0"/>
      <w:marBottom w:val="0"/>
      <w:divBdr>
        <w:top w:val="none" w:sz="0" w:space="0" w:color="auto"/>
        <w:left w:val="none" w:sz="0" w:space="0" w:color="auto"/>
        <w:bottom w:val="none" w:sz="0" w:space="0" w:color="auto"/>
        <w:right w:val="none" w:sz="0" w:space="0" w:color="auto"/>
      </w:divBdr>
    </w:div>
    <w:div w:id="1620642780">
      <w:bodyDiv w:val="1"/>
      <w:marLeft w:val="0"/>
      <w:marRight w:val="0"/>
      <w:marTop w:val="0"/>
      <w:marBottom w:val="0"/>
      <w:divBdr>
        <w:top w:val="none" w:sz="0" w:space="0" w:color="auto"/>
        <w:left w:val="none" w:sz="0" w:space="0" w:color="auto"/>
        <w:bottom w:val="none" w:sz="0" w:space="0" w:color="auto"/>
        <w:right w:val="none" w:sz="0" w:space="0" w:color="auto"/>
      </w:divBdr>
    </w:div>
    <w:div w:id="1622153872">
      <w:bodyDiv w:val="1"/>
      <w:marLeft w:val="0"/>
      <w:marRight w:val="0"/>
      <w:marTop w:val="0"/>
      <w:marBottom w:val="0"/>
      <w:divBdr>
        <w:top w:val="none" w:sz="0" w:space="0" w:color="auto"/>
        <w:left w:val="none" w:sz="0" w:space="0" w:color="auto"/>
        <w:bottom w:val="none" w:sz="0" w:space="0" w:color="auto"/>
        <w:right w:val="none" w:sz="0" w:space="0" w:color="auto"/>
      </w:divBdr>
      <w:divsChild>
        <w:div w:id="1808550399">
          <w:marLeft w:val="0"/>
          <w:marRight w:val="0"/>
          <w:marTop w:val="0"/>
          <w:marBottom w:val="0"/>
          <w:divBdr>
            <w:top w:val="none" w:sz="0" w:space="0" w:color="auto"/>
            <w:left w:val="none" w:sz="0" w:space="0" w:color="auto"/>
            <w:bottom w:val="none" w:sz="0" w:space="0" w:color="auto"/>
            <w:right w:val="none" w:sz="0" w:space="0" w:color="auto"/>
          </w:divBdr>
          <w:divsChild>
            <w:div w:id="1310206238">
              <w:marLeft w:val="0"/>
              <w:marRight w:val="0"/>
              <w:marTop w:val="0"/>
              <w:marBottom w:val="0"/>
              <w:divBdr>
                <w:top w:val="none" w:sz="0" w:space="0" w:color="auto"/>
                <w:left w:val="none" w:sz="0" w:space="0" w:color="auto"/>
                <w:bottom w:val="none" w:sz="0" w:space="0" w:color="auto"/>
                <w:right w:val="none" w:sz="0" w:space="0" w:color="auto"/>
              </w:divBdr>
              <w:divsChild>
                <w:div w:id="212425626">
                  <w:marLeft w:val="0"/>
                  <w:marRight w:val="0"/>
                  <w:marTop w:val="0"/>
                  <w:marBottom w:val="0"/>
                  <w:divBdr>
                    <w:top w:val="none" w:sz="0" w:space="0" w:color="auto"/>
                    <w:left w:val="none" w:sz="0" w:space="0" w:color="auto"/>
                    <w:bottom w:val="none" w:sz="0" w:space="0" w:color="auto"/>
                    <w:right w:val="none" w:sz="0" w:space="0" w:color="auto"/>
                  </w:divBdr>
                  <w:divsChild>
                    <w:div w:id="810054054">
                      <w:marLeft w:val="0"/>
                      <w:marRight w:val="0"/>
                      <w:marTop w:val="0"/>
                      <w:marBottom w:val="0"/>
                      <w:divBdr>
                        <w:top w:val="none" w:sz="0" w:space="0" w:color="auto"/>
                        <w:left w:val="none" w:sz="0" w:space="0" w:color="auto"/>
                        <w:bottom w:val="none" w:sz="0" w:space="0" w:color="auto"/>
                        <w:right w:val="none" w:sz="0" w:space="0" w:color="auto"/>
                      </w:divBdr>
                      <w:divsChild>
                        <w:div w:id="1582329388">
                          <w:marLeft w:val="0"/>
                          <w:marRight w:val="0"/>
                          <w:marTop w:val="0"/>
                          <w:marBottom w:val="0"/>
                          <w:divBdr>
                            <w:top w:val="none" w:sz="0" w:space="0" w:color="auto"/>
                            <w:left w:val="none" w:sz="0" w:space="0" w:color="auto"/>
                            <w:bottom w:val="none" w:sz="0" w:space="0" w:color="auto"/>
                            <w:right w:val="none" w:sz="0" w:space="0" w:color="auto"/>
                          </w:divBdr>
                          <w:divsChild>
                            <w:div w:id="1540121623">
                              <w:marLeft w:val="0"/>
                              <w:marRight w:val="0"/>
                              <w:marTop w:val="0"/>
                              <w:marBottom w:val="0"/>
                              <w:divBdr>
                                <w:top w:val="none" w:sz="0" w:space="0" w:color="auto"/>
                                <w:left w:val="none" w:sz="0" w:space="0" w:color="auto"/>
                                <w:bottom w:val="none" w:sz="0" w:space="0" w:color="auto"/>
                                <w:right w:val="none" w:sz="0" w:space="0" w:color="auto"/>
                              </w:divBdr>
                              <w:divsChild>
                                <w:div w:id="1507136018">
                                  <w:marLeft w:val="0"/>
                                  <w:marRight w:val="0"/>
                                  <w:marTop w:val="0"/>
                                  <w:marBottom w:val="0"/>
                                  <w:divBdr>
                                    <w:top w:val="none" w:sz="0" w:space="0" w:color="auto"/>
                                    <w:left w:val="none" w:sz="0" w:space="0" w:color="auto"/>
                                    <w:bottom w:val="none" w:sz="0" w:space="0" w:color="auto"/>
                                    <w:right w:val="none" w:sz="0" w:space="0" w:color="auto"/>
                                  </w:divBdr>
                                  <w:divsChild>
                                    <w:div w:id="1273823665">
                                      <w:marLeft w:val="0"/>
                                      <w:marRight w:val="0"/>
                                      <w:marTop w:val="0"/>
                                      <w:marBottom w:val="0"/>
                                      <w:divBdr>
                                        <w:top w:val="none" w:sz="0" w:space="0" w:color="auto"/>
                                        <w:left w:val="none" w:sz="0" w:space="0" w:color="auto"/>
                                        <w:bottom w:val="none" w:sz="0" w:space="0" w:color="auto"/>
                                        <w:right w:val="none" w:sz="0" w:space="0" w:color="auto"/>
                                      </w:divBdr>
                                      <w:divsChild>
                                        <w:div w:id="71515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49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997488">
      <w:bodyDiv w:val="1"/>
      <w:marLeft w:val="0"/>
      <w:marRight w:val="0"/>
      <w:marTop w:val="0"/>
      <w:marBottom w:val="0"/>
      <w:divBdr>
        <w:top w:val="none" w:sz="0" w:space="0" w:color="auto"/>
        <w:left w:val="none" w:sz="0" w:space="0" w:color="auto"/>
        <w:bottom w:val="none" w:sz="0" w:space="0" w:color="auto"/>
        <w:right w:val="none" w:sz="0" w:space="0" w:color="auto"/>
      </w:divBdr>
    </w:div>
    <w:div w:id="1625846185">
      <w:bodyDiv w:val="1"/>
      <w:marLeft w:val="0"/>
      <w:marRight w:val="0"/>
      <w:marTop w:val="0"/>
      <w:marBottom w:val="0"/>
      <w:divBdr>
        <w:top w:val="none" w:sz="0" w:space="0" w:color="auto"/>
        <w:left w:val="none" w:sz="0" w:space="0" w:color="auto"/>
        <w:bottom w:val="none" w:sz="0" w:space="0" w:color="auto"/>
        <w:right w:val="none" w:sz="0" w:space="0" w:color="auto"/>
      </w:divBdr>
      <w:divsChild>
        <w:div w:id="19505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560761">
      <w:bodyDiv w:val="1"/>
      <w:marLeft w:val="0"/>
      <w:marRight w:val="0"/>
      <w:marTop w:val="0"/>
      <w:marBottom w:val="0"/>
      <w:divBdr>
        <w:top w:val="none" w:sz="0" w:space="0" w:color="auto"/>
        <w:left w:val="none" w:sz="0" w:space="0" w:color="auto"/>
        <w:bottom w:val="none" w:sz="0" w:space="0" w:color="auto"/>
        <w:right w:val="none" w:sz="0" w:space="0" w:color="auto"/>
      </w:divBdr>
      <w:divsChild>
        <w:div w:id="497961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837905">
      <w:bodyDiv w:val="1"/>
      <w:marLeft w:val="0"/>
      <w:marRight w:val="0"/>
      <w:marTop w:val="0"/>
      <w:marBottom w:val="0"/>
      <w:divBdr>
        <w:top w:val="none" w:sz="0" w:space="0" w:color="auto"/>
        <w:left w:val="none" w:sz="0" w:space="0" w:color="auto"/>
        <w:bottom w:val="none" w:sz="0" w:space="0" w:color="auto"/>
        <w:right w:val="none" w:sz="0" w:space="0" w:color="auto"/>
      </w:divBdr>
      <w:divsChild>
        <w:div w:id="184681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885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004634">
      <w:bodyDiv w:val="1"/>
      <w:marLeft w:val="0"/>
      <w:marRight w:val="0"/>
      <w:marTop w:val="0"/>
      <w:marBottom w:val="0"/>
      <w:divBdr>
        <w:top w:val="none" w:sz="0" w:space="0" w:color="auto"/>
        <w:left w:val="none" w:sz="0" w:space="0" w:color="auto"/>
        <w:bottom w:val="none" w:sz="0" w:space="0" w:color="auto"/>
        <w:right w:val="none" w:sz="0" w:space="0" w:color="auto"/>
      </w:divBdr>
    </w:div>
    <w:div w:id="1645964936">
      <w:bodyDiv w:val="1"/>
      <w:marLeft w:val="0"/>
      <w:marRight w:val="0"/>
      <w:marTop w:val="0"/>
      <w:marBottom w:val="0"/>
      <w:divBdr>
        <w:top w:val="none" w:sz="0" w:space="0" w:color="auto"/>
        <w:left w:val="none" w:sz="0" w:space="0" w:color="auto"/>
        <w:bottom w:val="none" w:sz="0" w:space="0" w:color="auto"/>
        <w:right w:val="none" w:sz="0" w:space="0" w:color="auto"/>
      </w:divBdr>
      <w:divsChild>
        <w:div w:id="1452240079">
          <w:marLeft w:val="0"/>
          <w:marRight w:val="0"/>
          <w:marTop w:val="0"/>
          <w:marBottom w:val="0"/>
          <w:divBdr>
            <w:top w:val="none" w:sz="0" w:space="0" w:color="auto"/>
            <w:left w:val="none" w:sz="0" w:space="0" w:color="auto"/>
            <w:bottom w:val="none" w:sz="0" w:space="0" w:color="auto"/>
            <w:right w:val="none" w:sz="0" w:space="0" w:color="auto"/>
          </w:divBdr>
        </w:div>
      </w:divsChild>
    </w:div>
    <w:div w:id="1646660708">
      <w:bodyDiv w:val="1"/>
      <w:marLeft w:val="0"/>
      <w:marRight w:val="0"/>
      <w:marTop w:val="0"/>
      <w:marBottom w:val="0"/>
      <w:divBdr>
        <w:top w:val="none" w:sz="0" w:space="0" w:color="auto"/>
        <w:left w:val="none" w:sz="0" w:space="0" w:color="auto"/>
        <w:bottom w:val="none" w:sz="0" w:space="0" w:color="auto"/>
        <w:right w:val="none" w:sz="0" w:space="0" w:color="auto"/>
      </w:divBdr>
    </w:div>
    <w:div w:id="1647199129">
      <w:bodyDiv w:val="1"/>
      <w:marLeft w:val="0"/>
      <w:marRight w:val="0"/>
      <w:marTop w:val="0"/>
      <w:marBottom w:val="0"/>
      <w:divBdr>
        <w:top w:val="none" w:sz="0" w:space="0" w:color="auto"/>
        <w:left w:val="none" w:sz="0" w:space="0" w:color="auto"/>
        <w:bottom w:val="none" w:sz="0" w:space="0" w:color="auto"/>
        <w:right w:val="none" w:sz="0" w:space="0" w:color="auto"/>
      </w:divBdr>
    </w:div>
    <w:div w:id="1648700052">
      <w:bodyDiv w:val="1"/>
      <w:marLeft w:val="0"/>
      <w:marRight w:val="0"/>
      <w:marTop w:val="0"/>
      <w:marBottom w:val="0"/>
      <w:divBdr>
        <w:top w:val="none" w:sz="0" w:space="0" w:color="auto"/>
        <w:left w:val="none" w:sz="0" w:space="0" w:color="auto"/>
        <w:bottom w:val="none" w:sz="0" w:space="0" w:color="auto"/>
        <w:right w:val="none" w:sz="0" w:space="0" w:color="auto"/>
      </w:divBdr>
    </w:div>
    <w:div w:id="1649095414">
      <w:bodyDiv w:val="1"/>
      <w:marLeft w:val="0"/>
      <w:marRight w:val="0"/>
      <w:marTop w:val="0"/>
      <w:marBottom w:val="0"/>
      <w:divBdr>
        <w:top w:val="none" w:sz="0" w:space="0" w:color="auto"/>
        <w:left w:val="none" w:sz="0" w:space="0" w:color="auto"/>
        <w:bottom w:val="none" w:sz="0" w:space="0" w:color="auto"/>
        <w:right w:val="none" w:sz="0" w:space="0" w:color="auto"/>
      </w:divBdr>
    </w:div>
    <w:div w:id="1656061348">
      <w:bodyDiv w:val="1"/>
      <w:marLeft w:val="0"/>
      <w:marRight w:val="0"/>
      <w:marTop w:val="0"/>
      <w:marBottom w:val="0"/>
      <w:divBdr>
        <w:top w:val="none" w:sz="0" w:space="0" w:color="auto"/>
        <w:left w:val="none" w:sz="0" w:space="0" w:color="auto"/>
        <w:bottom w:val="none" w:sz="0" w:space="0" w:color="auto"/>
        <w:right w:val="none" w:sz="0" w:space="0" w:color="auto"/>
      </w:divBdr>
      <w:divsChild>
        <w:div w:id="132639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86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99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37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801409">
      <w:bodyDiv w:val="1"/>
      <w:marLeft w:val="0"/>
      <w:marRight w:val="0"/>
      <w:marTop w:val="0"/>
      <w:marBottom w:val="0"/>
      <w:divBdr>
        <w:top w:val="none" w:sz="0" w:space="0" w:color="auto"/>
        <w:left w:val="none" w:sz="0" w:space="0" w:color="auto"/>
        <w:bottom w:val="none" w:sz="0" w:space="0" w:color="auto"/>
        <w:right w:val="none" w:sz="0" w:space="0" w:color="auto"/>
      </w:divBdr>
      <w:divsChild>
        <w:div w:id="19358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5532">
      <w:bodyDiv w:val="1"/>
      <w:marLeft w:val="0"/>
      <w:marRight w:val="0"/>
      <w:marTop w:val="0"/>
      <w:marBottom w:val="0"/>
      <w:divBdr>
        <w:top w:val="none" w:sz="0" w:space="0" w:color="auto"/>
        <w:left w:val="none" w:sz="0" w:space="0" w:color="auto"/>
        <w:bottom w:val="none" w:sz="0" w:space="0" w:color="auto"/>
        <w:right w:val="none" w:sz="0" w:space="0" w:color="auto"/>
      </w:divBdr>
      <w:divsChild>
        <w:div w:id="1955014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113780">
      <w:bodyDiv w:val="1"/>
      <w:marLeft w:val="0"/>
      <w:marRight w:val="0"/>
      <w:marTop w:val="0"/>
      <w:marBottom w:val="0"/>
      <w:divBdr>
        <w:top w:val="none" w:sz="0" w:space="0" w:color="auto"/>
        <w:left w:val="none" w:sz="0" w:space="0" w:color="auto"/>
        <w:bottom w:val="none" w:sz="0" w:space="0" w:color="auto"/>
        <w:right w:val="none" w:sz="0" w:space="0" w:color="auto"/>
      </w:divBdr>
      <w:divsChild>
        <w:div w:id="1408728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620533">
      <w:bodyDiv w:val="1"/>
      <w:marLeft w:val="0"/>
      <w:marRight w:val="0"/>
      <w:marTop w:val="0"/>
      <w:marBottom w:val="0"/>
      <w:divBdr>
        <w:top w:val="none" w:sz="0" w:space="0" w:color="auto"/>
        <w:left w:val="none" w:sz="0" w:space="0" w:color="auto"/>
        <w:bottom w:val="none" w:sz="0" w:space="0" w:color="auto"/>
        <w:right w:val="none" w:sz="0" w:space="0" w:color="auto"/>
      </w:divBdr>
    </w:div>
    <w:div w:id="1661273374">
      <w:bodyDiv w:val="1"/>
      <w:marLeft w:val="0"/>
      <w:marRight w:val="0"/>
      <w:marTop w:val="0"/>
      <w:marBottom w:val="0"/>
      <w:divBdr>
        <w:top w:val="none" w:sz="0" w:space="0" w:color="auto"/>
        <w:left w:val="none" w:sz="0" w:space="0" w:color="auto"/>
        <w:bottom w:val="none" w:sz="0" w:space="0" w:color="auto"/>
        <w:right w:val="none" w:sz="0" w:space="0" w:color="auto"/>
      </w:divBdr>
    </w:div>
    <w:div w:id="1661957973">
      <w:bodyDiv w:val="1"/>
      <w:marLeft w:val="0"/>
      <w:marRight w:val="0"/>
      <w:marTop w:val="0"/>
      <w:marBottom w:val="0"/>
      <w:divBdr>
        <w:top w:val="none" w:sz="0" w:space="0" w:color="auto"/>
        <w:left w:val="none" w:sz="0" w:space="0" w:color="auto"/>
        <w:bottom w:val="none" w:sz="0" w:space="0" w:color="auto"/>
        <w:right w:val="none" w:sz="0" w:space="0" w:color="auto"/>
      </w:divBdr>
    </w:div>
    <w:div w:id="1662200127">
      <w:bodyDiv w:val="1"/>
      <w:marLeft w:val="0"/>
      <w:marRight w:val="0"/>
      <w:marTop w:val="0"/>
      <w:marBottom w:val="0"/>
      <w:divBdr>
        <w:top w:val="none" w:sz="0" w:space="0" w:color="auto"/>
        <w:left w:val="none" w:sz="0" w:space="0" w:color="auto"/>
        <w:bottom w:val="none" w:sz="0" w:space="0" w:color="auto"/>
        <w:right w:val="none" w:sz="0" w:space="0" w:color="auto"/>
      </w:divBdr>
      <w:divsChild>
        <w:div w:id="37396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583955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522067">
      <w:bodyDiv w:val="1"/>
      <w:marLeft w:val="0"/>
      <w:marRight w:val="0"/>
      <w:marTop w:val="0"/>
      <w:marBottom w:val="0"/>
      <w:divBdr>
        <w:top w:val="none" w:sz="0" w:space="0" w:color="auto"/>
        <w:left w:val="none" w:sz="0" w:space="0" w:color="auto"/>
        <w:bottom w:val="none" w:sz="0" w:space="0" w:color="auto"/>
        <w:right w:val="none" w:sz="0" w:space="0" w:color="auto"/>
      </w:divBdr>
    </w:div>
    <w:div w:id="1672951994">
      <w:bodyDiv w:val="1"/>
      <w:marLeft w:val="0"/>
      <w:marRight w:val="0"/>
      <w:marTop w:val="0"/>
      <w:marBottom w:val="0"/>
      <w:divBdr>
        <w:top w:val="none" w:sz="0" w:space="0" w:color="auto"/>
        <w:left w:val="none" w:sz="0" w:space="0" w:color="auto"/>
        <w:bottom w:val="none" w:sz="0" w:space="0" w:color="auto"/>
        <w:right w:val="none" w:sz="0" w:space="0" w:color="auto"/>
      </w:divBdr>
    </w:div>
    <w:div w:id="1676415711">
      <w:bodyDiv w:val="1"/>
      <w:marLeft w:val="0"/>
      <w:marRight w:val="0"/>
      <w:marTop w:val="0"/>
      <w:marBottom w:val="0"/>
      <w:divBdr>
        <w:top w:val="none" w:sz="0" w:space="0" w:color="auto"/>
        <w:left w:val="none" w:sz="0" w:space="0" w:color="auto"/>
        <w:bottom w:val="none" w:sz="0" w:space="0" w:color="auto"/>
        <w:right w:val="none" w:sz="0" w:space="0" w:color="auto"/>
      </w:divBdr>
      <w:divsChild>
        <w:div w:id="774784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74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265494">
      <w:bodyDiv w:val="1"/>
      <w:marLeft w:val="0"/>
      <w:marRight w:val="0"/>
      <w:marTop w:val="0"/>
      <w:marBottom w:val="0"/>
      <w:divBdr>
        <w:top w:val="none" w:sz="0" w:space="0" w:color="auto"/>
        <w:left w:val="none" w:sz="0" w:space="0" w:color="auto"/>
        <w:bottom w:val="none" w:sz="0" w:space="0" w:color="auto"/>
        <w:right w:val="none" w:sz="0" w:space="0" w:color="auto"/>
      </w:divBdr>
      <w:divsChild>
        <w:div w:id="564878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535382">
      <w:bodyDiv w:val="1"/>
      <w:marLeft w:val="0"/>
      <w:marRight w:val="0"/>
      <w:marTop w:val="0"/>
      <w:marBottom w:val="0"/>
      <w:divBdr>
        <w:top w:val="none" w:sz="0" w:space="0" w:color="auto"/>
        <w:left w:val="none" w:sz="0" w:space="0" w:color="auto"/>
        <w:bottom w:val="none" w:sz="0" w:space="0" w:color="auto"/>
        <w:right w:val="none" w:sz="0" w:space="0" w:color="auto"/>
      </w:divBdr>
    </w:div>
    <w:div w:id="1720665049">
      <w:bodyDiv w:val="1"/>
      <w:marLeft w:val="0"/>
      <w:marRight w:val="0"/>
      <w:marTop w:val="0"/>
      <w:marBottom w:val="0"/>
      <w:divBdr>
        <w:top w:val="none" w:sz="0" w:space="0" w:color="auto"/>
        <w:left w:val="none" w:sz="0" w:space="0" w:color="auto"/>
        <w:bottom w:val="none" w:sz="0" w:space="0" w:color="auto"/>
        <w:right w:val="none" w:sz="0" w:space="0" w:color="auto"/>
      </w:divBdr>
    </w:div>
    <w:div w:id="1726179695">
      <w:bodyDiv w:val="1"/>
      <w:marLeft w:val="0"/>
      <w:marRight w:val="0"/>
      <w:marTop w:val="0"/>
      <w:marBottom w:val="0"/>
      <w:divBdr>
        <w:top w:val="none" w:sz="0" w:space="0" w:color="auto"/>
        <w:left w:val="none" w:sz="0" w:space="0" w:color="auto"/>
        <w:bottom w:val="none" w:sz="0" w:space="0" w:color="auto"/>
        <w:right w:val="none" w:sz="0" w:space="0" w:color="auto"/>
      </w:divBdr>
    </w:div>
    <w:div w:id="1740207798">
      <w:bodyDiv w:val="1"/>
      <w:marLeft w:val="0"/>
      <w:marRight w:val="0"/>
      <w:marTop w:val="0"/>
      <w:marBottom w:val="0"/>
      <w:divBdr>
        <w:top w:val="none" w:sz="0" w:space="0" w:color="auto"/>
        <w:left w:val="none" w:sz="0" w:space="0" w:color="auto"/>
        <w:bottom w:val="none" w:sz="0" w:space="0" w:color="auto"/>
        <w:right w:val="none" w:sz="0" w:space="0" w:color="auto"/>
      </w:divBdr>
      <w:divsChild>
        <w:div w:id="64266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685061">
          <w:blockQuote w:val="1"/>
          <w:marLeft w:val="720"/>
          <w:marRight w:val="720"/>
          <w:marTop w:val="100"/>
          <w:marBottom w:val="100"/>
          <w:divBdr>
            <w:top w:val="none" w:sz="0" w:space="0" w:color="auto"/>
            <w:left w:val="none" w:sz="0" w:space="0" w:color="auto"/>
            <w:bottom w:val="none" w:sz="0" w:space="0" w:color="auto"/>
            <w:right w:val="none" w:sz="0" w:space="0" w:color="auto"/>
          </w:divBdr>
        </w:div>
        <w:div w:id="470632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88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98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871359">
      <w:bodyDiv w:val="1"/>
      <w:marLeft w:val="0"/>
      <w:marRight w:val="0"/>
      <w:marTop w:val="0"/>
      <w:marBottom w:val="0"/>
      <w:divBdr>
        <w:top w:val="none" w:sz="0" w:space="0" w:color="auto"/>
        <w:left w:val="none" w:sz="0" w:space="0" w:color="auto"/>
        <w:bottom w:val="none" w:sz="0" w:space="0" w:color="auto"/>
        <w:right w:val="none" w:sz="0" w:space="0" w:color="auto"/>
      </w:divBdr>
    </w:div>
    <w:div w:id="1747268003">
      <w:bodyDiv w:val="1"/>
      <w:marLeft w:val="0"/>
      <w:marRight w:val="0"/>
      <w:marTop w:val="0"/>
      <w:marBottom w:val="0"/>
      <w:divBdr>
        <w:top w:val="none" w:sz="0" w:space="0" w:color="auto"/>
        <w:left w:val="none" w:sz="0" w:space="0" w:color="auto"/>
        <w:bottom w:val="none" w:sz="0" w:space="0" w:color="auto"/>
        <w:right w:val="none" w:sz="0" w:space="0" w:color="auto"/>
      </w:divBdr>
      <w:divsChild>
        <w:div w:id="9136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615657">
      <w:bodyDiv w:val="1"/>
      <w:marLeft w:val="0"/>
      <w:marRight w:val="0"/>
      <w:marTop w:val="0"/>
      <w:marBottom w:val="0"/>
      <w:divBdr>
        <w:top w:val="none" w:sz="0" w:space="0" w:color="auto"/>
        <w:left w:val="none" w:sz="0" w:space="0" w:color="auto"/>
        <w:bottom w:val="none" w:sz="0" w:space="0" w:color="auto"/>
        <w:right w:val="none" w:sz="0" w:space="0" w:color="auto"/>
      </w:divBdr>
      <w:divsChild>
        <w:div w:id="15683014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3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197450">
      <w:bodyDiv w:val="1"/>
      <w:marLeft w:val="0"/>
      <w:marRight w:val="0"/>
      <w:marTop w:val="0"/>
      <w:marBottom w:val="0"/>
      <w:divBdr>
        <w:top w:val="none" w:sz="0" w:space="0" w:color="auto"/>
        <w:left w:val="none" w:sz="0" w:space="0" w:color="auto"/>
        <w:bottom w:val="none" w:sz="0" w:space="0" w:color="auto"/>
        <w:right w:val="none" w:sz="0" w:space="0" w:color="auto"/>
      </w:divBdr>
    </w:div>
    <w:div w:id="1753814641">
      <w:bodyDiv w:val="1"/>
      <w:marLeft w:val="0"/>
      <w:marRight w:val="0"/>
      <w:marTop w:val="0"/>
      <w:marBottom w:val="0"/>
      <w:divBdr>
        <w:top w:val="none" w:sz="0" w:space="0" w:color="auto"/>
        <w:left w:val="none" w:sz="0" w:space="0" w:color="auto"/>
        <w:bottom w:val="none" w:sz="0" w:space="0" w:color="auto"/>
        <w:right w:val="none" w:sz="0" w:space="0" w:color="auto"/>
      </w:divBdr>
    </w:div>
    <w:div w:id="1756824418">
      <w:bodyDiv w:val="1"/>
      <w:marLeft w:val="0"/>
      <w:marRight w:val="0"/>
      <w:marTop w:val="0"/>
      <w:marBottom w:val="0"/>
      <w:divBdr>
        <w:top w:val="none" w:sz="0" w:space="0" w:color="auto"/>
        <w:left w:val="none" w:sz="0" w:space="0" w:color="auto"/>
        <w:bottom w:val="none" w:sz="0" w:space="0" w:color="auto"/>
        <w:right w:val="none" w:sz="0" w:space="0" w:color="auto"/>
      </w:divBdr>
    </w:div>
    <w:div w:id="1759981981">
      <w:bodyDiv w:val="1"/>
      <w:marLeft w:val="0"/>
      <w:marRight w:val="0"/>
      <w:marTop w:val="0"/>
      <w:marBottom w:val="0"/>
      <w:divBdr>
        <w:top w:val="none" w:sz="0" w:space="0" w:color="auto"/>
        <w:left w:val="none" w:sz="0" w:space="0" w:color="auto"/>
        <w:bottom w:val="none" w:sz="0" w:space="0" w:color="auto"/>
        <w:right w:val="none" w:sz="0" w:space="0" w:color="auto"/>
      </w:divBdr>
      <w:divsChild>
        <w:div w:id="1851526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170822">
      <w:bodyDiv w:val="1"/>
      <w:marLeft w:val="0"/>
      <w:marRight w:val="0"/>
      <w:marTop w:val="0"/>
      <w:marBottom w:val="0"/>
      <w:divBdr>
        <w:top w:val="none" w:sz="0" w:space="0" w:color="auto"/>
        <w:left w:val="none" w:sz="0" w:space="0" w:color="auto"/>
        <w:bottom w:val="none" w:sz="0" w:space="0" w:color="auto"/>
        <w:right w:val="none" w:sz="0" w:space="0" w:color="auto"/>
      </w:divBdr>
    </w:div>
    <w:div w:id="1762480816">
      <w:bodyDiv w:val="1"/>
      <w:marLeft w:val="0"/>
      <w:marRight w:val="0"/>
      <w:marTop w:val="0"/>
      <w:marBottom w:val="0"/>
      <w:divBdr>
        <w:top w:val="none" w:sz="0" w:space="0" w:color="auto"/>
        <w:left w:val="none" w:sz="0" w:space="0" w:color="auto"/>
        <w:bottom w:val="none" w:sz="0" w:space="0" w:color="auto"/>
        <w:right w:val="none" w:sz="0" w:space="0" w:color="auto"/>
      </w:divBdr>
    </w:div>
    <w:div w:id="1762948513">
      <w:bodyDiv w:val="1"/>
      <w:marLeft w:val="0"/>
      <w:marRight w:val="0"/>
      <w:marTop w:val="0"/>
      <w:marBottom w:val="0"/>
      <w:divBdr>
        <w:top w:val="none" w:sz="0" w:space="0" w:color="auto"/>
        <w:left w:val="none" w:sz="0" w:space="0" w:color="auto"/>
        <w:bottom w:val="none" w:sz="0" w:space="0" w:color="auto"/>
        <w:right w:val="none" w:sz="0" w:space="0" w:color="auto"/>
      </w:divBdr>
    </w:div>
    <w:div w:id="1765148522">
      <w:bodyDiv w:val="1"/>
      <w:marLeft w:val="0"/>
      <w:marRight w:val="0"/>
      <w:marTop w:val="0"/>
      <w:marBottom w:val="0"/>
      <w:divBdr>
        <w:top w:val="none" w:sz="0" w:space="0" w:color="auto"/>
        <w:left w:val="none" w:sz="0" w:space="0" w:color="auto"/>
        <w:bottom w:val="none" w:sz="0" w:space="0" w:color="auto"/>
        <w:right w:val="none" w:sz="0" w:space="0" w:color="auto"/>
      </w:divBdr>
    </w:div>
    <w:div w:id="1768695920">
      <w:bodyDiv w:val="1"/>
      <w:marLeft w:val="0"/>
      <w:marRight w:val="0"/>
      <w:marTop w:val="0"/>
      <w:marBottom w:val="0"/>
      <w:divBdr>
        <w:top w:val="none" w:sz="0" w:space="0" w:color="auto"/>
        <w:left w:val="none" w:sz="0" w:space="0" w:color="auto"/>
        <w:bottom w:val="none" w:sz="0" w:space="0" w:color="auto"/>
        <w:right w:val="none" w:sz="0" w:space="0" w:color="auto"/>
      </w:divBdr>
    </w:div>
    <w:div w:id="1772823915">
      <w:bodyDiv w:val="1"/>
      <w:marLeft w:val="0"/>
      <w:marRight w:val="0"/>
      <w:marTop w:val="0"/>
      <w:marBottom w:val="0"/>
      <w:divBdr>
        <w:top w:val="none" w:sz="0" w:space="0" w:color="auto"/>
        <w:left w:val="none" w:sz="0" w:space="0" w:color="auto"/>
        <w:bottom w:val="none" w:sz="0" w:space="0" w:color="auto"/>
        <w:right w:val="none" w:sz="0" w:space="0" w:color="auto"/>
      </w:divBdr>
    </w:div>
    <w:div w:id="1773745900">
      <w:bodyDiv w:val="1"/>
      <w:marLeft w:val="0"/>
      <w:marRight w:val="0"/>
      <w:marTop w:val="0"/>
      <w:marBottom w:val="0"/>
      <w:divBdr>
        <w:top w:val="none" w:sz="0" w:space="0" w:color="auto"/>
        <w:left w:val="none" w:sz="0" w:space="0" w:color="auto"/>
        <w:bottom w:val="none" w:sz="0" w:space="0" w:color="auto"/>
        <w:right w:val="none" w:sz="0" w:space="0" w:color="auto"/>
      </w:divBdr>
      <w:divsChild>
        <w:div w:id="179686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471943">
      <w:bodyDiv w:val="1"/>
      <w:marLeft w:val="0"/>
      <w:marRight w:val="0"/>
      <w:marTop w:val="0"/>
      <w:marBottom w:val="0"/>
      <w:divBdr>
        <w:top w:val="none" w:sz="0" w:space="0" w:color="auto"/>
        <w:left w:val="none" w:sz="0" w:space="0" w:color="auto"/>
        <w:bottom w:val="none" w:sz="0" w:space="0" w:color="auto"/>
        <w:right w:val="none" w:sz="0" w:space="0" w:color="auto"/>
      </w:divBdr>
      <w:divsChild>
        <w:div w:id="698311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666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290612">
      <w:bodyDiv w:val="1"/>
      <w:marLeft w:val="0"/>
      <w:marRight w:val="0"/>
      <w:marTop w:val="0"/>
      <w:marBottom w:val="0"/>
      <w:divBdr>
        <w:top w:val="none" w:sz="0" w:space="0" w:color="auto"/>
        <w:left w:val="none" w:sz="0" w:space="0" w:color="auto"/>
        <w:bottom w:val="none" w:sz="0" w:space="0" w:color="auto"/>
        <w:right w:val="none" w:sz="0" w:space="0" w:color="auto"/>
      </w:divBdr>
    </w:div>
    <w:div w:id="1776367928">
      <w:bodyDiv w:val="1"/>
      <w:marLeft w:val="0"/>
      <w:marRight w:val="0"/>
      <w:marTop w:val="0"/>
      <w:marBottom w:val="0"/>
      <w:divBdr>
        <w:top w:val="none" w:sz="0" w:space="0" w:color="auto"/>
        <w:left w:val="none" w:sz="0" w:space="0" w:color="auto"/>
        <w:bottom w:val="none" w:sz="0" w:space="0" w:color="auto"/>
        <w:right w:val="none" w:sz="0" w:space="0" w:color="auto"/>
      </w:divBdr>
    </w:div>
    <w:div w:id="1779372262">
      <w:bodyDiv w:val="1"/>
      <w:marLeft w:val="0"/>
      <w:marRight w:val="0"/>
      <w:marTop w:val="0"/>
      <w:marBottom w:val="0"/>
      <w:divBdr>
        <w:top w:val="none" w:sz="0" w:space="0" w:color="auto"/>
        <w:left w:val="none" w:sz="0" w:space="0" w:color="auto"/>
        <w:bottom w:val="none" w:sz="0" w:space="0" w:color="auto"/>
        <w:right w:val="none" w:sz="0" w:space="0" w:color="auto"/>
      </w:divBdr>
    </w:div>
    <w:div w:id="1785686156">
      <w:bodyDiv w:val="1"/>
      <w:marLeft w:val="0"/>
      <w:marRight w:val="0"/>
      <w:marTop w:val="0"/>
      <w:marBottom w:val="0"/>
      <w:divBdr>
        <w:top w:val="none" w:sz="0" w:space="0" w:color="auto"/>
        <w:left w:val="none" w:sz="0" w:space="0" w:color="auto"/>
        <w:bottom w:val="none" w:sz="0" w:space="0" w:color="auto"/>
        <w:right w:val="none" w:sz="0" w:space="0" w:color="auto"/>
      </w:divBdr>
      <w:divsChild>
        <w:div w:id="1309549023">
          <w:marLeft w:val="0"/>
          <w:marRight w:val="0"/>
          <w:marTop w:val="0"/>
          <w:marBottom w:val="0"/>
          <w:divBdr>
            <w:top w:val="none" w:sz="0" w:space="0" w:color="auto"/>
            <w:left w:val="none" w:sz="0" w:space="0" w:color="auto"/>
            <w:bottom w:val="none" w:sz="0" w:space="0" w:color="auto"/>
            <w:right w:val="none" w:sz="0" w:space="0" w:color="auto"/>
          </w:divBdr>
          <w:divsChild>
            <w:div w:id="1701542395">
              <w:marLeft w:val="0"/>
              <w:marRight w:val="0"/>
              <w:marTop w:val="0"/>
              <w:marBottom w:val="0"/>
              <w:divBdr>
                <w:top w:val="none" w:sz="0" w:space="0" w:color="auto"/>
                <w:left w:val="none" w:sz="0" w:space="0" w:color="auto"/>
                <w:bottom w:val="none" w:sz="0" w:space="0" w:color="auto"/>
                <w:right w:val="none" w:sz="0" w:space="0" w:color="auto"/>
              </w:divBdr>
              <w:divsChild>
                <w:div w:id="33360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97478">
      <w:bodyDiv w:val="1"/>
      <w:marLeft w:val="0"/>
      <w:marRight w:val="0"/>
      <w:marTop w:val="0"/>
      <w:marBottom w:val="0"/>
      <w:divBdr>
        <w:top w:val="none" w:sz="0" w:space="0" w:color="auto"/>
        <w:left w:val="none" w:sz="0" w:space="0" w:color="auto"/>
        <w:bottom w:val="none" w:sz="0" w:space="0" w:color="auto"/>
        <w:right w:val="none" w:sz="0" w:space="0" w:color="auto"/>
      </w:divBdr>
    </w:div>
    <w:div w:id="1788308632">
      <w:bodyDiv w:val="1"/>
      <w:marLeft w:val="0"/>
      <w:marRight w:val="0"/>
      <w:marTop w:val="0"/>
      <w:marBottom w:val="0"/>
      <w:divBdr>
        <w:top w:val="none" w:sz="0" w:space="0" w:color="auto"/>
        <w:left w:val="none" w:sz="0" w:space="0" w:color="auto"/>
        <w:bottom w:val="none" w:sz="0" w:space="0" w:color="auto"/>
        <w:right w:val="none" w:sz="0" w:space="0" w:color="auto"/>
      </w:divBdr>
      <w:divsChild>
        <w:div w:id="463932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425293">
      <w:bodyDiv w:val="1"/>
      <w:marLeft w:val="0"/>
      <w:marRight w:val="0"/>
      <w:marTop w:val="0"/>
      <w:marBottom w:val="0"/>
      <w:divBdr>
        <w:top w:val="none" w:sz="0" w:space="0" w:color="auto"/>
        <w:left w:val="none" w:sz="0" w:space="0" w:color="auto"/>
        <w:bottom w:val="none" w:sz="0" w:space="0" w:color="auto"/>
        <w:right w:val="none" w:sz="0" w:space="0" w:color="auto"/>
      </w:divBdr>
      <w:divsChild>
        <w:div w:id="2086535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290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371168">
      <w:bodyDiv w:val="1"/>
      <w:marLeft w:val="0"/>
      <w:marRight w:val="0"/>
      <w:marTop w:val="0"/>
      <w:marBottom w:val="0"/>
      <w:divBdr>
        <w:top w:val="none" w:sz="0" w:space="0" w:color="auto"/>
        <w:left w:val="none" w:sz="0" w:space="0" w:color="auto"/>
        <w:bottom w:val="none" w:sz="0" w:space="0" w:color="auto"/>
        <w:right w:val="none" w:sz="0" w:space="0" w:color="auto"/>
      </w:divBdr>
      <w:divsChild>
        <w:div w:id="129690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295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926303">
      <w:bodyDiv w:val="1"/>
      <w:marLeft w:val="0"/>
      <w:marRight w:val="0"/>
      <w:marTop w:val="0"/>
      <w:marBottom w:val="0"/>
      <w:divBdr>
        <w:top w:val="none" w:sz="0" w:space="0" w:color="auto"/>
        <w:left w:val="none" w:sz="0" w:space="0" w:color="auto"/>
        <w:bottom w:val="none" w:sz="0" w:space="0" w:color="auto"/>
        <w:right w:val="none" w:sz="0" w:space="0" w:color="auto"/>
      </w:divBdr>
      <w:divsChild>
        <w:div w:id="456267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81188">
      <w:bodyDiv w:val="1"/>
      <w:marLeft w:val="0"/>
      <w:marRight w:val="0"/>
      <w:marTop w:val="0"/>
      <w:marBottom w:val="0"/>
      <w:divBdr>
        <w:top w:val="none" w:sz="0" w:space="0" w:color="auto"/>
        <w:left w:val="none" w:sz="0" w:space="0" w:color="auto"/>
        <w:bottom w:val="none" w:sz="0" w:space="0" w:color="auto"/>
        <w:right w:val="none" w:sz="0" w:space="0" w:color="auto"/>
      </w:divBdr>
    </w:div>
    <w:div w:id="1810441916">
      <w:bodyDiv w:val="1"/>
      <w:marLeft w:val="0"/>
      <w:marRight w:val="0"/>
      <w:marTop w:val="0"/>
      <w:marBottom w:val="0"/>
      <w:divBdr>
        <w:top w:val="none" w:sz="0" w:space="0" w:color="auto"/>
        <w:left w:val="none" w:sz="0" w:space="0" w:color="auto"/>
        <w:bottom w:val="none" w:sz="0" w:space="0" w:color="auto"/>
        <w:right w:val="none" w:sz="0" w:space="0" w:color="auto"/>
      </w:divBdr>
    </w:div>
    <w:div w:id="1814566718">
      <w:bodyDiv w:val="1"/>
      <w:marLeft w:val="0"/>
      <w:marRight w:val="0"/>
      <w:marTop w:val="0"/>
      <w:marBottom w:val="0"/>
      <w:divBdr>
        <w:top w:val="none" w:sz="0" w:space="0" w:color="auto"/>
        <w:left w:val="none" w:sz="0" w:space="0" w:color="auto"/>
        <w:bottom w:val="none" w:sz="0" w:space="0" w:color="auto"/>
        <w:right w:val="none" w:sz="0" w:space="0" w:color="auto"/>
      </w:divBdr>
    </w:div>
    <w:div w:id="1823539316">
      <w:bodyDiv w:val="1"/>
      <w:marLeft w:val="0"/>
      <w:marRight w:val="0"/>
      <w:marTop w:val="0"/>
      <w:marBottom w:val="0"/>
      <w:divBdr>
        <w:top w:val="none" w:sz="0" w:space="0" w:color="auto"/>
        <w:left w:val="none" w:sz="0" w:space="0" w:color="auto"/>
        <w:bottom w:val="none" w:sz="0" w:space="0" w:color="auto"/>
        <w:right w:val="none" w:sz="0" w:space="0" w:color="auto"/>
      </w:divBdr>
    </w:div>
    <w:div w:id="1826970625">
      <w:bodyDiv w:val="1"/>
      <w:marLeft w:val="0"/>
      <w:marRight w:val="0"/>
      <w:marTop w:val="0"/>
      <w:marBottom w:val="0"/>
      <w:divBdr>
        <w:top w:val="none" w:sz="0" w:space="0" w:color="auto"/>
        <w:left w:val="none" w:sz="0" w:space="0" w:color="auto"/>
        <w:bottom w:val="none" w:sz="0" w:space="0" w:color="auto"/>
        <w:right w:val="none" w:sz="0" w:space="0" w:color="auto"/>
      </w:divBdr>
    </w:div>
    <w:div w:id="1832524226">
      <w:bodyDiv w:val="1"/>
      <w:marLeft w:val="0"/>
      <w:marRight w:val="0"/>
      <w:marTop w:val="0"/>
      <w:marBottom w:val="0"/>
      <w:divBdr>
        <w:top w:val="none" w:sz="0" w:space="0" w:color="auto"/>
        <w:left w:val="none" w:sz="0" w:space="0" w:color="auto"/>
        <w:bottom w:val="none" w:sz="0" w:space="0" w:color="auto"/>
        <w:right w:val="none" w:sz="0" w:space="0" w:color="auto"/>
      </w:divBdr>
    </w:div>
    <w:div w:id="1837569096">
      <w:bodyDiv w:val="1"/>
      <w:marLeft w:val="0"/>
      <w:marRight w:val="0"/>
      <w:marTop w:val="0"/>
      <w:marBottom w:val="0"/>
      <w:divBdr>
        <w:top w:val="none" w:sz="0" w:space="0" w:color="auto"/>
        <w:left w:val="none" w:sz="0" w:space="0" w:color="auto"/>
        <w:bottom w:val="none" w:sz="0" w:space="0" w:color="auto"/>
        <w:right w:val="none" w:sz="0" w:space="0" w:color="auto"/>
      </w:divBdr>
    </w:div>
    <w:div w:id="1839228723">
      <w:bodyDiv w:val="1"/>
      <w:marLeft w:val="0"/>
      <w:marRight w:val="0"/>
      <w:marTop w:val="0"/>
      <w:marBottom w:val="0"/>
      <w:divBdr>
        <w:top w:val="none" w:sz="0" w:space="0" w:color="auto"/>
        <w:left w:val="none" w:sz="0" w:space="0" w:color="auto"/>
        <w:bottom w:val="none" w:sz="0" w:space="0" w:color="auto"/>
        <w:right w:val="none" w:sz="0" w:space="0" w:color="auto"/>
      </w:divBdr>
    </w:div>
    <w:div w:id="1843812571">
      <w:bodyDiv w:val="1"/>
      <w:marLeft w:val="0"/>
      <w:marRight w:val="0"/>
      <w:marTop w:val="0"/>
      <w:marBottom w:val="0"/>
      <w:divBdr>
        <w:top w:val="none" w:sz="0" w:space="0" w:color="auto"/>
        <w:left w:val="none" w:sz="0" w:space="0" w:color="auto"/>
        <w:bottom w:val="none" w:sz="0" w:space="0" w:color="auto"/>
        <w:right w:val="none" w:sz="0" w:space="0" w:color="auto"/>
      </w:divBdr>
    </w:div>
    <w:div w:id="1845433920">
      <w:bodyDiv w:val="1"/>
      <w:marLeft w:val="0"/>
      <w:marRight w:val="0"/>
      <w:marTop w:val="0"/>
      <w:marBottom w:val="0"/>
      <w:divBdr>
        <w:top w:val="none" w:sz="0" w:space="0" w:color="auto"/>
        <w:left w:val="none" w:sz="0" w:space="0" w:color="auto"/>
        <w:bottom w:val="none" w:sz="0" w:space="0" w:color="auto"/>
        <w:right w:val="none" w:sz="0" w:space="0" w:color="auto"/>
      </w:divBdr>
    </w:div>
    <w:div w:id="1846048029">
      <w:bodyDiv w:val="1"/>
      <w:marLeft w:val="0"/>
      <w:marRight w:val="0"/>
      <w:marTop w:val="0"/>
      <w:marBottom w:val="0"/>
      <w:divBdr>
        <w:top w:val="none" w:sz="0" w:space="0" w:color="auto"/>
        <w:left w:val="none" w:sz="0" w:space="0" w:color="auto"/>
        <w:bottom w:val="none" w:sz="0" w:space="0" w:color="auto"/>
        <w:right w:val="none" w:sz="0" w:space="0" w:color="auto"/>
      </w:divBdr>
      <w:divsChild>
        <w:div w:id="53905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7788150">
      <w:bodyDiv w:val="1"/>
      <w:marLeft w:val="0"/>
      <w:marRight w:val="0"/>
      <w:marTop w:val="0"/>
      <w:marBottom w:val="0"/>
      <w:divBdr>
        <w:top w:val="none" w:sz="0" w:space="0" w:color="auto"/>
        <w:left w:val="none" w:sz="0" w:space="0" w:color="auto"/>
        <w:bottom w:val="none" w:sz="0" w:space="0" w:color="auto"/>
        <w:right w:val="none" w:sz="0" w:space="0" w:color="auto"/>
      </w:divBdr>
    </w:div>
    <w:div w:id="1848055470">
      <w:bodyDiv w:val="1"/>
      <w:marLeft w:val="0"/>
      <w:marRight w:val="0"/>
      <w:marTop w:val="0"/>
      <w:marBottom w:val="0"/>
      <w:divBdr>
        <w:top w:val="none" w:sz="0" w:space="0" w:color="auto"/>
        <w:left w:val="none" w:sz="0" w:space="0" w:color="auto"/>
        <w:bottom w:val="none" w:sz="0" w:space="0" w:color="auto"/>
        <w:right w:val="none" w:sz="0" w:space="0" w:color="auto"/>
      </w:divBdr>
    </w:div>
    <w:div w:id="1848984139">
      <w:bodyDiv w:val="1"/>
      <w:marLeft w:val="0"/>
      <w:marRight w:val="0"/>
      <w:marTop w:val="0"/>
      <w:marBottom w:val="0"/>
      <w:divBdr>
        <w:top w:val="none" w:sz="0" w:space="0" w:color="auto"/>
        <w:left w:val="none" w:sz="0" w:space="0" w:color="auto"/>
        <w:bottom w:val="none" w:sz="0" w:space="0" w:color="auto"/>
        <w:right w:val="none" w:sz="0" w:space="0" w:color="auto"/>
      </w:divBdr>
      <w:divsChild>
        <w:div w:id="1185940636">
          <w:marLeft w:val="0"/>
          <w:marRight w:val="0"/>
          <w:marTop w:val="0"/>
          <w:marBottom w:val="0"/>
          <w:divBdr>
            <w:top w:val="none" w:sz="0" w:space="0" w:color="auto"/>
            <w:left w:val="none" w:sz="0" w:space="0" w:color="auto"/>
            <w:bottom w:val="none" w:sz="0" w:space="0" w:color="auto"/>
            <w:right w:val="none" w:sz="0" w:space="0" w:color="auto"/>
          </w:divBdr>
          <w:divsChild>
            <w:div w:id="1583951463">
              <w:marLeft w:val="0"/>
              <w:marRight w:val="0"/>
              <w:marTop w:val="0"/>
              <w:marBottom w:val="0"/>
              <w:divBdr>
                <w:top w:val="none" w:sz="0" w:space="0" w:color="auto"/>
                <w:left w:val="none" w:sz="0" w:space="0" w:color="auto"/>
                <w:bottom w:val="none" w:sz="0" w:space="0" w:color="auto"/>
                <w:right w:val="none" w:sz="0" w:space="0" w:color="auto"/>
              </w:divBdr>
              <w:divsChild>
                <w:div w:id="598681518">
                  <w:marLeft w:val="0"/>
                  <w:marRight w:val="0"/>
                  <w:marTop w:val="0"/>
                  <w:marBottom w:val="0"/>
                  <w:divBdr>
                    <w:top w:val="none" w:sz="0" w:space="0" w:color="auto"/>
                    <w:left w:val="none" w:sz="0" w:space="0" w:color="auto"/>
                    <w:bottom w:val="none" w:sz="0" w:space="0" w:color="auto"/>
                    <w:right w:val="none" w:sz="0" w:space="0" w:color="auto"/>
                  </w:divBdr>
                  <w:divsChild>
                    <w:div w:id="1814329293">
                      <w:marLeft w:val="0"/>
                      <w:marRight w:val="0"/>
                      <w:marTop w:val="0"/>
                      <w:marBottom w:val="0"/>
                      <w:divBdr>
                        <w:top w:val="none" w:sz="0" w:space="0" w:color="auto"/>
                        <w:left w:val="none" w:sz="0" w:space="0" w:color="auto"/>
                        <w:bottom w:val="none" w:sz="0" w:space="0" w:color="auto"/>
                        <w:right w:val="none" w:sz="0" w:space="0" w:color="auto"/>
                      </w:divBdr>
                      <w:divsChild>
                        <w:div w:id="1350062419">
                          <w:marLeft w:val="0"/>
                          <w:marRight w:val="0"/>
                          <w:marTop w:val="0"/>
                          <w:marBottom w:val="0"/>
                          <w:divBdr>
                            <w:top w:val="none" w:sz="0" w:space="0" w:color="auto"/>
                            <w:left w:val="none" w:sz="0" w:space="0" w:color="auto"/>
                            <w:bottom w:val="none" w:sz="0" w:space="0" w:color="auto"/>
                            <w:right w:val="none" w:sz="0" w:space="0" w:color="auto"/>
                          </w:divBdr>
                          <w:divsChild>
                            <w:div w:id="87235638">
                              <w:marLeft w:val="0"/>
                              <w:marRight w:val="0"/>
                              <w:marTop w:val="0"/>
                              <w:marBottom w:val="0"/>
                              <w:divBdr>
                                <w:top w:val="none" w:sz="0" w:space="0" w:color="auto"/>
                                <w:left w:val="none" w:sz="0" w:space="0" w:color="auto"/>
                                <w:bottom w:val="none" w:sz="0" w:space="0" w:color="auto"/>
                                <w:right w:val="none" w:sz="0" w:space="0" w:color="auto"/>
                              </w:divBdr>
                              <w:divsChild>
                                <w:div w:id="1250499523">
                                  <w:marLeft w:val="0"/>
                                  <w:marRight w:val="0"/>
                                  <w:marTop w:val="0"/>
                                  <w:marBottom w:val="0"/>
                                  <w:divBdr>
                                    <w:top w:val="none" w:sz="0" w:space="0" w:color="auto"/>
                                    <w:left w:val="none" w:sz="0" w:space="0" w:color="auto"/>
                                    <w:bottom w:val="none" w:sz="0" w:space="0" w:color="auto"/>
                                    <w:right w:val="none" w:sz="0" w:space="0" w:color="auto"/>
                                  </w:divBdr>
                                  <w:divsChild>
                                    <w:div w:id="3914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75184">
      <w:bodyDiv w:val="1"/>
      <w:marLeft w:val="0"/>
      <w:marRight w:val="0"/>
      <w:marTop w:val="0"/>
      <w:marBottom w:val="0"/>
      <w:divBdr>
        <w:top w:val="none" w:sz="0" w:space="0" w:color="auto"/>
        <w:left w:val="none" w:sz="0" w:space="0" w:color="auto"/>
        <w:bottom w:val="none" w:sz="0" w:space="0" w:color="auto"/>
        <w:right w:val="none" w:sz="0" w:space="0" w:color="auto"/>
      </w:divBdr>
      <w:divsChild>
        <w:div w:id="13383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15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1520">
      <w:bodyDiv w:val="1"/>
      <w:marLeft w:val="0"/>
      <w:marRight w:val="0"/>
      <w:marTop w:val="0"/>
      <w:marBottom w:val="0"/>
      <w:divBdr>
        <w:top w:val="none" w:sz="0" w:space="0" w:color="auto"/>
        <w:left w:val="none" w:sz="0" w:space="0" w:color="auto"/>
        <w:bottom w:val="none" w:sz="0" w:space="0" w:color="auto"/>
        <w:right w:val="none" w:sz="0" w:space="0" w:color="auto"/>
      </w:divBdr>
    </w:div>
    <w:div w:id="1857888080">
      <w:bodyDiv w:val="1"/>
      <w:marLeft w:val="0"/>
      <w:marRight w:val="0"/>
      <w:marTop w:val="0"/>
      <w:marBottom w:val="0"/>
      <w:divBdr>
        <w:top w:val="none" w:sz="0" w:space="0" w:color="auto"/>
        <w:left w:val="none" w:sz="0" w:space="0" w:color="auto"/>
        <w:bottom w:val="none" w:sz="0" w:space="0" w:color="auto"/>
        <w:right w:val="none" w:sz="0" w:space="0" w:color="auto"/>
      </w:divBdr>
      <w:divsChild>
        <w:div w:id="61540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195708">
      <w:bodyDiv w:val="1"/>
      <w:marLeft w:val="0"/>
      <w:marRight w:val="0"/>
      <w:marTop w:val="0"/>
      <w:marBottom w:val="0"/>
      <w:divBdr>
        <w:top w:val="none" w:sz="0" w:space="0" w:color="auto"/>
        <w:left w:val="none" w:sz="0" w:space="0" w:color="auto"/>
        <w:bottom w:val="none" w:sz="0" w:space="0" w:color="auto"/>
        <w:right w:val="none" w:sz="0" w:space="0" w:color="auto"/>
      </w:divBdr>
      <w:divsChild>
        <w:div w:id="1987930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975699">
      <w:bodyDiv w:val="1"/>
      <w:marLeft w:val="0"/>
      <w:marRight w:val="0"/>
      <w:marTop w:val="0"/>
      <w:marBottom w:val="0"/>
      <w:divBdr>
        <w:top w:val="none" w:sz="0" w:space="0" w:color="auto"/>
        <w:left w:val="none" w:sz="0" w:space="0" w:color="auto"/>
        <w:bottom w:val="none" w:sz="0" w:space="0" w:color="auto"/>
        <w:right w:val="none" w:sz="0" w:space="0" w:color="auto"/>
      </w:divBdr>
      <w:divsChild>
        <w:div w:id="970937229">
          <w:marLeft w:val="0"/>
          <w:marRight w:val="0"/>
          <w:marTop w:val="0"/>
          <w:marBottom w:val="0"/>
          <w:divBdr>
            <w:top w:val="none" w:sz="0" w:space="0" w:color="auto"/>
            <w:left w:val="none" w:sz="0" w:space="0" w:color="auto"/>
            <w:bottom w:val="none" w:sz="0" w:space="0" w:color="auto"/>
            <w:right w:val="none" w:sz="0" w:space="0" w:color="auto"/>
          </w:divBdr>
          <w:divsChild>
            <w:div w:id="1406759165">
              <w:marLeft w:val="0"/>
              <w:marRight w:val="0"/>
              <w:marTop w:val="0"/>
              <w:marBottom w:val="0"/>
              <w:divBdr>
                <w:top w:val="none" w:sz="0" w:space="0" w:color="auto"/>
                <w:left w:val="none" w:sz="0" w:space="0" w:color="auto"/>
                <w:bottom w:val="none" w:sz="0" w:space="0" w:color="auto"/>
                <w:right w:val="none" w:sz="0" w:space="0" w:color="auto"/>
              </w:divBdr>
              <w:divsChild>
                <w:div w:id="266933839">
                  <w:marLeft w:val="0"/>
                  <w:marRight w:val="0"/>
                  <w:marTop w:val="0"/>
                  <w:marBottom w:val="0"/>
                  <w:divBdr>
                    <w:top w:val="none" w:sz="0" w:space="0" w:color="auto"/>
                    <w:left w:val="none" w:sz="0" w:space="0" w:color="auto"/>
                    <w:bottom w:val="none" w:sz="0" w:space="0" w:color="auto"/>
                    <w:right w:val="none" w:sz="0" w:space="0" w:color="auto"/>
                  </w:divBdr>
                  <w:divsChild>
                    <w:div w:id="1994212133">
                      <w:marLeft w:val="0"/>
                      <w:marRight w:val="0"/>
                      <w:marTop w:val="0"/>
                      <w:marBottom w:val="0"/>
                      <w:divBdr>
                        <w:top w:val="none" w:sz="0" w:space="0" w:color="auto"/>
                        <w:left w:val="none" w:sz="0" w:space="0" w:color="auto"/>
                        <w:bottom w:val="none" w:sz="0" w:space="0" w:color="auto"/>
                        <w:right w:val="none" w:sz="0" w:space="0" w:color="auto"/>
                      </w:divBdr>
                    </w:div>
                    <w:div w:id="2120445830">
                      <w:marLeft w:val="0"/>
                      <w:marRight w:val="0"/>
                      <w:marTop w:val="0"/>
                      <w:marBottom w:val="0"/>
                      <w:divBdr>
                        <w:top w:val="none" w:sz="0" w:space="0" w:color="auto"/>
                        <w:left w:val="none" w:sz="0" w:space="0" w:color="auto"/>
                        <w:bottom w:val="none" w:sz="0" w:space="0" w:color="auto"/>
                        <w:right w:val="none" w:sz="0" w:space="0" w:color="auto"/>
                      </w:divBdr>
                      <w:divsChild>
                        <w:div w:id="13902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715305">
      <w:bodyDiv w:val="1"/>
      <w:marLeft w:val="0"/>
      <w:marRight w:val="0"/>
      <w:marTop w:val="0"/>
      <w:marBottom w:val="0"/>
      <w:divBdr>
        <w:top w:val="none" w:sz="0" w:space="0" w:color="auto"/>
        <w:left w:val="none" w:sz="0" w:space="0" w:color="auto"/>
        <w:bottom w:val="none" w:sz="0" w:space="0" w:color="auto"/>
        <w:right w:val="none" w:sz="0" w:space="0" w:color="auto"/>
      </w:divBdr>
      <w:divsChild>
        <w:div w:id="1571772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023464">
      <w:bodyDiv w:val="1"/>
      <w:marLeft w:val="0"/>
      <w:marRight w:val="0"/>
      <w:marTop w:val="0"/>
      <w:marBottom w:val="0"/>
      <w:divBdr>
        <w:top w:val="none" w:sz="0" w:space="0" w:color="auto"/>
        <w:left w:val="none" w:sz="0" w:space="0" w:color="auto"/>
        <w:bottom w:val="none" w:sz="0" w:space="0" w:color="auto"/>
        <w:right w:val="none" w:sz="0" w:space="0" w:color="auto"/>
      </w:divBdr>
    </w:div>
    <w:div w:id="1874027775">
      <w:bodyDiv w:val="1"/>
      <w:marLeft w:val="0"/>
      <w:marRight w:val="0"/>
      <w:marTop w:val="0"/>
      <w:marBottom w:val="0"/>
      <w:divBdr>
        <w:top w:val="none" w:sz="0" w:space="0" w:color="auto"/>
        <w:left w:val="none" w:sz="0" w:space="0" w:color="auto"/>
        <w:bottom w:val="none" w:sz="0" w:space="0" w:color="auto"/>
        <w:right w:val="none" w:sz="0" w:space="0" w:color="auto"/>
      </w:divBdr>
    </w:div>
    <w:div w:id="1874686276">
      <w:bodyDiv w:val="1"/>
      <w:marLeft w:val="0"/>
      <w:marRight w:val="0"/>
      <w:marTop w:val="0"/>
      <w:marBottom w:val="0"/>
      <w:divBdr>
        <w:top w:val="none" w:sz="0" w:space="0" w:color="auto"/>
        <w:left w:val="none" w:sz="0" w:space="0" w:color="auto"/>
        <w:bottom w:val="none" w:sz="0" w:space="0" w:color="auto"/>
        <w:right w:val="none" w:sz="0" w:space="0" w:color="auto"/>
      </w:divBdr>
    </w:div>
    <w:div w:id="1883592312">
      <w:bodyDiv w:val="1"/>
      <w:marLeft w:val="0"/>
      <w:marRight w:val="0"/>
      <w:marTop w:val="0"/>
      <w:marBottom w:val="0"/>
      <w:divBdr>
        <w:top w:val="none" w:sz="0" w:space="0" w:color="auto"/>
        <w:left w:val="none" w:sz="0" w:space="0" w:color="auto"/>
        <w:bottom w:val="none" w:sz="0" w:space="0" w:color="auto"/>
        <w:right w:val="none" w:sz="0" w:space="0" w:color="auto"/>
      </w:divBdr>
    </w:div>
    <w:div w:id="1885361048">
      <w:bodyDiv w:val="1"/>
      <w:marLeft w:val="0"/>
      <w:marRight w:val="0"/>
      <w:marTop w:val="0"/>
      <w:marBottom w:val="0"/>
      <w:divBdr>
        <w:top w:val="none" w:sz="0" w:space="0" w:color="auto"/>
        <w:left w:val="none" w:sz="0" w:space="0" w:color="auto"/>
        <w:bottom w:val="none" w:sz="0" w:space="0" w:color="auto"/>
        <w:right w:val="none" w:sz="0" w:space="0" w:color="auto"/>
      </w:divBdr>
      <w:divsChild>
        <w:div w:id="900674683">
          <w:marLeft w:val="0"/>
          <w:marRight w:val="0"/>
          <w:marTop w:val="0"/>
          <w:marBottom w:val="0"/>
          <w:divBdr>
            <w:top w:val="none" w:sz="0" w:space="0" w:color="auto"/>
            <w:left w:val="none" w:sz="0" w:space="0" w:color="auto"/>
            <w:bottom w:val="none" w:sz="0" w:space="0" w:color="auto"/>
            <w:right w:val="none" w:sz="0" w:space="0" w:color="auto"/>
          </w:divBdr>
          <w:divsChild>
            <w:div w:id="289940093">
              <w:marLeft w:val="0"/>
              <w:marRight w:val="0"/>
              <w:marTop w:val="0"/>
              <w:marBottom w:val="0"/>
              <w:divBdr>
                <w:top w:val="none" w:sz="0" w:space="0" w:color="auto"/>
                <w:left w:val="none" w:sz="0" w:space="0" w:color="auto"/>
                <w:bottom w:val="none" w:sz="0" w:space="0" w:color="auto"/>
                <w:right w:val="none" w:sz="0" w:space="0" w:color="auto"/>
              </w:divBdr>
              <w:divsChild>
                <w:div w:id="882520922">
                  <w:marLeft w:val="0"/>
                  <w:marRight w:val="0"/>
                  <w:marTop w:val="0"/>
                  <w:marBottom w:val="0"/>
                  <w:divBdr>
                    <w:top w:val="none" w:sz="0" w:space="0" w:color="auto"/>
                    <w:left w:val="none" w:sz="0" w:space="0" w:color="auto"/>
                    <w:bottom w:val="none" w:sz="0" w:space="0" w:color="auto"/>
                    <w:right w:val="none" w:sz="0" w:space="0" w:color="auto"/>
                  </w:divBdr>
                  <w:divsChild>
                    <w:div w:id="495877080">
                      <w:marLeft w:val="0"/>
                      <w:marRight w:val="0"/>
                      <w:marTop w:val="0"/>
                      <w:marBottom w:val="0"/>
                      <w:divBdr>
                        <w:top w:val="none" w:sz="0" w:space="0" w:color="auto"/>
                        <w:left w:val="none" w:sz="0" w:space="0" w:color="auto"/>
                        <w:bottom w:val="none" w:sz="0" w:space="0" w:color="auto"/>
                        <w:right w:val="none" w:sz="0" w:space="0" w:color="auto"/>
                      </w:divBdr>
                    </w:div>
                    <w:div w:id="429396371">
                      <w:marLeft w:val="0"/>
                      <w:marRight w:val="0"/>
                      <w:marTop w:val="0"/>
                      <w:marBottom w:val="0"/>
                      <w:divBdr>
                        <w:top w:val="none" w:sz="0" w:space="0" w:color="auto"/>
                        <w:left w:val="none" w:sz="0" w:space="0" w:color="auto"/>
                        <w:bottom w:val="none" w:sz="0" w:space="0" w:color="auto"/>
                        <w:right w:val="none" w:sz="0" w:space="0" w:color="auto"/>
                      </w:divBdr>
                      <w:divsChild>
                        <w:div w:id="8287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683490">
      <w:bodyDiv w:val="1"/>
      <w:marLeft w:val="0"/>
      <w:marRight w:val="0"/>
      <w:marTop w:val="0"/>
      <w:marBottom w:val="0"/>
      <w:divBdr>
        <w:top w:val="none" w:sz="0" w:space="0" w:color="auto"/>
        <w:left w:val="none" w:sz="0" w:space="0" w:color="auto"/>
        <w:bottom w:val="none" w:sz="0" w:space="0" w:color="auto"/>
        <w:right w:val="none" w:sz="0" w:space="0" w:color="auto"/>
      </w:divBdr>
      <w:divsChild>
        <w:div w:id="1628897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9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9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1722">
          <w:blockQuote w:val="1"/>
          <w:marLeft w:val="720"/>
          <w:marRight w:val="720"/>
          <w:marTop w:val="100"/>
          <w:marBottom w:val="100"/>
          <w:divBdr>
            <w:top w:val="none" w:sz="0" w:space="0" w:color="auto"/>
            <w:left w:val="none" w:sz="0" w:space="0" w:color="auto"/>
            <w:bottom w:val="none" w:sz="0" w:space="0" w:color="auto"/>
            <w:right w:val="none" w:sz="0" w:space="0" w:color="auto"/>
          </w:divBdr>
        </w:div>
        <w:div w:id="38202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030145">
      <w:bodyDiv w:val="1"/>
      <w:marLeft w:val="0"/>
      <w:marRight w:val="0"/>
      <w:marTop w:val="0"/>
      <w:marBottom w:val="0"/>
      <w:divBdr>
        <w:top w:val="none" w:sz="0" w:space="0" w:color="auto"/>
        <w:left w:val="none" w:sz="0" w:space="0" w:color="auto"/>
        <w:bottom w:val="none" w:sz="0" w:space="0" w:color="auto"/>
        <w:right w:val="none" w:sz="0" w:space="0" w:color="auto"/>
      </w:divBdr>
      <w:divsChild>
        <w:div w:id="11914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98958">
      <w:bodyDiv w:val="1"/>
      <w:marLeft w:val="0"/>
      <w:marRight w:val="0"/>
      <w:marTop w:val="0"/>
      <w:marBottom w:val="0"/>
      <w:divBdr>
        <w:top w:val="none" w:sz="0" w:space="0" w:color="auto"/>
        <w:left w:val="none" w:sz="0" w:space="0" w:color="auto"/>
        <w:bottom w:val="none" w:sz="0" w:space="0" w:color="auto"/>
        <w:right w:val="none" w:sz="0" w:space="0" w:color="auto"/>
      </w:divBdr>
      <w:divsChild>
        <w:div w:id="1472290987">
          <w:blockQuote w:val="1"/>
          <w:marLeft w:val="720"/>
          <w:marRight w:val="720"/>
          <w:marTop w:val="100"/>
          <w:marBottom w:val="100"/>
          <w:divBdr>
            <w:top w:val="none" w:sz="0" w:space="0" w:color="auto"/>
            <w:left w:val="none" w:sz="0" w:space="0" w:color="auto"/>
            <w:bottom w:val="none" w:sz="0" w:space="0" w:color="auto"/>
            <w:right w:val="none" w:sz="0" w:space="0" w:color="auto"/>
          </w:divBdr>
        </w:div>
        <w:div w:id="43706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3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334863">
      <w:bodyDiv w:val="1"/>
      <w:marLeft w:val="0"/>
      <w:marRight w:val="0"/>
      <w:marTop w:val="0"/>
      <w:marBottom w:val="0"/>
      <w:divBdr>
        <w:top w:val="none" w:sz="0" w:space="0" w:color="auto"/>
        <w:left w:val="none" w:sz="0" w:space="0" w:color="auto"/>
        <w:bottom w:val="none" w:sz="0" w:space="0" w:color="auto"/>
        <w:right w:val="none" w:sz="0" w:space="0" w:color="auto"/>
      </w:divBdr>
    </w:div>
    <w:div w:id="1891532162">
      <w:bodyDiv w:val="1"/>
      <w:marLeft w:val="0"/>
      <w:marRight w:val="0"/>
      <w:marTop w:val="0"/>
      <w:marBottom w:val="0"/>
      <w:divBdr>
        <w:top w:val="none" w:sz="0" w:space="0" w:color="auto"/>
        <w:left w:val="none" w:sz="0" w:space="0" w:color="auto"/>
        <w:bottom w:val="none" w:sz="0" w:space="0" w:color="auto"/>
        <w:right w:val="none" w:sz="0" w:space="0" w:color="auto"/>
      </w:divBdr>
    </w:div>
    <w:div w:id="1895694423">
      <w:bodyDiv w:val="1"/>
      <w:marLeft w:val="0"/>
      <w:marRight w:val="0"/>
      <w:marTop w:val="0"/>
      <w:marBottom w:val="0"/>
      <w:divBdr>
        <w:top w:val="none" w:sz="0" w:space="0" w:color="auto"/>
        <w:left w:val="none" w:sz="0" w:space="0" w:color="auto"/>
        <w:bottom w:val="none" w:sz="0" w:space="0" w:color="auto"/>
        <w:right w:val="none" w:sz="0" w:space="0" w:color="auto"/>
      </w:divBdr>
      <w:divsChild>
        <w:div w:id="1672176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9047138">
      <w:bodyDiv w:val="1"/>
      <w:marLeft w:val="0"/>
      <w:marRight w:val="0"/>
      <w:marTop w:val="0"/>
      <w:marBottom w:val="0"/>
      <w:divBdr>
        <w:top w:val="none" w:sz="0" w:space="0" w:color="auto"/>
        <w:left w:val="none" w:sz="0" w:space="0" w:color="auto"/>
        <w:bottom w:val="none" w:sz="0" w:space="0" w:color="auto"/>
        <w:right w:val="none" w:sz="0" w:space="0" w:color="auto"/>
      </w:divBdr>
    </w:div>
    <w:div w:id="1899707737">
      <w:bodyDiv w:val="1"/>
      <w:marLeft w:val="0"/>
      <w:marRight w:val="0"/>
      <w:marTop w:val="0"/>
      <w:marBottom w:val="0"/>
      <w:divBdr>
        <w:top w:val="none" w:sz="0" w:space="0" w:color="auto"/>
        <w:left w:val="none" w:sz="0" w:space="0" w:color="auto"/>
        <w:bottom w:val="none" w:sz="0" w:space="0" w:color="auto"/>
        <w:right w:val="none" w:sz="0" w:space="0" w:color="auto"/>
      </w:divBdr>
      <w:divsChild>
        <w:div w:id="1630748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654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526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481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162714">
      <w:bodyDiv w:val="1"/>
      <w:marLeft w:val="0"/>
      <w:marRight w:val="0"/>
      <w:marTop w:val="0"/>
      <w:marBottom w:val="0"/>
      <w:divBdr>
        <w:top w:val="none" w:sz="0" w:space="0" w:color="auto"/>
        <w:left w:val="none" w:sz="0" w:space="0" w:color="auto"/>
        <w:bottom w:val="none" w:sz="0" w:space="0" w:color="auto"/>
        <w:right w:val="none" w:sz="0" w:space="0" w:color="auto"/>
      </w:divBdr>
      <w:divsChild>
        <w:div w:id="1728335862">
          <w:blockQuote w:val="1"/>
          <w:marLeft w:val="720"/>
          <w:marRight w:val="720"/>
          <w:marTop w:val="100"/>
          <w:marBottom w:val="100"/>
          <w:divBdr>
            <w:top w:val="none" w:sz="0" w:space="0" w:color="auto"/>
            <w:left w:val="none" w:sz="0" w:space="0" w:color="auto"/>
            <w:bottom w:val="none" w:sz="0" w:space="0" w:color="auto"/>
            <w:right w:val="none" w:sz="0" w:space="0" w:color="auto"/>
          </w:divBdr>
        </w:div>
        <w:div w:id="729771473">
          <w:blockQuote w:val="1"/>
          <w:marLeft w:val="720"/>
          <w:marRight w:val="720"/>
          <w:marTop w:val="100"/>
          <w:marBottom w:val="100"/>
          <w:divBdr>
            <w:top w:val="none" w:sz="0" w:space="0" w:color="auto"/>
            <w:left w:val="none" w:sz="0" w:space="0" w:color="auto"/>
            <w:bottom w:val="none" w:sz="0" w:space="0" w:color="auto"/>
            <w:right w:val="none" w:sz="0" w:space="0" w:color="auto"/>
          </w:divBdr>
        </w:div>
        <w:div w:id="490753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546169">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94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520034">
      <w:bodyDiv w:val="1"/>
      <w:marLeft w:val="0"/>
      <w:marRight w:val="0"/>
      <w:marTop w:val="0"/>
      <w:marBottom w:val="0"/>
      <w:divBdr>
        <w:top w:val="none" w:sz="0" w:space="0" w:color="auto"/>
        <w:left w:val="none" w:sz="0" w:space="0" w:color="auto"/>
        <w:bottom w:val="none" w:sz="0" w:space="0" w:color="auto"/>
        <w:right w:val="none" w:sz="0" w:space="0" w:color="auto"/>
      </w:divBdr>
    </w:div>
    <w:div w:id="1908801944">
      <w:bodyDiv w:val="1"/>
      <w:marLeft w:val="0"/>
      <w:marRight w:val="0"/>
      <w:marTop w:val="0"/>
      <w:marBottom w:val="0"/>
      <w:divBdr>
        <w:top w:val="none" w:sz="0" w:space="0" w:color="auto"/>
        <w:left w:val="none" w:sz="0" w:space="0" w:color="auto"/>
        <w:bottom w:val="none" w:sz="0" w:space="0" w:color="auto"/>
        <w:right w:val="none" w:sz="0" w:space="0" w:color="auto"/>
      </w:divBdr>
      <w:divsChild>
        <w:div w:id="189172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54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736613">
      <w:bodyDiv w:val="1"/>
      <w:marLeft w:val="0"/>
      <w:marRight w:val="0"/>
      <w:marTop w:val="0"/>
      <w:marBottom w:val="0"/>
      <w:divBdr>
        <w:top w:val="none" w:sz="0" w:space="0" w:color="auto"/>
        <w:left w:val="none" w:sz="0" w:space="0" w:color="auto"/>
        <w:bottom w:val="none" w:sz="0" w:space="0" w:color="auto"/>
        <w:right w:val="none" w:sz="0" w:space="0" w:color="auto"/>
      </w:divBdr>
      <w:divsChild>
        <w:div w:id="124954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81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53069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00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9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29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538207">
      <w:bodyDiv w:val="1"/>
      <w:marLeft w:val="0"/>
      <w:marRight w:val="0"/>
      <w:marTop w:val="0"/>
      <w:marBottom w:val="0"/>
      <w:divBdr>
        <w:top w:val="none" w:sz="0" w:space="0" w:color="auto"/>
        <w:left w:val="none" w:sz="0" w:space="0" w:color="auto"/>
        <w:bottom w:val="none" w:sz="0" w:space="0" w:color="auto"/>
        <w:right w:val="none" w:sz="0" w:space="0" w:color="auto"/>
      </w:divBdr>
      <w:divsChild>
        <w:div w:id="380441407">
          <w:marLeft w:val="0"/>
          <w:marRight w:val="0"/>
          <w:marTop w:val="0"/>
          <w:marBottom w:val="0"/>
          <w:divBdr>
            <w:top w:val="none" w:sz="0" w:space="0" w:color="auto"/>
            <w:left w:val="none" w:sz="0" w:space="0" w:color="auto"/>
            <w:bottom w:val="none" w:sz="0" w:space="0" w:color="auto"/>
            <w:right w:val="none" w:sz="0" w:space="0" w:color="auto"/>
          </w:divBdr>
          <w:divsChild>
            <w:div w:id="1301379184">
              <w:marLeft w:val="0"/>
              <w:marRight w:val="0"/>
              <w:marTop w:val="0"/>
              <w:marBottom w:val="0"/>
              <w:divBdr>
                <w:top w:val="none" w:sz="0" w:space="0" w:color="auto"/>
                <w:left w:val="none" w:sz="0" w:space="0" w:color="auto"/>
                <w:bottom w:val="none" w:sz="0" w:space="0" w:color="auto"/>
                <w:right w:val="none" w:sz="0" w:space="0" w:color="auto"/>
              </w:divBdr>
              <w:divsChild>
                <w:div w:id="2050954490">
                  <w:marLeft w:val="0"/>
                  <w:marRight w:val="0"/>
                  <w:marTop w:val="0"/>
                  <w:marBottom w:val="0"/>
                  <w:divBdr>
                    <w:top w:val="none" w:sz="0" w:space="0" w:color="auto"/>
                    <w:left w:val="none" w:sz="0" w:space="0" w:color="auto"/>
                    <w:bottom w:val="none" w:sz="0" w:space="0" w:color="auto"/>
                    <w:right w:val="none" w:sz="0" w:space="0" w:color="auto"/>
                  </w:divBdr>
                  <w:divsChild>
                    <w:div w:id="1305743908">
                      <w:marLeft w:val="0"/>
                      <w:marRight w:val="0"/>
                      <w:marTop w:val="0"/>
                      <w:marBottom w:val="0"/>
                      <w:divBdr>
                        <w:top w:val="none" w:sz="0" w:space="0" w:color="auto"/>
                        <w:left w:val="none" w:sz="0" w:space="0" w:color="auto"/>
                        <w:bottom w:val="none" w:sz="0" w:space="0" w:color="auto"/>
                        <w:right w:val="none" w:sz="0" w:space="0" w:color="auto"/>
                      </w:divBdr>
                      <w:divsChild>
                        <w:div w:id="1902328374">
                          <w:marLeft w:val="0"/>
                          <w:marRight w:val="0"/>
                          <w:marTop w:val="0"/>
                          <w:marBottom w:val="0"/>
                          <w:divBdr>
                            <w:top w:val="none" w:sz="0" w:space="0" w:color="auto"/>
                            <w:left w:val="none" w:sz="0" w:space="0" w:color="auto"/>
                            <w:bottom w:val="none" w:sz="0" w:space="0" w:color="auto"/>
                            <w:right w:val="none" w:sz="0" w:space="0" w:color="auto"/>
                          </w:divBdr>
                          <w:divsChild>
                            <w:div w:id="357049636">
                              <w:marLeft w:val="0"/>
                              <w:marRight w:val="0"/>
                              <w:marTop w:val="0"/>
                              <w:marBottom w:val="0"/>
                              <w:divBdr>
                                <w:top w:val="none" w:sz="0" w:space="0" w:color="auto"/>
                                <w:left w:val="none" w:sz="0" w:space="0" w:color="auto"/>
                                <w:bottom w:val="none" w:sz="0" w:space="0" w:color="auto"/>
                                <w:right w:val="none" w:sz="0" w:space="0" w:color="auto"/>
                              </w:divBdr>
                              <w:divsChild>
                                <w:div w:id="116069681">
                                  <w:marLeft w:val="0"/>
                                  <w:marRight w:val="0"/>
                                  <w:marTop w:val="0"/>
                                  <w:marBottom w:val="0"/>
                                  <w:divBdr>
                                    <w:top w:val="none" w:sz="0" w:space="0" w:color="auto"/>
                                    <w:left w:val="none" w:sz="0" w:space="0" w:color="auto"/>
                                    <w:bottom w:val="none" w:sz="0" w:space="0" w:color="auto"/>
                                    <w:right w:val="none" w:sz="0" w:space="0" w:color="auto"/>
                                  </w:divBdr>
                                  <w:divsChild>
                                    <w:div w:id="2038309213">
                                      <w:marLeft w:val="0"/>
                                      <w:marRight w:val="0"/>
                                      <w:marTop w:val="0"/>
                                      <w:marBottom w:val="0"/>
                                      <w:divBdr>
                                        <w:top w:val="none" w:sz="0" w:space="0" w:color="auto"/>
                                        <w:left w:val="none" w:sz="0" w:space="0" w:color="auto"/>
                                        <w:bottom w:val="none" w:sz="0" w:space="0" w:color="auto"/>
                                        <w:right w:val="none" w:sz="0" w:space="0" w:color="auto"/>
                                      </w:divBdr>
                                      <w:divsChild>
                                        <w:div w:id="1423989289">
                                          <w:marLeft w:val="0"/>
                                          <w:marRight w:val="0"/>
                                          <w:marTop w:val="0"/>
                                          <w:marBottom w:val="0"/>
                                          <w:divBdr>
                                            <w:top w:val="none" w:sz="0" w:space="0" w:color="auto"/>
                                            <w:left w:val="none" w:sz="0" w:space="0" w:color="auto"/>
                                            <w:bottom w:val="none" w:sz="0" w:space="0" w:color="auto"/>
                                            <w:right w:val="none" w:sz="0" w:space="0" w:color="auto"/>
                                          </w:divBdr>
                                          <w:divsChild>
                                            <w:div w:id="10566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99021">
          <w:marLeft w:val="0"/>
          <w:marRight w:val="0"/>
          <w:marTop w:val="0"/>
          <w:marBottom w:val="0"/>
          <w:divBdr>
            <w:top w:val="none" w:sz="0" w:space="0" w:color="auto"/>
            <w:left w:val="none" w:sz="0" w:space="0" w:color="auto"/>
            <w:bottom w:val="none" w:sz="0" w:space="0" w:color="auto"/>
            <w:right w:val="none" w:sz="0" w:space="0" w:color="auto"/>
          </w:divBdr>
          <w:divsChild>
            <w:div w:id="63335151">
              <w:marLeft w:val="0"/>
              <w:marRight w:val="0"/>
              <w:marTop w:val="0"/>
              <w:marBottom w:val="0"/>
              <w:divBdr>
                <w:top w:val="none" w:sz="0" w:space="0" w:color="auto"/>
                <w:left w:val="none" w:sz="0" w:space="0" w:color="auto"/>
                <w:bottom w:val="none" w:sz="0" w:space="0" w:color="auto"/>
                <w:right w:val="none" w:sz="0" w:space="0" w:color="auto"/>
              </w:divBdr>
              <w:divsChild>
                <w:div w:id="1994067906">
                  <w:marLeft w:val="0"/>
                  <w:marRight w:val="0"/>
                  <w:marTop w:val="0"/>
                  <w:marBottom w:val="0"/>
                  <w:divBdr>
                    <w:top w:val="none" w:sz="0" w:space="0" w:color="auto"/>
                    <w:left w:val="none" w:sz="0" w:space="0" w:color="auto"/>
                    <w:bottom w:val="none" w:sz="0" w:space="0" w:color="auto"/>
                    <w:right w:val="none" w:sz="0" w:space="0" w:color="auto"/>
                  </w:divBdr>
                  <w:divsChild>
                    <w:div w:id="145711344">
                      <w:marLeft w:val="0"/>
                      <w:marRight w:val="0"/>
                      <w:marTop w:val="0"/>
                      <w:marBottom w:val="0"/>
                      <w:divBdr>
                        <w:top w:val="none" w:sz="0" w:space="0" w:color="auto"/>
                        <w:left w:val="none" w:sz="0" w:space="0" w:color="auto"/>
                        <w:bottom w:val="none" w:sz="0" w:space="0" w:color="auto"/>
                        <w:right w:val="none" w:sz="0" w:space="0" w:color="auto"/>
                      </w:divBdr>
                      <w:divsChild>
                        <w:div w:id="1686318814">
                          <w:marLeft w:val="0"/>
                          <w:marRight w:val="0"/>
                          <w:marTop w:val="0"/>
                          <w:marBottom w:val="0"/>
                          <w:divBdr>
                            <w:top w:val="none" w:sz="0" w:space="0" w:color="auto"/>
                            <w:left w:val="none" w:sz="0" w:space="0" w:color="auto"/>
                            <w:bottom w:val="none" w:sz="0" w:space="0" w:color="auto"/>
                            <w:right w:val="none" w:sz="0" w:space="0" w:color="auto"/>
                          </w:divBdr>
                          <w:divsChild>
                            <w:div w:id="1719544347">
                              <w:marLeft w:val="0"/>
                              <w:marRight w:val="0"/>
                              <w:marTop w:val="0"/>
                              <w:marBottom w:val="0"/>
                              <w:divBdr>
                                <w:top w:val="none" w:sz="0" w:space="0" w:color="auto"/>
                                <w:left w:val="none" w:sz="0" w:space="0" w:color="auto"/>
                                <w:bottom w:val="none" w:sz="0" w:space="0" w:color="auto"/>
                                <w:right w:val="none" w:sz="0" w:space="0" w:color="auto"/>
                              </w:divBdr>
                              <w:divsChild>
                                <w:div w:id="1117993837">
                                  <w:marLeft w:val="0"/>
                                  <w:marRight w:val="0"/>
                                  <w:marTop w:val="0"/>
                                  <w:marBottom w:val="0"/>
                                  <w:divBdr>
                                    <w:top w:val="none" w:sz="0" w:space="0" w:color="auto"/>
                                    <w:left w:val="none" w:sz="0" w:space="0" w:color="auto"/>
                                    <w:bottom w:val="none" w:sz="0" w:space="0" w:color="auto"/>
                                    <w:right w:val="none" w:sz="0" w:space="0" w:color="auto"/>
                                  </w:divBdr>
                                  <w:divsChild>
                                    <w:div w:id="877087844">
                                      <w:marLeft w:val="0"/>
                                      <w:marRight w:val="0"/>
                                      <w:marTop w:val="0"/>
                                      <w:marBottom w:val="0"/>
                                      <w:divBdr>
                                        <w:top w:val="none" w:sz="0" w:space="0" w:color="auto"/>
                                        <w:left w:val="none" w:sz="0" w:space="0" w:color="auto"/>
                                        <w:bottom w:val="none" w:sz="0" w:space="0" w:color="auto"/>
                                        <w:right w:val="none" w:sz="0" w:space="0" w:color="auto"/>
                                      </w:divBdr>
                                      <w:divsChild>
                                        <w:div w:id="1729958985">
                                          <w:marLeft w:val="0"/>
                                          <w:marRight w:val="0"/>
                                          <w:marTop w:val="0"/>
                                          <w:marBottom w:val="0"/>
                                          <w:divBdr>
                                            <w:top w:val="none" w:sz="0" w:space="0" w:color="auto"/>
                                            <w:left w:val="none" w:sz="0" w:space="0" w:color="auto"/>
                                            <w:bottom w:val="none" w:sz="0" w:space="0" w:color="auto"/>
                                            <w:right w:val="none" w:sz="0" w:space="0" w:color="auto"/>
                                          </w:divBdr>
                                          <w:divsChild>
                                            <w:div w:id="1701740489">
                                              <w:marLeft w:val="0"/>
                                              <w:marRight w:val="0"/>
                                              <w:marTop w:val="0"/>
                                              <w:marBottom w:val="0"/>
                                              <w:divBdr>
                                                <w:top w:val="none" w:sz="0" w:space="0" w:color="auto"/>
                                                <w:left w:val="none" w:sz="0" w:space="0" w:color="auto"/>
                                                <w:bottom w:val="none" w:sz="0" w:space="0" w:color="auto"/>
                                                <w:right w:val="none" w:sz="0" w:space="0" w:color="auto"/>
                                              </w:divBdr>
                                              <w:divsChild>
                                                <w:div w:id="773942215">
                                                  <w:marLeft w:val="0"/>
                                                  <w:marRight w:val="0"/>
                                                  <w:marTop w:val="0"/>
                                                  <w:marBottom w:val="0"/>
                                                  <w:divBdr>
                                                    <w:top w:val="none" w:sz="0" w:space="0" w:color="auto"/>
                                                    <w:left w:val="none" w:sz="0" w:space="0" w:color="auto"/>
                                                    <w:bottom w:val="none" w:sz="0" w:space="0" w:color="auto"/>
                                                    <w:right w:val="none" w:sz="0" w:space="0" w:color="auto"/>
                                                  </w:divBdr>
                                                  <w:divsChild>
                                                    <w:div w:id="526912500">
                                                      <w:marLeft w:val="0"/>
                                                      <w:marRight w:val="0"/>
                                                      <w:marTop w:val="0"/>
                                                      <w:marBottom w:val="0"/>
                                                      <w:divBdr>
                                                        <w:top w:val="none" w:sz="0" w:space="0" w:color="auto"/>
                                                        <w:left w:val="none" w:sz="0" w:space="0" w:color="auto"/>
                                                        <w:bottom w:val="none" w:sz="0" w:space="0" w:color="auto"/>
                                                        <w:right w:val="none" w:sz="0" w:space="0" w:color="auto"/>
                                                      </w:divBdr>
                                                      <w:divsChild>
                                                        <w:div w:id="1156797250">
                                                          <w:marLeft w:val="0"/>
                                                          <w:marRight w:val="0"/>
                                                          <w:marTop w:val="0"/>
                                                          <w:marBottom w:val="0"/>
                                                          <w:divBdr>
                                                            <w:top w:val="none" w:sz="0" w:space="0" w:color="auto"/>
                                                            <w:left w:val="none" w:sz="0" w:space="0" w:color="auto"/>
                                                            <w:bottom w:val="none" w:sz="0" w:space="0" w:color="auto"/>
                                                            <w:right w:val="none" w:sz="0" w:space="0" w:color="auto"/>
                                                          </w:divBdr>
                                                          <w:divsChild>
                                                            <w:div w:id="314573823">
                                                              <w:marLeft w:val="0"/>
                                                              <w:marRight w:val="0"/>
                                                              <w:marTop w:val="0"/>
                                                              <w:marBottom w:val="0"/>
                                                              <w:divBdr>
                                                                <w:top w:val="none" w:sz="0" w:space="0" w:color="auto"/>
                                                                <w:left w:val="none" w:sz="0" w:space="0" w:color="auto"/>
                                                                <w:bottom w:val="none" w:sz="0" w:space="0" w:color="auto"/>
                                                                <w:right w:val="none" w:sz="0" w:space="0" w:color="auto"/>
                                                              </w:divBdr>
                                                              <w:divsChild>
                                                                <w:div w:id="2084332094">
                                                                  <w:marLeft w:val="0"/>
                                                                  <w:marRight w:val="0"/>
                                                                  <w:marTop w:val="0"/>
                                                                  <w:marBottom w:val="0"/>
                                                                  <w:divBdr>
                                                                    <w:top w:val="none" w:sz="0" w:space="0" w:color="auto"/>
                                                                    <w:left w:val="none" w:sz="0" w:space="0" w:color="auto"/>
                                                                    <w:bottom w:val="none" w:sz="0" w:space="0" w:color="auto"/>
                                                                    <w:right w:val="none" w:sz="0" w:space="0" w:color="auto"/>
                                                                  </w:divBdr>
                                                                  <w:divsChild>
                                                                    <w:div w:id="277833041">
                                                                      <w:marLeft w:val="0"/>
                                                                      <w:marRight w:val="0"/>
                                                                      <w:marTop w:val="0"/>
                                                                      <w:marBottom w:val="0"/>
                                                                      <w:divBdr>
                                                                        <w:top w:val="none" w:sz="0" w:space="0" w:color="auto"/>
                                                                        <w:left w:val="none" w:sz="0" w:space="0" w:color="auto"/>
                                                                        <w:bottom w:val="none" w:sz="0" w:space="0" w:color="auto"/>
                                                                        <w:right w:val="none" w:sz="0" w:space="0" w:color="auto"/>
                                                                      </w:divBdr>
                                                                      <w:divsChild>
                                                                        <w:div w:id="1798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513083">
      <w:bodyDiv w:val="1"/>
      <w:marLeft w:val="0"/>
      <w:marRight w:val="0"/>
      <w:marTop w:val="0"/>
      <w:marBottom w:val="0"/>
      <w:divBdr>
        <w:top w:val="none" w:sz="0" w:space="0" w:color="auto"/>
        <w:left w:val="none" w:sz="0" w:space="0" w:color="auto"/>
        <w:bottom w:val="none" w:sz="0" w:space="0" w:color="auto"/>
        <w:right w:val="none" w:sz="0" w:space="0" w:color="auto"/>
      </w:divBdr>
    </w:div>
    <w:div w:id="1921212027">
      <w:bodyDiv w:val="1"/>
      <w:marLeft w:val="0"/>
      <w:marRight w:val="0"/>
      <w:marTop w:val="0"/>
      <w:marBottom w:val="0"/>
      <w:divBdr>
        <w:top w:val="none" w:sz="0" w:space="0" w:color="auto"/>
        <w:left w:val="none" w:sz="0" w:space="0" w:color="auto"/>
        <w:bottom w:val="none" w:sz="0" w:space="0" w:color="auto"/>
        <w:right w:val="none" w:sz="0" w:space="0" w:color="auto"/>
      </w:divBdr>
    </w:div>
    <w:div w:id="1923564028">
      <w:bodyDiv w:val="1"/>
      <w:marLeft w:val="0"/>
      <w:marRight w:val="0"/>
      <w:marTop w:val="0"/>
      <w:marBottom w:val="0"/>
      <w:divBdr>
        <w:top w:val="none" w:sz="0" w:space="0" w:color="auto"/>
        <w:left w:val="none" w:sz="0" w:space="0" w:color="auto"/>
        <w:bottom w:val="none" w:sz="0" w:space="0" w:color="auto"/>
        <w:right w:val="none" w:sz="0" w:space="0" w:color="auto"/>
      </w:divBdr>
    </w:div>
    <w:div w:id="1927765974">
      <w:bodyDiv w:val="1"/>
      <w:marLeft w:val="0"/>
      <w:marRight w:val="0"/>
      <w:marTop w:val="0"/>
      <w:marBottom w:val="0"/>
      <w:divBdr>
        <w:top w:val="none" w:sz="0" w:space="0" w:color="auto"/>
        <w:left w:val="none" w:sz="0" w:space="0" w:color="auto"/>
        <w:bottom w:val="none" w:sz="0" w:space="0" w:color="auto"/>
        <w:right w:val="none" w:sz="0" w:space="0" w:color="auto"/>
      </w:divBdr>
      <w:divsChild>
        <w:div w:id="173369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736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99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927609">
      <w:bodyDiv w:val="1"/>
      <w:marLeft w:val="0"/>
      <w:marRight w:val="0"/>
      <w:marTop w:val="0"/>
      <w:marBottom w:val="0"/>
      <w:divBdr>
        <w:top w:val="none" w:sz="0" w:space="0" w:color="auto"/>
        <w:left w:val="none" w:sz="0" w:space="0" w:color="auto"/>
        <w:bottom w:val="none" w:sz="0" w:space="0" w:color="auto"/>
        <w:right w:val="none" w:sz="0" w:space="0" w:color="auto"/>
      </w:divBdr>
    </w:div>
    <w:div w:id="1936672827">
      <w:bodyDiv w:val="1"/>
      <w:marLeft w:val="0"/>
      <w:marRight w:val="0"/>
      <w:marTop w:val="0"/>
      <w:marBottom w:val="0"/>
      <w:divBdr>
        <w:top w:val="none" w:sz="0" w:space="0" w:color="auto"/>
        <w:left w:val="none" w:sz="0" w:space="0" w:color="auto"/>
        <w:bottom w:val="none" w:sz="0" w:space="0" w:color="auto"/>
        <w:right w:val="none" w:sz="0" w:space="0" w:color="auto"/>
      </w:divBdr>
      <w:divsChild>
        <w:div w:id="106199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59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365912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248048">
      <w:bodyDiv w:val="1"/>
      <w:marLeft w:val="0"/>
      <w:marRight w:val="0"/>
      <w:marTop w:val="0"/>
      <w:marBottom w:val="0"/>
      <w:divBdr>
        <w:top w:val="none" w:sz="0" w:space="0" w:color="auto"/>
        <w:left w:val="none" w:sz="0" w:space="0" w:color="auto"/>
        <w:bottom w:val="none" w:sz="0" w:space="0" w:color="auto"/>
        <w:right w:val="none" w:sz="0" w:space="0" w:color="auto"/>
      </w:divBdr>
      <w:divsChild>
        <w:div w:id="196098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9175433">
      <w:bodyDiv w:val="1"/>
      <w:marLeft w:val="0"/>
      <w:marRight w:val="0"/>
      <w:marTop w:val="0"/>
      <w:marBottom w:val="0"/>
      <w:divBdr>
        <w:top w:val="none" w:sz="0" w:space="0" w:color="auto"/>
        <w:left w:val="none" w:sz="0" w:space="0" w:color="auto"/>
        <w:bottom w:val="none" w:sz="0" w:space="0" w:color="auto"/>
        <w:right w:val="none" w:sz="0" w:space="0" w:color="auto"/>
      </w:divBdr>
      <w:divsChild>
        <w:div w:id="952832284">
          <w:marLeft w:val="0"/>
          <w:marRight w:val="0"/>
          <w:marTop w:val="0"/>
          <w:marBottom w:val="0"/>
          <w:divBdr>
            <w:top w:val="none" w:sz="0" w:space="0" w:color="auto"/>
            <w:left w:val="none" w:sz="0" w:space="0" w:color="auto"/>
            <w:bottom w:val="none" w:sz="0" w:space="0" w:color="auto"/>
            <w:right w:val="none" w:sz="0" w:space="0" w:color="auto"/>
          </w:divBdr>
          <w:divsChild>
            <w:div w:id="325671500">
              <w:marLeft w:val="0"/>
              <w:marRight w:val="0"/>
              <w:marTop w:val="0"/>
              <w:marBottom w:val="0"/>
              <w:divBdr>
                <w:top w:val="none" w:sz="0" w:space="0" w:color="auto"/>
                <w:left w:val="none" w:sz="0" w:space="0" w:color="auto"/>
                <w:bottom w:val="none" w:sz="0" w:space="0" w:color="auto"/>
                <w:right w:val="none" w:sz="0" w:space="0" w:color="auto"/>
              </w:divBdr>
              <w:divsChild>
                <w:div w:id="309867911">
                  <w:marLeft w:val="0"/>
                  <w:marRight w:val="0"/>
                  <w:marTop w:val="0"/>
                  <w:marBottom w:val="0"/>
                  <w:divBdr>
                    <w:top w:val="none" w:sz="0" w:space="0" w:color="auto"/>
                    <w:left w:val="none" w:sz="0" w:space="0" w:color="auto"/>
                    <w:bottom w:val="none" w:sz="0" w:space="0" w:color="auto"/>
                    <w:right w:val="none" w:sz="0" w:space="0" w:color="auto"/>
                  </w:divBdr>
                  <w:divsChild>
                    <w:div w:id="18211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450007">
      <w:bodyDiv w:val="1"/>
      <w:marLeft w:val="0"/>
      <w:marRight w:val="0"/>
      <w:marTop w:val="0"/>
      <w:marBottom w:val="0"/>
      <w:divBdr>
        <w:top w:val="none" w:sz="0" w:space="0" w:color="auto"/>
        <w:left w:val="none" w:sz="0" w:space="0" w:color="auto"/>
        <w:bottom w:val="none" w:sz="0" w:space="0" w:color="auto"/>
        <w:right w:val="none" w:sz="0" w:space="0" w:color="auto"/>
      </w:divBdr>
    </w:div>
    <w:div w:id="1947035786">
      <w:bodyDiv w:val="1"/>
      <w:marLeft w:val="0"/>
      <w:marRight w:val="0"/>
      <w:marTop w:val="0"/>
      <w:marBottom w:val="0"/>
      <w:divBdr>
        <w:top w:val="none" w:sz="0" w:space="0" w:color="auto"/>
        <w:left w:val="none" w:sz="0" w:space="0" w:color="auto"/>
        <w:bottom w:val="none" w:sz="0" w:space="0" w:color="auto"/>
        <w:right w:val="none" w:sz="0" w:space="0" w:color="auto"/>
      </w:divBdr>
    </w:div>
    <w:div w:id="1948849002">
      <w:bodyDiv w:val="1"/>
      <w:marLeft w:val="0"/>
      <w:marRight w:val="0"/>
      <w:marTop w:val="0"/>
      <w:marBottom w:val="0"/>
      <w:divBdr>
        <w:top w:val="none" w:sz="0" w:space="0" w:color="auto"/>
        <w:left w:val="none" w:sz="0" w:space="0" w:color="auto"/>
        <w:bottom w:val="none" w:sz="0" w:space="0" w:color="auto"/>
        <w:right w:val="none" w:sz="0" w:space="0" w:color="auto"/>
      </w:divBdr>
      <w:divsChild>
        <w:div w:id="2169341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7935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834964">
      <w:bodyDiv w:val="1"/>
      <w:marLeft w:val="0"/>
      <w:marRight w:val="0"/>
      <w:marTop w:val="0"/>
      <w:marBottom w:val="0"/>
      <w:divBdr>
        <w:top w:val="none" w:sz="0" w:space="0" w:color="auto"/>
        <w:left w:val="none" w:sz="0" w:space="0" w:color="auto"/>
        <w:bottom w:val="none" w:sz="0" w:space="0" w:color="auto"/>
        <w:right w:val="none" w:sz="0" w:space="0" w:color="auto"/>
      </w:divBdr>
      <w:divsChild>
        <w:div w:id="106804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0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3624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52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6655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126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19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9894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716416">
      <w:bodyDiv w:val="1"/>
      <w:marLeft w:val="0"/>
      <w:marRight w:val="0"/>
      <w:marTop w:val="0"/>
      <w:marBottom w:val="0"/>
      <w:divBdr>
        <w:top w:val="none" w:sz="0" w:space="0" w:color="auto"/>
        <w:left w:val="none" w:sz="0" w:space="0" w:color="auto"/>
        <w:bottom w:val="none" w:sz="0" w:space="0" w:color="auto"/>
        <w:right w:val="none" w:sz="0" w:space="0" w:color="auto"/>
      </w:divBdr>
    </w:div>
    <w:div w:id="1961297666">
      <w:bodyDiv w:val="1"/>
      <w:marLeft w:val="0"/>
      <w:marRight w:val="0"/>
      <w:marTop w:val="0"/>
      <w:marBottom w:val="0"/>
      <w:divBdr>
        <w:top w:val="none" w:sz="0" w:space="0" w:color="auto"/>
        <w:left w:val="none" w:sz="0" w:space="0" w:color="auto"/>
        <w:bottom w:val="none" w:sz="0" w:space="0" w:color="auto"/>
        <w:right w:val="none" w:sz="0" w:space="0" w:color="auto"/>
      </w:divBdr>
    </w:div>
    <w:div w:id="1961838394">
      <w:bodyDiv w:val="1"/>
      <w:marLeft w:val="0"/>
      <w:marRight w:val="0"/>
      <w:marTop w:val="0"/>
      <w:marBottom w:val="0"/>
      <w:divBdr>
        <w:top w:val="none" w:sz="0" w:space="0" w:color="auto"/>
        <w:left w:val="none" w:sz="0" w:space="0" w:color="auto"/>
        <w:bottom w:val="none" w:sz="0" w:space="0" w:color="auto"/>
        <w:right w:val="none" w:sz="0" w:space="0" w:color="auto"/>
      </w:divBdr>
      <w:divsChild>
        <w:div w:id="129441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03926">
      <w:bodyDiv w:val="1"/>
      <w:marLeft w:val="0"/>
      <w:marRight w:val="0"/>
      <w:marTop w:val="0"/>
      <w:marBottom w:val="0"/>
      <w:divBdr>
        <w:top w:val="none" w:sz="0" w:space="0" w:color="auto"/>
        <w:left w:val="none" w:sz="0" w:space="0" w:color="auto"/>
        <w:bottom w:val="none" w:sz="0" w:space="0" w:color="auto"/>
        <w:right w:val="none" w:sz="0" w:space="0" w:color="auto"/>
      </w:divBdr>
    </w:div>
    <w:div w:id="1968047109">
      <w:bodyDiv w:val="1"/>
      <w:marLeft w:val="0"/>
      <w:marRight w:val="0"/>
      <w:marTop w:val="0"/>
      <w:marBottom w:val="0"/>
      <w:divBdr>
        <w:top w:val="none" w:sz="0" w:space="0" w:color="auto"/>
        <w:left w:val="none" w:sz="0" w:space="0" w:color="auto"/>
        <w:bottom w:val="none" w:sz="0" w:space="0" w:color="auto"/>
        <w:right w:val="none" w:sz="0" w:space="0" w:color="auto"/>
      </w:divBdr>
    </w:div>
    <w:div w:id="1968465809">
      <w:bodyDiv w:val="1"/>
      <w:marLeft w:val="0"/>
      <w:marRight w:val="0"/>
      <w:marTop w:val="0"/>
      <w:marBottom w:val="0"/>
      <w:divBdr>
        <w:top w:val="none" w:sz="0" w:space="0" w:color="auto"/>
        <w:left w:val="none" w:sz="0" w:space="0" w:color="auto"/>
        <w:bottom w:val="none" w:sz="0" w:space="0" w:color="auto"/>
        <w:right w:val="none" w:sz="0" w:space="0" w:color="auto"/>
      </w:divBdr>
    </w:div>
    <w:div w:id="1969160563">
      <w:bodyDiv w:val="1"/>
      <w:marLeft w:val="0"/>
      <w:marRight w:val="0"/>
      <w:marTop w:val="0"/>
      <w:marBottom w:val="0"/>
      <w:divBdr>
        <w:top w:val="none" w:sz="0" w:space="0" w:color="auto"/>
        <w:left w:val="none" w:sz="0" w:space="0" w:color="auto"/>
        <w:bottom w:val="none" w:sz="0" w:space="0" w:color="auto"/>
        <w:right w:val="none" w:sz="0" w:space="0" w:color="auto"/>
      </w:divBdr>
    </w:div>
    <w:div w:id="1974822865">
      <w:bodyDiv w:val="1"/>
      <w:marLeft w:val="0"/>
      <w:marRight w:val="0"/>
      <w:marTop w:val="0"/>
      <w:marBottom w:val="0"/>
      <w:divBdr>
        <w:top w:val="none" w:sz="0" w:space="0" w:color="auto"/>
        <w:left w:val="none" w:sz="0" w:space="0" w:color="auto"/>
        <w:bottom w:val="none" w:sz="0" w:space="0" w:color="auto"/>
        <w:right w:val="none" w:sz="0" w:space="0" w:color="auto"/>
      </w:divBdr>
    </w:div>
    <w:div w:id="1982035665">
      <w:bodyDiv w:val="1"/>
      <w:marLeft w:val="0"/>
      <w:marRight w:val="0"/>
      <w:marTop w:val="0"/>
      <w:marBottom w:val="0"/>
      <w:divBdr>
        <w:top w:val="none" w:sz="0" w:space="0" w:color="auto"/>
        <w:left w:val="none" w:sz="0" w:space="0" w:color="auto"/>
        <w:bottom w:val="none" w:sz="0" w:space="0" w:color="auto"/>
        <w:right w:val="none" w:sz="0" w:space="0" w:color="auto"/>
      </w:divBdr>
    </w:div>
    <w:div w:id="1982495368">
      <w:bodyDiv w:val="1"/>
      <w:marLeft w:val="0"/>
      <w:marRight w:val="0"/>
      <w:marTop w:val="0"/>
      <w:marBottom w:val="0"/>
      <w:divBdr>
        <w:top w:val="none" w:sz="0" w:space="0" w:color="auto"/>
        <w:left w:val="none" w:sz="0" w:space="0" w:color="auto"/>
        <w:bottom w:val="none" w:sz="0" w:space="0" w:color="auto"/>
        <w:right w:val="none" w:sz="0" w:space="0" w:color="auto"/>
      </w:divBdr>
    </w:div>
    <w:div w:id="1982952754">
      <w:bodyDiv w:val="1"/>
      <w:marLeft w:val="0"/>
      <w:marRight w:val="0"/>
      <w:marTop w:val="0"/>
      <w:marBottom w:val="0"/>
      <w:divBdr>
        <w:top w:val="none" w:sz="0" w:space="0" w:color="auto"/>
        <w:left w:val="none" w:sz="0" w:space="0" w:color="auto"/>
        <w:bottom w:val="none" w:sz="0" w:space="0" w:color="auto"/>
        <w:right w:val="none" w:sz="0" w:space="0" w:color="auto"/>
      </w:divBdr>
    </w:div>
    <w:div w:id="1984582859">
      <w:bodyDiv w:val="1"/>
      <w:marLeft w:val="0"/>
      <w:marRight w:val="0"/>
      <w:marTop w:val="0"/>
      <w:marBottom w:val="0"/>
      <w:divBdr>
        <w:top w:val="none" w:sz="0" w:space="0" w:color="auto"/>
        <w:left w:val="none" w:sz="0" w:space="0" w:color="auto"/>
        <w:bottom w:val="none" w:sz="0" w:space="0" w:color="auto"/>
        <w:right w:val="none" w:sz="0" w:space="0" w:color="auto"/>
      </w:divBdr>
      <w:divsChild>
        <w:div w:id="1940289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894369">
      <w:bodyDiv w:val="1"/>
      <w:marLeft w:val="0"/>
      <w:marRight w:val="0"/>
      <w:marTop w:val="0"/>
      <w:marBottom w:val="0"/>
      <w:divBdr>
        <w:top w:val="none" w:sz="0" w:space="0" w:color="auto"/>
        <w:left w:val="none" w:sz="0" w:space="0" w:color="auto"/>
        <w:bottom w:val="none" w:sz="0" w:space="0" w:color="auto"/>
        <w:right w:val="none" w:sz="0" w:space="0" w:color="auto"/>
      </w:divBdr>
    </w:div>
    <w:div w:id="1990788660">
      <w:bodyDiv w:val="1"/>
      <w:marLeft w:val="0"/>
      <w:marRight w:val="0"/>
      <w:marTop w:val="0"/>
      <w:marBottom w:val="0"/>
      <w:divBdr>
        <w:top w:val="none" w:sz="0" w:space="0" w:color="auto"/>
        <w:left w:val="none" w:sz="0" w:space="0" w:color="auto"/>
        <w:bottom w:val="none" w:sz="0" w:space="0" w:color="auto"/>
        <w:right w:val="none" w:sz="0" w:space="0" w:color="auto"/>
      </w:divBdr>
      <w:divsChild>
        <w:div w:id="282924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019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755622">
      <w:bodyDiv w:val="1"/>
      <w:marLeft w:val="0"/>
      <w:marRight w:val="0"/>
      <w:marTop w:val="0"/>
      <w:marBottom w:val="0"/>
      <w:divBdr>
        <w:top w:val="none" w:sz="0" w:space="0" w:color="auto"/>
        <w:left w:val="none" w:sz="0" w:space="0" w:color="auto"/>
        <w:bottom w:val="none" w:sz="0" w:space="0" w:color="auto"/>
        <w:right w:val="none" w:sz="0" w:space="0" w:color="auto"/>
      </w:divBdr>
      <w:divsChild>
        <w:div w:id="1061749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151944">
      <w:bodyDiv w:val="1"/>
      <w:marLeft w:val="0"/>
      <w:marRight w:val="0"/>
      <w:marTop w:val="0"/>
      <w:marBottom w:val="0"/>
      <w:divBdr>
        <w:top w:val="none" w:sz="0" w:space="0" w:color="auto"/>
        <w:left w:val="none" w:sz="0" w:space="0" w:color="auto"/>
        <w:bottom w:val="none" w:sz="0" w:space="0" w:color="auto"/>
        <w:right w:val="none" w:sz="0" w:space="0" w:color="auto"/>
      </w:divBdr>
      <w:divsChild>
        <w:div w:id="1388844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131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653742">
      <w:bodyDiv w:val="1"/>
      <w:marLeft w:val="0"/>
      <w:marRight w:val="0"/>
      <w:marTop w:val="0"/>
      <w:marBottom w:val="0"/>
      <w:divBdr>
        <w:top w:val="none" w:sz="0" w:space="0" w:color="auto"/>
        <w:left w:val="none" w:sz="0" w:space="0" w:color="auto"/>
        <w:bottom w:val="none" w:sz="0" w:space="0" w:color="auto"/>
        <w:right w:val="none" w:sz="0" w:space="0" w:color="auto"/>
      </w:divBdr>
    </w:div>
    <w:div w:id="2006473164">
      <w:bodyDiv w:val="1"/>
      <w:marLeft w:val="0"/>
      <w:marRight w:val="0"/>
      <w:marTop w:val="0"/>
      <w:marBottom w:val="0"/>
      <w:divBdr>
        <w:top w:val="none" w:sz="0" w:space="0" w:color="auto"/>
        <w:left w:val="none" w:sz="0" w:space="0" w:color="auto"/>
        <w:bottom w:val="none" w:sz="0" w:space="0" w:color="auto"/>
        <w:right w:val="none" w:sz="0" w:space="0" w:color="auto"/>
      </w:divBdr>
    </w:div>
    <w:div w:id="2008437416">
      <w:bodyDiv w:val="1"/>
      <w:marLeft w:val="0"/>
      <w:marRight w:val="0"/>
      <w:marTop w:val="0"/>
      <w:marBottom w:val="0"/>
      <w:divBdr>
        <w:top w:val="none" w:sz="0" w:space="0" w:color="auto"/>
        <w:left w:val="none" w:sz="0" w:space="0" w:color="auto"/>
        <w:bottom w:val="none" w:sz="0" w:space="0" w:color="auto"/>
        <w:right w:val="none" w:sz="0" w:space="0" w:color="auto"/>
      </w:divBdr>
      <w:divsChild>
        <w:div w:id="181747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408495">
      <w:bodyDiv w:val="1"/>
      <w:marLeft w:val="0"/>
      <w:marRight w:val="0"/>
      <w:marTop w:val="0"/>
      <w:marBottom w:val="0"/>
      <w:divBdr>
        <w:top w:val="none" w:sz="0" w:space="0" w:color="auto"/>
        <w:left w:val="none" w:sz="0" w:space="0" w:color="auto"/>
        <w:bottom w:val="none" w:sz="0" w:space="0" w:color="auto"/>
        <w:right w:val="none" w:sz="0" w:space="0" w:color="auto"/>
      </w:divBdr>
    </w:div>
    <w:div w:id="2022075459">
      <w:bodyDiv w:val="1"/>
      <w:marLeft w:val="0"/>
      <w:marRight w:val="0"/>
      <w:marTop w:val="0"/>
      <w:marBottom w:val="0"/>
      <w:divBdr>
        <w:top w:val="none" w:sz="0" w:space="0" w:color="auto"/>
        <w:left w:val="none" w:sz="0" w:space="0" w:color="auto"/>
        <w:bottom w:val="none" w:sz="0" w:space="0" w:color="auto"/>
        <w:right w:val="none" w:sz="0" w:space="0" w:color="auto"/>
      </w:divBdr>
    </w:div>
    <w:div w:id="2027637685">
      <w:bodyDiv w:val="1"/>
      <w:marLeft w:val="0"/>
      <w:marRight w:val="0"/>
      <w:marTop w:val="0"/>
      <w:marBottom w:val="0"/>
      <w:divBdr>
        <w:top w:val="none" w:sz="0" w:space="0" w:color="auto"/>
        <w:left w:val="none" w:sz="0" w:space="0" w:color="auto"/>
        <w:bottom w:val="none" w:sz="0" w:space="0" w:color="auto"/>
        <w:right w:val="none" w:sz="0" w:space="0" w:color="auto"/>
      </w:divBdr>
      <w:divsChild>
        <w:div w:id="101457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77501">
      <w:bodyDiv w:val="1"/>
      <w:marLeft w:val="0"/>
      <w:marRight w:val="0"/>
      <w:marTop w:val="0"/>
      <w:marBottom w:val="0"/>
      <w:divBdr>
        <w:top w:val="none" w:sz="0" w:space="0" w:color="auto"/>
        <w:left w:val="none" w:sz="0" w:space="0" w:color="auto"/>
        <w:bottom w:val="none" w:sz="0" w:space="0" w:color="auto"/>
        <w:right w:val="none" w:sz="0" w:space="0" w:color="auto"/>
      </w:divBdr>
    </w:div>
    <w:div w:id="2037534668">
      <w:bodyDiv w:val="1"/>
      <w:marLeft w:val="0"/>
      <w:marRight w:val="0"/>
      <w:marTop w:val="0"/>
      <w:marBottom w:val="0"/>
      <w:divBdr>
        <w:top w:val="none" w:sz="0" w:space="0" w:color="auto"/>
        <w:left w:val="none" w:sz="0" w:space="0" w:color="auto"/>
        <w:bottom w:val="none" w:sz="0" w:space="0" w:color="auto"/>
        <w:right w:val="none" w:sz="0" w:space="0" w:color="auto"/>
      </w:divBdr>
    </w:div>
    <w:div w:id="2037927592">
      <w:bodyDiv w:val="1"/>
      <w:marLeft w:val="0"/>
      <w:marRight w:val="0"/>
      <w:marTop w:val="0"/>
      <w:marBottom w:val="0"/>
      <w:divBdr>
        <w:top w:val="none" w:sz="0" w:space="0" w:color="auto"/>
        <w:left w:val="none" w:sz="0" w:space="0" w:color="auto"/>
        <w:bottom w:val="none" w:sz="0" w:space="0" w:color="auto"/>
        <w:right w:val="none" w:sz="0" w:space="0" w:color="auto"/>
      </w:divBdr>
    </w:div>
    <w:div w:id="2038777034">
      <w:bodyDiv w:val="1"/>
      <w:marLeft w:val="0"/>
      <w:marRight w:val="0"/>
      <w:marTop w:val="0"/>
      <w:marBottom w:val="0"/>
      <w:divBdr>
        <w:top w:val="none" w:sz="0" w:space="0" w:color="auto"/>
        <w:left w:val="none" w:sz="0" w:space="0" w:color="auto"/>
        <w:bottom w:val="none" w:sz="0" w:space="0" w:color="auto"/>
        <w:right w:val="none" w:sz="0" w:space="0" w:color="auto"/>
      </w:divBdr>
    </w:div>
    <w:div w:id="2039163342">
      <w:bodyDiv w:val="1"/>
      <w:marLeft w:val="0"/>
      <w:marRight w:val="0"/>
      <w:marTop w:val="0"/>
      <w:marBottom w:val="0"/>
      <w:divBdr>
        <w:top w:val="none" w:sz="0" w:space="0" w:color="auto"/>
        <w:left w:val="none" w:sz="0" w:space="0" w:color="auto"/>
        <w:bottom w:val="none" w:sz="0" w:space="0" w:color="auto"/>
        <w:right w:val="none" w:sz="0" w:space="0" w:color="auto"/>
      </w:divBdr>
      <w:divsChild>
        <w:div w:id="1951204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8117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249654">
      <w:bodyDiv w:val="1"/>
      <w:marLeft w:val="0"/>
      <w:marRight w:val="0"/>
      <w:marTop w:val="0"/>
      <w:marBottom w:val="0"/>
      <w:divBdr>
        <w:top w:val="none" w:sz="0" w:space="0" w:color="auto"/>
        <w:left w:val="none" w:sz="0" w:space="0" w:color="auto"/>
        <w:bottom w:val="none" w:sz="0" w:space="0" w:color="auto"/>
        <w:right w:val="none" w:sz="0" w:space="0" w:color="auto"/>
      </w:divBdr>
    </w:div>
    <w:div w:id="2050259317">
      <w:bodyDiv w:val="1"/>
      <w:marLeft w:val="0"/>
      <w:marRight w:val="0"/>
      <w:marTop w:val="0"/>
      <w:marBottom w:val="0"/>
      <w:divBdr>
        <w:top w:val="none" w:sz="0" w:space="0" w:color="auto"/>
        <w:left w:val="none" w:sz="0" w:space="0" w:color="auto"/>
        <w:bottom w:val="none" w:sz="0" w:space="0" w:color="auto"/>
        <w:right w:val="none" w:sz="0" w:space="0" w:color="auto"/>
      </w:divBdr>
    </w:div>
    <w:div w:id="2052679780">
      <w:bodyDiv w:val="1"/>
      <w:marLeft w:val="0"/>
      <w:marRight w:val="0"/>
      <w:marTop w:val="0"/>
      <w:marBottom w:val="0"/>
      <w:divBdr>
        <w:top w:val="none" w:sz="0" w:space="0" w:color="auto"/>
        <w:left w:val="none" w:sz="0" w:space="0" w:color="auto"/>
        <w:bottom w:val="none" w:sz="0" w:space="0" w:color="auto"/>
        <w:right w:val="none" w:sz="0" w:space="0" w:color="auto"/>
      </w:divBdr>
    </w:div>
    <w:div w:id="2054696446">
      <w:bodyDiv w:val="1"/>
      <w:marLeft w:val="0"/>
      <w:marRight w:val="0"/>
      <w:marTop w:val="0"/>
      <w:marBottom w:val="0"/>
      <w:divBdr>
        <w:top w:val="none" w:sz="0" w:space="0" w:color="auto"/>
        <w:left w:val="none" w:sz="0" w:space="0" w:color="auto"/>
        <w:bottom w:val="none" w:sz="0" w:space="0" w:color="auto"/>
        <w:right w:val="none" w:sz="0" w:space="0" w:color="auto"/>
      </w:divBdr>
      <w:divsChild>
        <w:div w:id="16903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334903">
      <w:bodyDiv w:val="1"/>
      <w:marLeft w:val="0"/>
      <w:marRight w:val="0"/>
      <w:marTop w:val="0"/>
      <w:marBottom w:val="0"/>
      <w:divBdr>
        <w:top w:val="none" w:sz="0" w:space="0" w:color="auto"/>
        <w:left w:val="none" w:sz="0" w:space="0" w:color="auto"/>
        <w:bottom w:val="none" w:sz="0" w:space="0" w:color="auto"/>
        <w:right w:val="none" w:sz="0" w:space="0" w:color="auto"/>
      </w:divBdr>
    </w:div>
    <w:div w:id="2073845420">
      <w:bodyDiv w:val="1"/>
      <w:marLeft w:val="0"/>
      <w:marRight w:val="0"/>
      <w:marTop w:val="0"/>
      <w:marBottom w:val="0"/>
      <w:divBdr>
        <w:top w:val="none" w:sz="0" w:space="0" w:color="auto"/>
        <w:left w:val="none" w:sz="0" w:space="0" w:color="auto"/>
        <w:bottom w:val="none" w:sz="0" w:space="0" w:color="auto"/>
        <w:right w:val="none" w:sz="0" w:space="0" w:color="auto"/>
      </w:divBdr>
      <w:divsChild>
        <w:div w:id="13051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964889">
      <w:bodyDiv w:val="1"/>
      <w:marLeft w:val="0"/>
      <w:marRight w:val="0"/>
      <w:marTop w:val="0"/>
      <w:marBottom w:val="0"/>
      <w:divBdr>
        <w:top w:val="none" w:sz="0" w:space="0" w:color="auto"/>
        <w:left w:val="none" w:sz="0" w:space="0" w:color="auto"/>
        <w:bottom w:val="none" w:sz="0" w:space="0" w:color="auto"/>
        <w:right w:val="none" w:sz="0" w:space="0" w:color="auto"/>
      </w:divBdr>
      <w:divsChild>
        <w:div w:id="149830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7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48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501530">
      <w:bodyDiv w:val="1"/>
      <w:marLeft w:val="0"/>
      <w:marRight w:val="0"/>
      <w:marTop w:val="0"/>
      <w:marBottom w:val="0"/>
      <w:divBdr>
        <w:top w:val="none" w:sz="0" w:space="0" w:color="auto"/>
        <w:left w:val="none" w:sz="0" w:space="0" w:color="auto"/>
        <w:bottom w:val="none" w:sz="0" w:space="0" w:color="auto"/>
        <w:right w:val="none" w:sz="0" w:space="0" w:color="auto"/>
      </w:divBdr>
      <w:divsChild>
        <w:div w:id="4876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444977">
      <w:bodyDiv w:val="1"/>
      <w:marLeft w:val="0"/>
      <w:marRight w:val="0"/>
      <w:marTop w:val="0"/>
      <w:marBottom w:val="0"/>
      <w:divBdr>
        <w:top w:val="none" w:sz="0" w:space="0" w:color="auto"/>
        <w:left w:val="none" w:sz="0" w:space="0" w:color="auto"/>
        <w:bottom w:val="none" w:sz="0" w:space="0" w:color="auto"/>
        <w:right w:val="none" w:sz="0" w:space="0" w:color="auto"/>
      </w:divBdr>
    </w:div>
    <w:div w:id="2086223017">
      <w:bodyDiv w:val="1"/>
      <w:marLeft w:val="0"/>
      <w:marRight w:val="0"/>
      <w:marTop w:val="0"/>
      <w:marBottom w:val="0"/>
      <w:divBdr>
        <w:top w:val="none" w:sz="0" w:space="0" w:color="auto"/>
        <w:left w:val="none" w:sz="0" w:space="0" w:color="auto"/>
        <w:bottom w:val="none" w:sz="0" w:space="0" w:color="auto"/>
        <w:right w:val="none" w:sz="0" w:space="0" w:color="auto"/>
      </w:divBdr>
      <w:divsChild>
        <w:div w:id="306514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876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022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12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2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592784">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5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40549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577934">
      <w:bodyDiv w:val="1"/>
      <w:marLeft w:val="0"/>
      <w:marRight w:val="0"/>
      <w:marTop w:val="0"/>
      <w:marBottom w:val="0"/>
      <w:divBdr>
        <w:top w:val="none" w:sz="0" w:space="0" w:color="auto"/>
        <w:left w:val="none" w:sz="0" w:space="0" w:color="auto"/>
        <w:bottom w:val="none" w:sz="0" w:space="0" w:color="auto"/>
        <w:right w:val="none" w:sz="0" w:space="0" w:color="auto"/>
      </w:divBdr>
    </w:div>
    <w:div w:id="2089302573">
      <w:bodyDiv w:val="1"/>
      <w:marLeft w:val="0"/>
      <w:marRight w:val="0"/>
      <w:marTop w:val="0"/>
      <w:marBottom w:val="0"/>
      <w:divBdr>
        <w:top w:val="none" w:sz="0" w:space="0" w:color="auto"/>
        <w:left w:val="none" w:sz="0" w:space="0" w:color="auto"/>
        <w:bottom w:val="none" w:sz="0" w:space="0" w:color="auto"/>
        <w:right w:val="none" w:sz="0" w:space="0" w:color="auto"/>
      </w:divBdr>
      <w:divsChild>
        <w:div w:id="1796636567">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973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1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4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49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043624">
      <w:bodyDiv w:val="1"/>
      <w:marLeft w:val="0"/>
      <w:marRight w:val="0"/>
      <w:marTop w:val="0"/>
      <w:marBottom w:val="0"/>
      <w:divBdr>
        <w:top w:val="none" w:sz="0" w:space="0" w:color="auto"/>
        <w:left w:val="none" w:sz="0" w:space="0" w:color="auto"/>
        <w:bottom w:val="none" w:sz="0" w:space="0" w:color="auto"/>
        <w:right w:val="none" w:sz="0" w:space="0" w:color="auto"/>
      </w:divBdr>
    </w:div>
    <w:div w:id="2100326167">
      <w:bodyDiv w:val="1"/>
      <w:marLeft w:val="0"/>
      <w:marRight w:val="0"/>
      <w:marTop w:val="0"/>
      <w:marBottom w:val="0"/>
      <w:divBdr>
        <w:top w:val="none" w:sz="0" w:space="0" w:color="auto"/>
        <w:left w:val="none" w:sz="0" w:space="0" w:color="auto"/>
        <w:bottom w:val="none" w:sz="0" w:space="0" w:color="auto"/>
        <w:right w:val="none" w:sz="0" w:space="0" w:color="auto"/>
      </w:divBdr>
    </w:div>
    <w:div w:id="2100826032">
      <w:bodyDiv w:val="1"/>
      <w:marLeft w:val="0"/>
      <w:marRight w:val="0"/>
      <w:marTop w:val="0"/>
      <w:marBottom w:val="0"/>
      <w:divBdr>
        <w:top w:val="none" w:sz="0" w:space="0" w:color="auto"/>
        <w:left w:val="none" w:sz="0" w:space="0" w:color="auto"/>
        <w:bottom w:val="none" w:sz="0" w:space="0" w:color="auto"/>
        <w:right w:val="none" w:sz="0" w:space="0" w:color="auto"/>
      </w:divBdr>
    </w:div>
    <w:div w:id="2101173949">
      <w:bodyDiv w:val="1"/>
      <w:marLeft w:val="0"/>
      <w:marRight w:val="0"/>
      <w:marTop w:val="0"/>
      <w:marBottom w:val="0"/>
      <w:divBdr>
        <w:top w:val="none" w:sz="0" w:space="0" w:color="auto"/>
        <w:left w:val="none" w:sz="0" w:space="0" w:color="auto"/>
        <w:bottom w:val="none" w:sz="0" w:space="0" w:color="auto"/>
        <w:right w:val="none" w:sz="0" w:space="0" w:color="auto"/>
      </w:divBdr>
      <w:divsChild>
        <w:div w:id="1585608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3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9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24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221671">
      <w:bodyDiv w:val="1"/>
      <w:marLeft w:val="0"/>
      <w:marRight w:val="0"/>
      <w:marTop w:val="0"/>
      <w:marBottom w:val="0"/>
      <w:divBdr>
        <w:top w:val="none" w:sz="0" w:space="0" w:color="auto"/>
        <w:left w:val="none" w:sz="0" w:space="0" w:color="auto"/>
        <w:bottom w:val="none" w:sz="0" w:space="0" w:color="auto"/>
        <w:right w:val="none" w:sz="0" w:space="0" w:color="auto"/>
      </w:divBdr>
    </w:div>
    <w:div w:id="2103065436">
      <w:bodyDiv w:val="1"/>
      <w:marLeft w:val="0"/>
      <w:marRight w:val="0"/>
      <w:marTop w:val="0"/>
      <w:marBottom w:val="0"/>
      <w:divBdr>
        <w:top w:val="none" w:sz="0" w:space="0" w:color="auto"/>
        <w:left w:val="none" w:sz="0" w:space="0" w:color="auto"/>
        <w:bottom w:val="none" w:sz="0" w:space="0" w:color="auto"/>
        <w:right w:val="none" w:sz="0" w:space="0" w:color="auto"/>
      </w:divBdr>
      <w:divsChild>
        <w:div w:id="1918050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11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697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260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388990">
      <w:bodyDiv w:val="1"/>
      <w:marLeft w:val="0"/>
      <w:marRight w:val="0"/>
      <w:marTop w:val="0"/>
      <w:marBottom w:val="0"/>
      <w:divBdr>
        <w:top w:val="none" w:sz="0" w:space="0" w:color="auto"/>
        <w:left w:val="none" w:sz="0" w:space="0" w:color="auto"/>
        <w:bottom w:val="none" w:sz="0" w:space="0" w:color="auto"/>
        <w:right w:val="none" w:sz="0" w:space="0" w:color="auto"/>
      </w:divBdr>
      <w:divsChild>
        <w:div w:id="13208870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13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08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0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939818">
      <w:bodyDiv w:val="1"/>
      <w:marLeft w:val="0"/>
      <w:marRight w:val="0"/>
      <w:marTop w:val="0"/>
      <w:marBottom w:val="0"/>
      <w:divBdr>
        <w:top w:val="none" w:sz="0" w:space="0" w:color="auto"/>
        <w:left w:val="none" w:sz="0" w:space="0" w:color="auto"/>
        <w:bottom w:val="none" w:sz="0" w:space="0" w:color="auto"/>
        <w:right w:val="none" w:sz="0" w:space="0" w:color="auto"/>
      </w:divBdr>
      <w:divsChild>
        <w:div w:id="448819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2735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020590">
      <w:bodyDiv w:val="1"/>
      <w:marLeft w:val="0"/>
      <w:marRight w:val="0"/>
      <w:marTop w:val="0"/>
      <w:marBottom w:val="0"/>
      <w:divBdr>
        <w:top w:val="none" w:sz="0" w:space="0" w:color="auto"/>
        <w:left w:val="none" w:sz="0" w:space="0" w:color="auto"/>
        <w:bottom w:val="none" w:sz="0" w:space="0" w:color="auto"/>
        <w:right w:val="none" w:sz="0" w:space="0" w:color="auto"/>
      </w:divBdr>
    </w:div>
    <w:div w:id="2127842572">
      <w:bodyDiv w:val="1"/>
      <w:marLeft w:val="0"/>
      <w:marRight w:val="0"/>
      <w:marTop w:val="0"/>
      <w:marBottom w:val="0"/>
      <w:divBdr>
        <w:top w:val="none" w:sz="0" w:space="0" w:color="auto"/>
        <w:left w:val="none" w:sz="0" w:space="0" w:color="auto"/>
        <w:bottom w:val="none" w:sz="0" w:space="0" w:color="auto"/>
        <w:right w:val="none" w:sz="0" w:space="0" w:color="auto"/>
      </w:divBdr>
    </w:div>
    <w:div w:id="2131656389">
      <w:bodyDiv w:val="1"/>
      <w:marLeft w:val="0"/>
      <w:marRight w:val="0"/>
      <w:marTop w:val="0"/>
      <w:marBottom w:val="0"/>
      <w:divBdr>
        <w:top w:val="none" w:sz="0" w:space="0" w:color="auto"/>
        <w:left w:val="none" w:sz="0" w:space="0" w:color="auto"/>
        <w:bottom w:val="none" w:sz="0" w:space="0" w:color="auto"/>
        <w:right w:val="none" w:sz="0" w:space="0" w:color="auto"/>
      </w:divBdr>
    </w:div>
    <w:div w:id="2134591714">
      <w:bodyDiv w:val="1"/>
      <w:marLeft w:val="0"/>
      <w:marRight w:val="0"/>
      <w:marTop w:val="0"/>
      <w:marBottom w:val="0"/>
      <w:divBdr>
        <w:top w:val="none" w:sz="0" w:space="0" w:color="auto"/>
        <w:left w:val="none" w:sz="0" w:space="0" w:color="auto"/>
        <w:bottom w:val="none" w:sz="0" w:space="0" w:color="auto"/>
        <w:right w:val="none" w:sz="0" w:space="0" w:color="auto"/>
      </w:divBdr>
    </w:div>
    <w:div w:id="2135252512">
      <w:bodyDiv w:val="1"/>
      <w:marLeft w:val="0"/>
      <w:marRight w:val="0"/>
      <w:marTop w:val="0"/>
      <w:marBottom w:val="0"/>
      <w:divBdr>
        <w:top w:val="none" w:sz="0" w:space="0" w:color="auto"/>
        <w:left w:val="none" w:sz="0" w:space="0" w:color="auto"/>
        <w:bottom w:val="none" w:sz="0" w:space="0" w:color="auto"/>
        <w:right w:val="none" w:sz="0" w:space="0" w:color="auto"/>
      </w:divBdr>
      <w:divsChild>
        <w:div w:id="1620722607">
          <w:blockQuote w:val="1"/>
          <w:marLeft w:val="720"/>
          <w:marRight w:val="720"/>
          <w:marTop w:val="100"/>
          <w:marBottom w:val="100"/>
          <w:divBdr>
            <w:top w:val="none" w:sz="0" w:space="0" w:color="auto"/>
            <w:left w:val="none" w:sz="0" w:space="0" w:color="auto"/>
            <w:bottom w:val="none" w:sz="0" w:space="0" w:color="auto"/>
            <w:right w:val="none" w:sz="0" w:space="0" w:color="auto"/>
          </w:divBdr>
        </w:div>
        <w:div w:id="810093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05217">
          <w:blockQuote w:val="1"/>
          <w:marLeft w:val="720"/>
          <w:marRight w:val="720"/>
          <w:marTop w:val="100"/>
          <w:marBottom w:val="100"/>
          <w:divBdr>
            <w:top w:val="none" w:sz="0" w:space="0" w:color="auto"/>
            <w:left w:val="none" w:sz="0" w:space="0" w:color="auto"/>
            <w:bottom w:val="none" w:sz="0" w:space="0" w:color="auto"/>
            <w:right w:val="none" w:sz="0" w:space="0" w:color="auto"/>
          </w:divBdr>
        </w:div>
        <w:div w:id="26997293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0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019017">
      <w:bodyDiv w:val="1"/>
      <w:marLeft w:val="0"/>
      <w:marRight w:val="0"/>
      <w:marTop w:val="0"/>
      <w:marBottom w:val="0"/>
      <w:divBdr>
        <w:top w:val="none" w:sz="0" w:space="0" w:color="auto"/>
        <w:left w:val="none" w:sz="0" w:space="0" w:color="auto"/>
        <w:bottom w:val="none" w:sz="0" w:space="0" w:color="auto"/>
        <w:right w:val="none" w:sz="0" w:space="0" w:color="auto"/>
      </w:divBdr>
    </w:div>
    <w:div w:id="2137412069">
      <w:bodyDiv w:val="1"/>
      <w:marLeft w:val="0"/>
      <w:marRight w:val="0"/>
      <w:marTop w:val="0"/>
      <w:marBottom w:val="0"/>
      <w:divBdr>
        <w:top w:val="none" w:sz="0" w:space="0" w:color="auto"/>
        <w:left w:val="none" w:sz="0" w:space="0" w:color="auto"/>
        <w:bottom w:val="none" w:sz="0" w:space="0" w:color="auto"/>
        <w:right w:val="none" w:sz="0" w:space="0" w:color="auto"/>
      </w:divBdr>
      <w:divsChild>
        <w:div w:id="147687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84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9176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80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723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8460">
      <w:bodyDiv w:val="1"/>
      <w:marLeft w:val="0"/>
      <w:marRight w:val="0"/>
      <w:marTop w:val="0"/>
      <w:marBottom w:val="0"/>
      <w:divBdr>
        <w:top w:val="none" w:sz="0" w:space="0" w:color="auto"/>
        <w:left w:val="none" w:sz="0" w:space="0" w:color="auto"/>
        <w:bottom w:val="none" w:sz="0" w:space="0" w:color="auto"/>
        <w:right w:val="none" w:sz="0" w:space="0" w:color="auto"/>
      </w:divBdr>
      <w:divsChild>
        <w:div w:id="1847015958">
          <w:marLeft w:val="0"/>
          <w:marRight w:val="0"/>
          <w:marTop w:val="0"/>
          <w:marBottom w:val="240"/>
          <w:divBdr>
            <w:top w:val="none" w:sz="0" w:space="0" w:color="auto"/>
            <w:left w:val="none" w:sz="0" w:space="0" w:color="auto"/>
            <w:bottom w:val="none" w:sz="0" w:space="0" w:color="auto"/>
            <w:right w:val="none" w:sz="0" w:space="0" w:color="auto"/>
          </w:divBdr>
          <w:divsChild>
            <w:div w:id="18352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58848">
      <w:bodyDiv w:val="1"/>
      <w:marLeft w:val="0"/>
      <w:marRight w:val="0"/>
      <w:marTop w:val="0"/>
      <w:marBottom w:val="0"/>
      <w:divBdr>
        <w:top w:val="none" w:sz="0" w:space="0" w:color="auto"/>
        <w:left w:val="none" w:sz="0" w:space="0" w:color="auto"/>
        <w:bottom w:val="none" w:sz="0" w:space="0" w:color="auto"/>
        <w:right w:val="none" w:sz="0" w:space="0" w:color="auto"/>
      </w:divBdr>
    </w:div>
    <w:div w:id="2141219009">
      <w:bodyDiv w:val="1"/>
      <w:marLeft w:val="0"/>
      <w:marRight w:val="0"/>
      <w:marTop w:val="0"/>
      <w:marBottom w:val="0"/>
      <w:divBdr>
        <w:top w:val="none" w:sz="0" w:space="0" w:color="auto"/>
        <w:left w:val="none" w:sz="0" w:space="0" w:color="auto"/>
        <w:bottom w:val="none" w:sz="0" w:space="0" w:color="auto"/>
        <w:right w:val="none" w:sz="0" w:space="0" w:color="auto"/>
      </w:divBdr>
      <w:divsChild>
        <w:div w:id="1562406966">
          <w:marLeft w:val="0"/>
          <w:marRight w:val="0"/>
          <w:marTop w:val="0"/>
          <w:marBottom w:val="0"/>
          <w:divBdr>
            <w:top w:val="none" w:sz="0" w:space="0" w:color="auto"/>
            <w:left w:val="none" w:sz="0" w:space="0" w:color="auto"/>
            <w:bottom w:val="none" w:sz="0" w:space="0" w:color="auto"/>
            <w:right w:val="none" w:sz="0" w:space="0" w:color="auto"/>
          </w:divBdr>
          <w:divsChild>
            <w:div w:id="274020275">
              <w:marLeft w:val="0"/>
              <w:marRight w:val="0"/>
              <w:marTop w:val="0"/>
              <w:marBottom w:val="0"/>
              <w:divBdr>
                <w:top w:val="none" w:sz="0" w:space="0" w:color="auto"/>
                <w:left w:val="none" w:sz="0" w:space="0" w:color="auto"/>
                <w:bottom w:val="none" w:sz="0" w:space="0" w:color="auto"/>
                <w:right w:val="none" w:sz="0" w:space="0" w:color="auto"/>
              </w:divBdr>
              <w:divsChild>
                <w:div w:id="124201450">
                  <w:marLeft w:val="0"/>
                  <w:marRight w:val="0"/>
                  <w:marTop w:val="0"/>
                  <w:marBottom w:val="0"/>
                  <w:divBdr>
                    <w:top w:val="none" w:sz="0" w:space="0" w:color="auto"/>
                    <w:left w:val="none" w:sz="0" w:space="0" w:color="auto"/>
                    <w:bottom w:val="none" w:sz="0" w:space="0" w:color="auto"/>
                    <w:right w:val="none" w:sz="0" w:space="0" w:color="auto"/>
                  </w:divBdr>
                  <w:divsChild>
                    <w:div w:id="663706434">
                      <w:marLeft w:val="0"/>
                      <w:marRight w:val="0"/>
                      <w:marTop w:val="0"/>
                      <w:marBottom w:val="0"/>
                      <w:divBdr>
                        <w:top w:val="none" w:sz="0" w:space="0" w:color="auto"/>
                        <w:left w:val="none" w:sz="0" w:space="0" w:color="auto"/>
                        <w:bottom w:val="none" w:sz="0" w:space="0" w:color="auto"/>
                        <w:right w:val="none" w:sz="0" w:space="0" w:color="auto"/>
                      </w:divBdr>
                      <w:divsChild>
                        <w:div w:id="1075780617">
                          <w:marLeft w:val="0"/>
                          <w:marRight w:val="0"/>
                          <w:marTop w:val="0"/>
                          <w:marBottom w:val="0"/>
                          <w:divBdr>
                            <w:top w:val="none" w:sz="0" w:space="0" w:color="auto"/>
                            <w:left w:val="none" w:sz="0" w:space="0" w:color="auto"/>
                            <w:bottom w:val="none" w:sz="0" w:space="0" w:color="auto"/>
                            <w:right w:val="none" w:sz="0" w:space="0" w:color="auto"/>
                          </w:divBdr>
                          <w:divsChild>
                            <w:div w:id="2033914583">
                              <w:marLeft w:val="0"/>
                              <w:marRight w:val="0"/>
                              <w:marTop w:val="0"/>
                              <w:marBottom w:val="0"/>
                              <w:divBdr>
                                <w:top w:val="none" w:sz="0" w:space="0" w:color="auto"/>
                                <w:left w:val="none" w:sz="0" w:space="0" w:color="auto"/>
                                <w:bottom w:val="none" w:sz="0" w:space="0" w:color="auto"/>
                                <w:right w:val="none" w:sz="0" w:space="0" w:color="auto"/>
                              </w:divBdr>
                              <w:divsChild>
                                <w:div w:id="1608198907">
                                  <w:marLeft w:val="0"/>
                                  <w:marRight w:val="0"/>
                                  <w:marTop w:val="0"/>
                                  <w:marBottom w:val="0"/>
                                  <w:divBdr>
                                    <w:top w:val="none" w:sz="0" w:space="0" w:color="auto"/>
                                    <w:left w:val="none" w:sz="0" w:space="0" w:color="auto"/>
                                    <w:bottom w:val="none" w:sz="0" w:space="0" w:color="auto"/>
                                    <w:right w:val="none" w:sz="0" w:space="0" w:color="auto"/>
                                  </w:divBdr>
                                  <w:divsChild>
                                    <w:div w:id="7350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038912">
      <w:bodyDiv w:val="1"/>
      <w:marLeft w:val="0"/>
      <w:marRight w:val="0"/>
      <w:marTop w:val="0"/>
      <w:marBottom w:val="0"/>
      <w:divBdr>
        <w:top w:val="none" w:sz="0" w:space="0" w:color="auto"/>
        <w:left w:val="none" w:sz="0" w:space="0" w:color="auto"/>
        <w:bottom w:val="none" w:sz="0" w:space="0" w:color="auto"/>
        <w:right w:val="none" w:sz="0" w:space="0" w:color="auto"/>
      </w:divBdr>
      <w:divsChild>
        <w:div w:id="200750976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702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31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31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439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667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425978">
      <w:bodyDiv w:val="1"/>
      <w:marLeft w:val="0"/>
      <w:marRight w:val="0"/>
      <w:marTop w:val="0"/>
      <w:marBottom w:val="0"/>
      <w:divBdr>
        <w:top w:val="none" w:sz="0" w:space="0" w:color="auto"/>
        <w:left w:val="none" w:sz="0" w:space="0" w:color="auto"/>
        <w:bottom w:val="none" w:sz="0" w:space="0" w:color="auto"/>
        <w:right w:val="none" w:sz="0" w:space="0" w:color="auto"/>
      </w:divBdr>
    </w:div>
    <w:div w:id="2146315906">
      <w:bodyDiv w:val="1"/>
      <w:marLeft w:val="0"/>
      <w:marRight w:val="0"/>
      <w:marTop w:val="0"/>
      <w:marBottom w:val="0"/>
      <w:divBdr>
        <w:top w:val="none" w:sz="0" w:space="0" w:color="auto"/>
        <w:left w:val="none" w:sz="0" w:space="0" w:color="auto"/>
        <w:bottom w:val="none" w:sz="0" w:space="0" w:color="auto"/>
        <w:right w:val="none" w:sz="0" w:space="0" w:color="auto"/>
      </w:divBdr>
      <w:divsChild>
        <w:div w:id="1926912081">
          <w:blockQuote w:val="1"/>
          <w:marLeft w:val="720"/>
          <w:marRight w:val="720"/>
          <w:marTop w:val="100"/>
          <w:marBottom w:val="100"/>
          <w:divBdr>
            <w:top w:val="none" w:sz="0" w:space="0" w:color="auto"/>
            <w:left w:val="none" w:sz="0" w:space="0" w:color="auto"/>
            <w:bottom w:val="none" w:sz="0" w:space="0" w:color="auto"/>
            <w:right w:val="none" w:sz="0" w:space="0" w:color="auto"/>
          </w:divBdr>
        </w:div>
        <w:div w:id="72325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1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CFF41-6DDC-4CD8-98A1-B04694ED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2026-09-10T21:04:00Z</dcterms:created>
  <dcterms:modified xsi:type="dcterms:W3CDTF">2026-09-10T21:04:00Z</dcterms:modified>
</cp:coreProperties>
</file>